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0" w:type="auto"/>
        <w:tblLook w:val="04A0" w:firstRow="1" w:lastRow="0" w:firstColumn="1" w:lastColumn="0" w:noHBand="0" w:noVBand="1"/>
      </w:tblPr>
      <w:tblGrid>
        <w:gridCol w:w="5662"/>
        <w:gridCol w:w="3693"/>
      </w:tblGrid>
      <w:tr w:rsidR="006E27B2" w:rsidRPr="0049609B" w:rsidTr="006E27B2">
        <w:tc>
          <w:tcPr>
            <w:tcW w:w="5778" w:type="dxa"/>
            <w:shd w:val="clear" w:color="auto" w:fill="auto"/>
          </w:tcPr>
          <w:p w:rsidR="006E27B2" w:rsidRPr="0049609B" w:rsidRDefault="006E27B2" w:rsidP="006E27B2">
            <w:pPr>
              <w:pStyle w:val="13"/>
              <w:keepNext/>
              <w:keepLines/>
              <w:shd w:val="clear" w:color="auto" w:fill="auto"/>
              <w:spacing w:before="0" w:after="0" w:line="240" w:lineRule="auto"/>
              <w:ind w:right="23"/>
              <w:rPr>
                <w:rStyle w:val="14"/>
                <w:bCs/>
                <w:sz w:val="24"/>
                <w:szCs w:val="24"/>
                <w:lang w:eastAsia="en-US"/>
              </w:rPr>
            </w:pPr>
            <w:r>
              <w:rPr>
                <w:rStyle w:val="14"/>
                <w:bCs/>
                <w:sz w:val="24"/>
                <w:szCs w:val="24"/>
                <w:lang w:eastAsia="en-US"/>
              </w:rPr>
              <w:t>Рассмотрено на педагогическом с</w:t>
            </w:r>
            <w:r w:rsidRPr="0049609B">
              <w:rPr>
                <w:rStyle w:val="14"/>
                <w:bCs/>
                <w:sz w:val="24"/>
                <w:szCs w:val="24"/>
                <w:lang w:eastAsia="en-US"/>
              </w:rPr>
              <w:t xml:space="preserve">овете </w:t>
            </w:r>
          </w:p>
          <w:p w:rsidR="006E27B2" w:rsidRPr="0049609B" w:rsidRDefault="006E27B2" w:rsidP="006E27B2">
            <w:pPr>
              <w:pStyle w:val="13"/>
              <w:keepNext/>
              <w:keepLines/>
              <w:shd w:val="clear" w:color="auto" w:fill="auto"/>
              <w:spacing w:before="0" w:after="0" w:line="240" w:lineRule="auto"/>
              <w:ind w:right="23"/>
              <w:rPr>
                <w:rStyle w:val="14"/>
                <w:bCs/>
                <w:sz w:val="24"/>
                <w:szCs w:val="24"/>
                <w:lang w:eastAsia="en-US"/>
              </w:rPr>
            </w:pPr>
            <w:r w:rsidRPr="0049609B">
              <w:rPr>
                <w:rStyle w:val="14"/>
                <w:bCs/>
                <w:sz w:val="24"/>
                <w:szCs w:val="24"/>
                <w:lang w:eastAsia="en-US"/>
              </w:rPr>
              <w:t>Протокол №</w:t>
            </w:r>
            <w:r w:rsidR="00336013">
              <w:rPr>
                <w:rStyle w:val="14"/>
                <w:bCs/>
                <w:sz w:val="24"/>
                <w:szCs w:val="24"/>
                <w:lang w:eastAsia="en-US"/>
              </w:rPr>
              <w:t>1</w:t>
            </w:r>
          </w:p>
          <w:p w:rsidR="006E27B2" w:rsidRPr="0049609B" w:rsidRDefault="006E27B2" w:rsidP="00336013">
            <w:pPr>
              <w:pStyle w:val="13"/>
              <w:keepNext/>
              <w:keepLines/>
              <w:shd w:val="clear" w:color="auto" w:fill="auto"/>
              <w:spacing w:before="0" w:after="0" w:line="240" w:lineRule="auto"/>
              <w:ind w:right="23"/>
              <w:rPr>
                <w:rStyle w:val="14"/>
                <w:b/>
                <w:bCs/>
                <w:lang w:eastAsia="en-US"/>
              </w:rPr>
            </w:pPr>
            <w:r w:rsidRPr="0049609B">
              <w:rPr>
                <w:rStyle w:val="14"/>
                <w:bCs/>
                <w:sz w:val="24"/>
                <w:szCs w:val="24"/>
                <w:lang w:eastAsia="en-US"/>
              </w:rPr>
              <w:t xml:space="preserve">От </w:t>
            </w:r>
            <w:r w:rsidR="00336013">
              <w:rPr>
                <w:rStyle w:val="14"/>
                <w:bCs/>
                <w:sz w:val="24"/>
                <w:szCs w:val="24"/>
                <w:lang w:eastAsia="en-US"/>
              </w:rPr>
              <w:t>31.08.2018</w:t>
            </w:r>
          </w:p>
        </w:tc>
        <w:tc>
          <w:tcPr>
            <w:tcW w:w="3759" w:type="dxa"/>
            <w:shd w:val="clear" w:color="auto" w:fill="auto"/>
          </w:tcPr>
          <w:p w:rsidR="006E27B2" w:rsidRPr="0049609B" w:rsidRDefault="006E27B2" w:rsidP="006E27B2">
            <w:pPr>
              <w:pStyle w:val="13"/>
              <w:keepNext/>
              <w:keepLines/>
              <w:shd w:val="clear" w:color="auto" w:fill="auto"/>
              <w:spacing w:before="0" w:after="0" w:line="240" w:lineRule="auto"/>
              <w:ind w:right="23"/>
              <w:rPr>
                <w:rStyle w:val="14"/>
                <w:bCs/>
                <w:sz w:val="24"/>
                <w:szCs w:val="24"/>
                <w:lang w:eastAsia="en-US"/>
              </w:rPr>
            </w:pPr>
            <w:r w:rsidRPr="0049609B">
              <w:rPr>
                <w:rStyle w:val="14"/>
                <w:bCs/>
                <w:sz w:val="24"/>
                <w:szCs w:val="24"/>
                <w:lang w:eastAsia="en-US"/>
              </w:rPr>
              <w:t>Утверждено</w:t>
            </w:r>
          </w:p>
          <w:p w:rsidR="006E27B2" w:rsidRPr="0049609B" w:rsidRDefault="006E27B2" w:rsidP="006E27B2">
            <w:pPr>
              <w:pStyle w:val="13"/>
              <w:keepNext/>
              <w:keepLines/>
              <w:shd w:val="clear" w:color="auto" w:fill="auto"/>
              <w:spacing w:before="0" w:after="0" w:line="240" w:lineRule="auto"/>
              <w:ind w:right="23"/>
              <w:rPr>
                <w:rStyle w:val="14"/>
                <w:bCs/>
                <w:sz w:val="24"/>
                <w:szCs w:val="24"/>
                <w:lang w:eastAsia="en-US"/>
              </w:rPr>
            </w:pPr>
            <w:r w:rsidRPr="0049609B">
              <w:rPr>
                <w:rStyle w:val="14"/>
                <w:bCs/>
                <w:sz w:val="24"/>
                <w:szCs w:val="24"/>
                <w:lang w:eastAsia="en-US"/>
              </w:rPr>
              <w:t>Директор МБОУ СШ № 59</w:t>
            </w:r>
          </w:p>
          <w:p w:rsidR="006E27B2" w:rsidRDefault="00336013" w:rsidP="00336013">
            <w:pPr>
              <w:pStyle w:val="13"/>
              <w:keepNext/>
              <w:keepLines/>
              <w:shd w:val="clear" w:color="auto" w:fill="auto"/>
              <w:spacing w:before="0" w:after="0" w:line="240" w:lineRule="auto"/>
              <w:ind w:right="23"/>
              <w:rPr>
                <w:rStyle w:val="14"/>
                <w:bCs/>
                <w:sz w:val="24"/>
                <w:szCs w:val="24"/>
                <w:lang w:eastAsia="en-US"/>
              </w:rPr>
            </w:pPr>
            <w:r>
              <w:rPr>
                <w:rStyle w:val="14"/>
                <w:bCs/>
                <w:sz w:val="24"/>
                <w:szCs w:val="24"/>
                <w:lang w:eastAsia="en-US"/>
              </w:rPr>
              <w:t>31.08.2018г.</w:t>
            </w:r>
          </w:p>
          <w:p w:rsidR="00336013" w:rsidRPr="0049609B" w:rsidRDefault="00336013" w:rsidP="00336013">
            <w:pPr>
              <w:pStyle w:val="13"/>
              <w:keepNext/>
              <w:keepLines/>
              <w:shd w:val="clear" w:color="auto" w:fill="auto"/>
              <w:spacing w:before="0" w:after="0" w:line="240" w:lineRule="auto"/>
              <w:ind w:right="23"/>
              <w:rPr>
                <w:rStyle w:val="14"/>
                <w:b/>
                <w:bCs/>
                <w:lang w:eastAsia="en-US"/>
              </w:rPr>
            </w:pPr>
            <w:r>
              <w:rPr>
                <w:rStyle w:val="14"/>
                <w:bCs/>
                <w:sz w:val="24"/>
                <w:szCs w:val="24"/>
                <w:lang w:eastAsia="en-US"/>
              </w:rPr>
              <w:t>Приказ № 139 д от 31.08.2018</w:t>
            </w:r>
          </w:p>
        </w:tc>
      </w:tr>
    </w:tbl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851E6D" w:rsidRDefault="00851E6D" w:rsidP="00851E6D">
      <w:pPr>
        <w:jc w:val="right"/>
      </w:pPr>
    </w:p>
    <w:p w:rsidR="006E27B2" w:rsidRDefault="006E27B2" w:rsidP="00851E6D">
      <w:pPr>
        <w:jc w:val="center"/>
        <w:rPr>
          <w:rFonts w:ascii="BloggerSans" w:hAnsi="BloggerSans"/>
          <w:color w:val="000000"/>
          <w:sz w:val="36"/>
          <w:szCs w:val="36"/>
          <w:shd w:val="clear" w:color="auto" w:fill="FFFFFF"/>
        </w:rPr>
      </w:pPr>
      <w:r w:rsidRPr="006E27B2">
        <w:rPr>
          <w:rFonts w:ascii="BloggerSans" w:hAnsi="BloggerSans"/>
          <w:color w:val="000000"/>
          <w:sz w:val="36"/>
          <w:szCs w:val="36"/>
          <w:shd w:val="clear" w:color="auto" w:fill="FFFFFF"/>
        </w:rPr>
        <w:t xml:space="preserve">Дополнительная общеобразовательная </w:t>
      </w:r>
    </w:p>
    <w:p w:rsidR="00851E6D" w:rsidRPr="006E27B2" w:rsidRDefault="006E27B2" w:rsidP="00851E6D">
      <w:pPr>
        <w:jc w:val="center"/>
        <w:rPr>
          <w:sz w:val="36"/>
          <w:szCs w:val="36"/>
        </w:rPr>
      </w:pPr>
      <w:r w:rsidRPr="006E27B2">
        <w:rPr>
          <w:rFonts w:ascii="BloggerSans" w:hAnsi="BloggerSans"/>
          <w:color w:val="000000"/>
          <w:sz w:val="36"/>
          <w:szCs w:val="36"/>
          <w:shd w:val="clear" w:color="auto" w:fill="FFFFFF"/>
        </w:rPr>
        <w:t>общеразвивающая программа</w:t>
      </w:r>
    </w:p>
    <w:p w:rsidR="00851E6D" w:rsidRDefault="00851E6D" w:rsidP="00851E6D">
      <w:pPr>
        <w:jc w:val="center"/>
        <w:rPr>
          <w:sz w:val="36"/>
          <w:szCs w:val="36"/>
        </w:rPr>
      </w:pPr>
      <w:r w:rsidRPr="006E27B2">
        <w:rPr>
          <w:sz w:val="36"/>
          <w:szCs w:val="36"/>
        </w:rPr>
        <w:t>муниципального бюджетного общеобразовательного</w:t>
      </w:r>
      <w:r>
        <w:rPr>
          <w:sz w:val="36"/>
          <w:szCs w:val="36"/>
        </w:rPr>
        <w:t xml:space="preserve"> учреждения муниципального </w:t>
      </w:r>
      <w:r w:rsidR="006E27B2">
        <w:rPr>
          <w:sz w:val="36"/>
          <w:szCs w:val="36"/>
        </w:rPr>
        <w:t>образования «Город Архангельск» «Средняя школа № 59 имени героя Советского Союза М.Е.Родионова»</w:t>
      </w: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6E27B2" w:rsidRDefault="006E27B2" w:rsidP="00851E6D">
      <w:pPr>
        <w:jc w:val="center"/>
        <w:rPr>
          <w:sz w:val="36"/>
          <w:szCs w:val="36"/>
        </w:rPr>
      </w:pPr>
    </w:p>
    <w:p w:rsidR="006E27B2" w:rsidRDefault="006E27B2" w:rsidP="006E27B2">
      <w:pPr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851E6D" w:rsidRDefault="00851E6D" w:rsidP="00851E6D">
      <w:pPr>
        <w:jc w:val="center"/>
        <w:rPr>
          <w:sz w:val="36"/>
          <w:szCs w:val="36"/>
        </w:rPr>
      </w:pPr>
    </w:p>
    <w:p w:rsidR="00387302" w:rsidRDefault="00387302" w:rsidP="00A50076">
      <w:pPr>
        <w:pStyle w:val="a3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>ЦЕЛЕВОЙ РАЗДЕЛ</w:t>
      </w:r>
    </w:p>
    <w:p w:rsidR="00A50076" w:rsidRPr="006E27B2" w:rsidRDefault="00A50076" w:rsidP="00A5007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E27B2">
        <w:rPr>
          <w:rFonts w:ascii="Times New Roman" w:hAnsi="Times New Roman"/>
          <w:b/>
          <w:bCs/>
          <w:iCs/>
          <w:sz w:val="24"/>
          <w:szCs w:val="24"/>
        </w:rPr>
        <w:t>Пояснительная записка</w:t>
      </w:r>
    </w:p>
    <w:p w:rsidR="006E27B2" w:rsidRPr="006E27B2" w:rsidRDefault="006E27B2" w:rsidP="006E27B2">
      <w:pPr>
        <w:jc w:val="center"/>
        <w:rPr>
          <w:rFonts w:ascii="BloggerSans" w:hAnsi="BloggerSans"/>
          <w:b/>
          <w:color w:val="000000"/>
          <w:shd w:val="clear" w:color="auto" w:fill="FFFFFF"/>
        </w:rPr>
      </w:pPr>
      <w:r w:rsidRPr="006E27B2">
        <w:rPr>
          <w:b/>
          <w:bCs/>
          <w:iCs/>
        </w:rPr>
        <w:t>к д</w:t>
      </w:r>
      <w:r w:rsidRPr="006E27B2">
        <w:rPr>
          <w:rFonts w:ascii="BloggerSans" w:hAnsi="BloggerSans"/>
          <w:b/>
          <w:color w:val="000000"/>
          <w:shd w:val="clear" w:color="auto" w:fill="FFFFFF"/>
        </w:rPr>
        <w:t>ополнительн</w:t>
      </w:r>
      <w:r>
        <w:rPr>
          <w:rFonts w:ascii="BloggerSans" w:hAnsi="BloggerSans"/>
          <w:b/>
          <w:color w:val="000000"/>
          <w:shd w:val="clear" w:color="auto" w:fill="FFFFFF"/>
        </w:rPr>
        <w:t>ой</w:t>
      </w:r>
      <w:r w:rsidRPr="006E27B2">
        <w:rPr>
          <w:rFonts w:ascii="BloggerSans" w:hAnsi="BloggerSans"/>
          <w:b/>
          <w:color w:val="000000"/>
          <w:shd w:val="clear" w:color="auto" w:fill="FFFFFF"/>
        </w:rPr>
        <w:t xml:space="preserve"> общеобразовательн</w:t>
      </w:r>
      <w:r>
        <w:rPr>
          <w:rFonts w:ascii="BloggerSans" w:hAnsi="BloggerSans"/>
          <w:b/>
          <w:color w:val="000000"/>
          <w:shd w:val="clear" w:color="auto" w:fill="FFFFFF"/>
        </w:rPr>
        <w:t>ой</w:t>
      </w:r>
      <w:r w:rsidRPr="006E27B2">
        <w:rPr>
          <w:rFonts w:ascii="BloggerSans" w:hAnsi="BloggerSans"/>
          <w:b/>
          <w:color w:val="000000"/>
          <w:shd w:val="clear" w:color="auto" w:fill="FFFFFF"/>
        </w:rPr>
        <w:t xml:space="preserve"> </w:t>
      </w:r>
    </w:p>
    <w:p w:rsidR="006E27B2" w:rsidRPr="006E27B2" w:rsidRDefault="006E27B2" w:rsidP="006E27B2">
      <w:pPr>
        <w:jc w:val="center"/>
        <w:rPr>
          <w:b/>
        </w:rPr>
      </w:pPr>
      <w:r w:rsidRPr="006E27B2">
        <w:rPr>
          <w:rFonts w:ascii="BloggerSans" w:hAnsi="BloggerSans"/>
          <w:b/>
          <w:color w:val="000000"/>
          <w:shd w:val="clear" w:color="auto" w:fill="FFFFFF"/>
        </w:rPr>
        <w:t>общеразвивающ</w:t>
      </w:r>
      <w:r>
        <w:rPr>
          <w:rFonts w:ascii="BloggerSans" w:hAnsi="BloggerSans"/>
          <w:b/>
          <w:color w:val="000000"/>
          <w:shd w:val="clear" w:color="auto" w:fill="FFFFFF"/>
        </w:rPr>
        <w:t>ей</w:t>
      </w:r>
      <w:r w:rsidRPr="006E27B2">
        <w:rPr>
          <w:rFonts w:ascii="BloggerSans" w:hAnsi="BloggerSans"/>
          <w:b/>
          <w:color w:val="000000"/>
          <w:shd w:val="clear" w:color="auto" w:fill="FFFFFF"/>
        </w:rPr>
        <w:t xml:space="preserve"> программ</w:t>
      </w:r>
      <w:r>
        <w:rPr>
          <w:rFonts w:ascii="BloggerSans" w:hAnsi="BloggerSans"/>
          <w:b/>
          <w:color w:val="000000"/>
          <w:shd w:val="clear" w:color="auto" w:fill="FFFFFF"/>
        </w:rPr>
        <w:t>е</w:t>
      </w:r>
    </w:p>
    <w:p w:rsidR="006E27B2" w:rsidRPr="006E27B2" w:rsidRDefault="006E27B2" w:rsidP="006E27B2">
      <w:pPr>
        <w:jc w:val="center"/>
        <w:rPr>
          <w:b/>
        </w:rPr>
      </w:pPr>
      <w:r w:rsidRPr="006E27B2">
        <w:rPr>
          <w:b/>
        </w:rPr>
        <w:t>муниципального бюджетного общеобразовательного учреждения муниципального образования «Город Архангельск» «Средняя школа № 59 имени героя Советского Союза М.Е.Родионова»</w:t>
      </w:r>
    </w:p>
    <w:p w:rsidR="00A50076" w:rsidRPr="00923955" w:rsidRDefault="00A50076" w:rsidP="00A50076">
      <w:pPr>
        <w:pStyle w:val="a3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A50076" w:rsidRPr="00923955" w:rsidRDefault="00A50076" w:rsidP="006E27B2">
      <w:pPr>
        <w:pStyle w:val="a3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 муниципально</w:t>
      </w:r>
      <w:r w:rsidR="006E27B2">
        <w:rPr>
          <w:rFonts w:ascii="Times New Roman" w:hAnsi="Times New Roman"/>
          <w:sz w:val="24"/>
          <w:szCs w:val="24"/>
        </w:rPr>
        <w:t>го</w:t>
      </w:r>
      <w:r w:rsidRPr="00923955">
        <w:rPr>
          <w:rFonts w:ascii="Times New Roman" w:hAnsi="Times New Roman"/>
          <w:sz w:val="24"/>
          <w:szCs w:val="24"/>
        </w:rPr>
        <w:t xml:space="preserve"> </w:t>
      </w:r>
      <w:r w:rsidR="006E27B2">
        <w:rPr>
          <w:rFonts w:ascii="Times New Roman" w:hAnsi="Times New Roman"/>
          <w:sz w:val="24"/>
          <w:szCs w:val="24"/>
        </w:rPr>
        <w:t xml:space="preserve">образования «Город Архангельск» «Средняя школа № 59 имени Героя Советского Союза М.Е.Родионова» (далее по тексту – МБОУ СШ № 59) </w:t>
      </w:r>
      <w:r w:rsidRPr="00923955">
        <w:rPr>
          <w:rFonts w:ascii="Times New Roman" w:hAnsi="Times New Roman"/>
          <w:sz w:val="24"/>
          <w:szCs w:val="24"/>
        </w:rPr>
        <w:t>вместе с другими образовательными учреждениями других типов и видов, составляет целостную образовательную систему, строящуюся, прежде всего с учётом интересов детей и запросов семьи в целом, а также возможностей и перспектив экономического, демографического, социально-культурного развития.</w:t>
      </w:r>
    </w:p>
    <w:p w:rsidR="00A50076" w:rsidRPr="00923955" w:rsidRDefault="00A50076" w:rsidP="00CA5D54">
      <w:pPr>
        <w:pStyle w:val="a3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Дополнительное образование всем спектром предоставляемых им образовательных услуг создаёт вариативный уровень образования, позволяющий индивидуализировать образовательный путь детей различных возрастных групп, реализуя их творческий потенциал, социальные запросы и устремления, естественную потребность в самоопределении. Каждая образовательная область в зависимости от местных условий, материально-технической оснащённости, научно-методической и кадровой обеспеченности представлена набором соответствующих образовательных программ. Набор образовательных программ позволяет обеспечить полноту всего образовательного процесса учащихся различных возрастных групп, создавая содержательную и технологическую преемственность этапов обучения. </w:t>
      </w:r>
    </w:p>
    <w:p w:rsidR="00A50076" w:rsidRPr="00923955" w:rsidRDefault="00A50076" w:rsidP="00CA5D54">
      <w:pPr>
        <w:pStyle w:val="a3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Цель отражает современную направленность дополнительного образования – развить творческие способности детей посредством формирования их познавательных интересов, самостоятельности мышления, удовлетворения потребности в труде и подготовки к свободному осознанному выбору  будущей профессиональной деятельности.</w:t>
      </w:r>
    </w:p>
    <w:p w:rsidR="00A50076" w:rsidRPr="00923955" w:rsidRDefault="00A50076" w:rsidP="00CA5D54">
      <w:pPr>
        <w:pStyle w:val="a3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Для реализации этой цели важно решить следующие задачи:</w:t>
      </w:r>
    </w:p>
    <w:p w:rsidR="00A50076" w:rsidRPr="00923955" w:rsidRDefault="00A50076" w:rsidP="00A50076">
      <w:pPr>
        <w:pStyle w:val="a3"/>
        <w:ind w:left="-142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- создать условия для развития личности каждого ребёнка, раскрытия его способностей к творчеству;</w:t>
      </w:r>
    </w:p>
    <w:p w:rsidR="00A50076" w:rsidRPr="00923955" w:rsidRDefault="00A50076" w:rsidP="00A50076">
      <w:pPr>
        <w:pStyle w:val="a3"/>
        <w:ind w:left="-142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-создать индивидуально-ориентированный подход к развитию личности, удовлетворяющий её духовно-нравственные, интеллектуальные, физические потребности;</w:t>
      </w:r>
    </w:p>
    <w:p w:rsidR="00A50076" w:rsidRPr="00923955" w:rsidRDefault="00A50076" w:rsidP="00A50076">
      <w:pPr>
        <w:pStyle w:val="a3"/>
        <w:ind w:left="-142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- помочь развить способность личности к самостоятельному решению проблем и постоянному самообразованию через стимулирование творческой активности;</w:t>
      </w:r>
    </w:p>
    <w:p w:rsidR="00A50076" w:rsidRPr="00923955" w:rsidRDefault="00A50076" w:rsidP="00A50076">
      <w:pPr>
        <w:pStyle w:val="a3"/>
        <w:ind w:left="-142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- обеспечить взаимное сотрудничество педагога дополнительного образования и учащихся, а также их родителей</w:t>
      </w:r>
      <w:r w:rsidR="00CA5D54">
        <w:rPr>
          <w:rFonts w:ascii="Times New Roman" w:hAnsi="Times New Roman"/>
          <w:sz w:val="24"/>
          <w:szCs w:val="24"/>
        </w:rPr>
        <w:t xml:space="preserve"> (законных представителей)</w:t>
      </w:r>
      <w:r w:rsidRPr="00923955">
        <w:rPr>
          <w:rFonts w:ascii="Times New Roman" w:hAnsi="Times New Roman"/>
          <w:sz w:val="24"/>
          <w:szCs w:val="24"/>
        </w:rPr>
        <w:t>;</w:t>
      </w:r>
    </w:p>
    <w:p w:rsidR="00A50076" w:rsidRPr="00923955" w:rsidRDefault="00A50076" w:rsidP="00A50076">
      <w:pPr>
        <w:pStyle w:val="a3"/>
        <w:ind w:left="-142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-создать творческую атмосферу и установить контакт с каждым учащимся. </w:t>
      </w:r>
    </w:p>
    <w:p w:rsidR="00A50076" w:rsidRPr="00923955" w:rsidRDefault="00A50076" w:rsidP="00A50076">
      <w:pPr>
        <w:pStyle w:val="a3"/>
        <w:ind w:left="-142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Набор учащихся в творческие объединения по образовательным программам проводится с учётом их склонности к художественному моделированию, декоративно-прикладному и театральному искусству и т.п. Поэтому при комплектовании групп педагоги тактично и доброжелательно проводят собеседование с детьми, чтобы помочь в выборе вида деятельности дополнительного образования.</w:t>
      </w:r>
    </w:p>
    <w:p w:rsidR="00A50076" w:rsidRPr="00CA5D54" w:rsidRDefault="00CA5D54" w:rsidP="00CA5D54">
      <w:pPr>
        <w:pStyle w:val="a3"/>
        <w:ind w:left="-142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</w:t>
      </w:r>
      <w:r w:rsidR="00A50076" w:rsidRPr="00CA5D54">
        <w:rPr>
          <w:rFonts w:ascii="Times New Roman" w:hAnsi="Times New Roman"/>
          <w:sz w:val="24"/>
          <w:szCs w:val="24"/>
        </w:rPr>
        <w:t>ставлен</w:t>
      </w:r>
      <w:r>
        <w:rPr>
          <w:rFonts w:ascii="Times New Roman" w:hAnsi="Times New Roman"/>
          <w:sz w:val="24"/>
          <w:szCs w:val="24"/>
        </w:rPr>
        <w:t>а</w:t>
      </w:r>
      <w:r w:rsidR="00A50076" w:rsidRPr="00CA5D54">
        <w:rPr>
          <w:rFonts w:ascii="Times New Roman" w:hAnsi="Times New Roman"/>
          <w:sz w:val="24"/>
          <w:szCs w:val="24"/>
        </w:rPr>
        <w:t xml:space="preserve"> в соответствии с требованиями </w:t>
      </w:r>
      <w:r w:rsidRPr="00CA5D54">
        <w:rPr>
          <w:rFonts w:ascii="Times New Roman" w:hAnsi="Times New Roman"/>
          <w:sz w:val="24"/>
          <w:szCs w:val="24"/>
        </w:rPr>
        <w:t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</w:p>
    <w:p w:rsidR="00A50076" w:rsidRPr="00923955" w:rsidRDefault="00A50076" w:rsidP="00A50076">
      <w:pPr>
        <w:pStyle w:val="a3"/>
        <w:ind w:left="-142"/>
        <w:jc w:val="both"/>
        <w:rPr>
          <w:rFonts w:ascii="Times New Roman" w:hAnsi="Times New Roman"/>
          <w:sz w:val="24"/>
          <w:szCs w:val="24"/>
        </w:rPr>
      </w:pPr>
    </w:p>
    <w:p w:rsidR="00A50076" w:rsidRPr="00923955" w:rsidRDefault="00A50076" w:rsidP="00A50076">
      <w:pPr>
        <w:pStyle w:val="a3"/>
        <w:ind w:left="-567"/>
        <w:jc w:val="both"/>
        <w:rPr>
          <w:rFonts w:ascii="Times New Roman" w:hAnsi="Times New Roman"/>
          <w:sz w:val="24"/>
          <w:szCs w:val="24"/>
        </w:rPr>
      </w:pPr>
    </w:p>
    <w:p w:rsidR="00A50076" w:rsidRDefault="00A50076" w:rsidP="00A50076">
      <w:pPr>
        <w:pStyle w:val="a3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A50076" w:rsidRDefault="00A50076" w:rsidP="00A50076">
      <w:pPr>
        <w:pStyle w:val="a3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A50076" w:rsidRDefault="00A50076" w:rsidP="00A50076">
      <w:pPr>
        <w:pStyle w:val="a3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387302" w:rsidRDefault="00387302" w:rsidP="00CA5D54">
      <w:pPr>
        <w:jc w:val="center"/>
        <w:rPr>
          <w:b/>
          <w:iCs/>
        </w:rPr>
      </w:pPr>
      <w:r>
        <w:rPr>
          <w:b/>
          <w:iCs/>
        </w:rPr>
        <w:lastRenderedPageBreak/>
        <w:t>СОДЕРЖАТЕЛЬНЫЙ РАЗДЕЛ</w:t>
      </w:r>
    </w:p>
    <w:p w:rsidR="00387302" w:rsidRDefault="00387302" w:rsidP="00387302">
      <w:pPr>
        <w:pStyle w:val="a3"/>
        <w:numPr>
          <w:ilvl w:val="1"/>
          <w:numId w:val="28"/>
        </w:numPr>
        <w:rPr>
          <w:rFonts w:ascii="Times New Roman" w:hAnsi="Times New Roman"/>
          <w:b/>
          <w:sz w:val="24"/>
          <w:szCs w:val="24"/>
        </w:rPr>
      </w:pPr>
      <w:r w:rsidRPr="00923955">
        <w:rPr>
          <w:rFonts w:ascii="Times New Roman" w:hAnsi="Times New Roman"/>
          <w:b/>
          <w:sz w:val="24"/>
          <w:szCs w:val="24"/>
        </w:rPr>
        <w:t xml:space="preserve">Характеристика </w:t>
      </w:r>
      <w:r>
        <w:rPr>
          <w:rFonts w:ascii="Times New Roman" w:hAnsi="Times New Roman"/>
          <w:b/>
          <w:sz w:val="24"/>
          <w:szCs w:val="24"/>
        </w:rPr>
        <w:t>МБОУ СШ № 59</w:t>
      </w:r>
    </w:p>
    <w:p w:rsidR="00387302" w:rsidRPr="00CA5D54" w:rsidRDefault="00387302" w:rsidP="00387302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5D5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Учредителем </w:t>
      </w:r>
      <w:r w:rsidRPr="00CA5D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МБОУ СШ № 59 является департамент образования Мо «Город Архангельск»</w:t>
      </w:r>
    </w:p>
    <w:p w:rsidR="00387302" w:rsidRPr="00CA5D54" w:rsidRDefault="00387302" w:rsidP="00387302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5D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Юридический адрес:    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163026, г.Архангельск, улица Победы, д.128, корпус 1.</w:t>
      </w:r>
    </w:p>
    <w:p w:rsidR="00387302" w:rsidRPr="00CA5D54" w:rsidRDefault="00387302" w:rsidP="00387302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5D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Фактический адрес:           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163026, г.Архангельск, улица Победы, д.128, корпус 1.</w:t>
      </w:r>
      <w:r w:rsidRPr="00CA5D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A5D5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Телефон: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47-19-25, 47-19-26</w:t>
      </w:r>
    </w:p>
    <w:p w:rsidR="00387302" w:rsidRPr="00CA5D54" w:rsidRDefault="00387302" w:rsidP="00387302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5D54">
        <w:rPr>
          <w:rFonts w:ascii="Times New Roman" w:hAnsi="Times New Roman"/>
          <w:bCs/>
          <w:color w:val="000000"/>
          <w:sz w:val="24"/>
          <w:szCs w:val="24"/>
          <w:lang w:val="en-US"/>
        </w:rPr>
        <w:t>E</w:t>
      </w:r>
      <w:r w:rsidRPr="00CA5D54">
        <w:rPr>
          <w:rFonts w:ascii="Times New Roman" w:hAnsi="Times New Roman"/>
          <w:bCs/>
          <w:color w:val="000000"/>
          <w:sz w:val="24"/>
          <w:szCs w:val="24"/>
        </w:rPr>
        <w:t>-</w:t>
      </w:r>
      <w:r w:rsidRPr="00CA5D54">
        <w:rPr>
          <w:rFonts w:ascii="Times New Roman" w:hAnsi="Times New Roman"/>
          <w:bCs/>
          <w:color w:val="000000"/>
          <w:sz w:val="24"/>
          <w:szCs w:val="24"/>
          <w:lang w:val="en-US"/>
        </w:rPr>
        <w:t>mail</w:t>
      </w:r>
      <w:r w:rsidRPr="00CA5D54">
        <w:rPr>
          <w:rFonts w:ascii="Times New Roman" w:hAnsi="Times New Roman"/>
          <w:bCs/>
          <w:color w:val="000000"/>
          <w:sz w:val="24"/>
          <w:szCs w:val="24"/>
        </w:rPr>
        <w:t>:</w:t>
      </w:r>
      <w:r w:rsidRPr="00CA5D54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mousosh</w:t>
      </w:r>
      <w:r w:rsidRPr="00291658">
        <w:rPr>
          <w:rFonts w:ascii="Times New Roman" w:hAnsi="Times New Roman"/>
          <w:color w:val="000000"/>
          <w:sz w:val="24"/>
          <w:szCs w:val="24"/>
        </w:rPr>
        <w:t>59</w:t>
      </w:r>
      <w:r w:rsidRPr="00CA5D54">
        <w:rPr>
          <w:rFonts w:ascii="Times New Roman" w:hAnsi="Times New Roman"/>
          <w:color w:val="000000"/>
          <w:sz w:val="24"/>
          <w:szCs w:val="24"/>
        </w:rPr>
        <w:t>@</w:t>
      </w:r>
      <w:r w:rsidRPr="00CA5D54">
        <w:rPr>
          <w:rFonts w:ascii="Times New Roman" w:hAnsi="Times New Roman"/>
          <w:color w:val="000000"/>
          <w:sz w:val="24"/>
          <w:szCs w:val="24"/>
          <w:lang w:val="en-US"/>
        </w:rPr>
        <w:t>mail</w:t>
      </w:r>
      <w:r w:rsidRPr="00CA5D54">
        <w:rPr>
          <w:rFonts w:ascii="Times New Roman" w:hAnsi="Times New Roman"/>
          <w:color w:val="000000"/>
          <w:sz w:val="24"/>
          <w:szCs w:val="24"/>
        </w:rPr>
        <w:t>.</w:t>
      </w:r>
      <w:r w:rsidRPr="00CA5D54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r w:rsidRPr="00CA5D54">
        <w:rPr>
          <w:rFonts w:ascii="Times New Roman" w:hAnsi="Times New Roman"/>
          <w:color w:val="000000"/>
          <w:sz w:val="24"/>
          <w:szCs w:val="24"/>
        </w:rPr>
        <w:br/>
        <w:t xml:space="preserve">         </w:t>
      </w:r>
    </w:p>
    <w:p w:rsidR="00387302" w:rsidRPr="00CA5D54" w:rsidRDefault="00387302" w:rsidP="00387302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7302" w:rsidRPr="00923955" w:rsidRDefault="00387302" w:rsidP="00387302">
      <w:pPr>
        <w:pStyle w:val="a3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39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Лицензия на  право ведения образовательной деятельности выдана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Министерством образования и науки Архангельской области</w:t>
      </w:r>
      <w:r w:rsidRPr="009239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регистрационный №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5771</w:t>
      </w:r>
      <w:r w:rsidRPr="009239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24 апреля</w:t>
      </w:r>
      <w:r w:rsidRPr="009239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201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5</w:t>
      </w:r>
      <w:r w:rsidRPr="009239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года  серия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29ЛО1</w:t>
      </w:r>
      <w:r w:rsidRPr="009239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№ 00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00780.</w:t>
      </w:r>
    </w:p>
    <w:p w:rsidR="00387302" w:rsidRPr="00923955" w:rsidRDefault="00387302" w:rsidP="00387302">
      <w:pPr>
        <w:pStyle w:val="a3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3955">
        <w:rPr>
          <w:rFonts w:ascii="Times New Roman" w:eastAsia="Times New Roman" w:hAnsi="Times New Roman"/>
          <w:sz w:val="24"/>
          <w:szCs w:val="24"/>
          <w:lang w:eastAsia="ru-RU"/>
        </w:rPr>
        <w:t xml:space="preserve">Свидетельство  о государственной аккредитации выдано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Министерством образования и науки Архангельской области</w:t>
      </w:r>
      <w:r w:rsidRPr="00923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регистрационный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3571</w:t>
      </w:r>
      <w:r w:rsidRPr="00923955">
        <w:rPr>
          <w:rFonts w:ascii="Times New Roman" w:eastAsia="Times New Roman" w:hAnsi="Times New Roman"/>
          <w:sz w:val="24"/>
          <w:szCs w:val="24"/>
          <w:lang w:eastAsia="ru-RU"/>
        </w:rPr>
        <w:t xml:space="preserve"> от 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7.05</w:t>
      </w:r>
      <w:r w:rsidRPr="00923955">
        <w:rPr>
          <w:rFonts w:ascii="Times New Roman" w:eastAsia="Times New Roman" w:hAnsi="Times New Roman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23955">
        <w:rPr>
          <w:rFonts w:ascii="Times New Roman" w:eastAsia="Times New Roman" w:hAnsi="Times New Roman"/>
          <w:sz w:val="24"/>
          <w:szCs w:val="24"/>
          <w:lang w:eastAsia="ru-RU"/>
        </w:rPr>
        <w:t xml:space="preserve"> серия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29АО1</w:t>
      </w:r>
      <w:r w:rsidRPr="00923955">
        <w:rPr>
          <w:rFonts w:ascii="Times New Roman" w:eastAsia="Times New Roman" w:hAnsi="Times New Roman"/>
          <w:sz w:val="24"/>
          <w:szCs w:val="24"/>
          <w:lang w:eastAsia="ru-RU"/>
        </w:rPr>
        <w:t xml:space="preserve"> №00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00619.</w:t>
      </w:r>
    </w:p>
    <w:p w:rsidR="00387302" w:rsidRPr="00923955" w:rsidRDefault="00387302" w:rsidP="00387302">
      <w:pPr>
        <w:pStyle w:val="a3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387302" w:rsidRPr="00923955" w:rsidRDefault="00387302" w:rsidP="00387302">
      <w:pPr>
        <w:pStyle w:val="a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19C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1.2 График работы </w:t>
      </w:r>
      <w:r w:rsidRPr="00FA19C7">
        <w:rPr>
          <w:rFonts w:ascii="Times New Roman" w:hAnsi="Times New Roman"/>
          <w:b/>
          <w:sz w:val="24"/>
          <w:szCs w:val="24"/>
        </w:rPr>
        <w:t>МБОУ</w:t>
      </w:r>
      <w:r>
        <w:rPr>
          <w:rFonts w:ascii="Times New Roman" w:hAnsi="Times New Roman"/>
          <w:b/>
          <w:sz w:val="24"/>
          <w:szCs w:val="24"/>
        </w:rPr>
        <w:t xml:space="preserve"> СШ № 59</w:t>
      </w:r>
      <w:r w:rsidRPr="00923955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:</w:t>
      </w:r>
    </w:p>
    <w:p w:rsidR="00387302" w:rsidRPr="00923955" w:rsidRDefault="00387302" w:rsidP="00387302">
      <w:pPr>
        <w:pStyle w:val="a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87302" w:rsidRPr="00923955" w:rsidRDefault="00387302" w:rsidP="00387302">
      <w:pPr>
        <w:pStyle w:val="a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239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Понедельник  -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9239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уббота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- 09</w:t>
      </w:r>
      <w:r w:rsidRPr="009239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.00 – 1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Pr="009239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00</w:t>
      </w:r>
    </w:p>
    <w:p w:rsidR="00387302" w:rsidRPr="00923955" w:rsidRDefault="00387302" w:rsidP="00387302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87302" w:rsidRPr="00923955" w:rsidRDefault="00387302" w:rsidP="00387302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87302" w:rsidRPr="00FA19C7" w:rsidRDefault="00387302" w:rsidP="00387302">
      <w:pPr>
        <w:pStyle w:val="a3"/>
        <w:rPr>
          <w:rFonts w:ascii="Times New Roman" w:hAnsi="Times New Roman"/>
          <w:b/>
          <w:sz w:val="24"/>
          <w:szCs w:val="24"/>
        </w:rPr>
      </w:pPr>
      <w:r w:rsidRPr="00FA19C7">
        <w:rPr>
          <w:rFonts w:ascii="Times New Roman" w:hAnsi="Times New Roman"/>
          <w:b/>
          <w:sz w:val="24"/>
          <w:szCs w:val="24"/>
        </w:rPr>
        <w:t>Нормативно - правовая база</w:t>
      </w:r>
    </w:p>
    <w:p w:rsidR="00387302" w:rsidRPr="00923955" w:rsidRDefault="00387302" w:rsidP="00387302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   Деятельность МБОУ </w:t>
      </w:r>
      <w:r>
        <w:rPr>
          <w:rFonts w:ascii="Times New Roman" w:hAnsi="Times New Roman"/>
          <w:sz w:val="24"/>
          <w:szCs w:val="24"/>
        </w:rPr>
        <w:t>СШ № 59</w:t>
      </w:r>
      <w:r w:rsidRPr="00923955">
        <w:rPr>
          <w:rFonts w:ascii="Times New Roman" w:hAnsi="Times New Roman"/>
          <w:sz w:val="24"/>
          <w:szCs w:val="24"/>
        </w:rPr>
        <w:t xml:space="preserve"> осуществляется в соответствии с нормативными документами в сфере образования: 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Федеральным Законом</w:t>
      </w:r>
      <w:r>
        <w:rPr>
          <w:rFonts w:ascii="Times New Roman" w:hAnsi="Times New Roman"/>
          <w:sz w:val="24"/>
          <w:szCs w:val="24"/>
        </w:rPr>
        <w:t xml:space="preserve"> № 273 - ФЗ</w:t>
      </w:r>
      <w:r w:rsidRPr="00923955">
        <w:rPr>
          <w:rFonts w:ascii="Times New Roman" w:hAnsi="Times New Roman"/>
          <w:sz w:val="24"/>
          <w:szCs w:val="24"/>
        </w:rPr>
        <w:t xml:space="preserve"> «Об образовании в Российской Федерации» от 29.12.2012 г.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23955">
        <w:rPr>
          <w:rFonts w:ascii="Times New Roman" w:hAnsi="Times New Roman"/>
          <w:sz w:val="24"/>
          <w:szCs w:val="24"/>
        </w:rPr>
        <w:t>Устав</w:t>
      </w:r>
      <w:r>
        <w:rPr>
          <w:rFonts w:ascii="Times New Roman" w:hAnsi="Times New Roman"/>
          <w:sz w:val="24"/>
          <w:szCs w:val="24"/>
        </w:rPr>
        <w:t xml:space="preserve">ом </w:t>
      </w:r>
      <w:r w:rsidRPr="00923955">
        <w:rPr>
          <w:rFonts w:ascii="Times New Roman" w:hAnsi="Times New Roman"/>
          <w:sz w:val="24"/>
          <w:szCs w:val="24"/>
        </w:rPr>
        <w:t xml:space="preserve"> МБОУ </w:t>
      </w:r>
      <w:r>
        <w:rPr>
          <w:rFonts w:ascii="Times New Roman" w:hAnsi="Times New Roman"/>
          <w:sz w:val="24"/>
          <w:szCs w:val="24"/>
        </w:rPr>
        <w:t>СШ № 59</w:t>
      </w:r>
      <w:r w:rsidRPr="00923955">
        <w:rPr>
          <w:rFonts w:ascii="Times New Roman" w:hAnsi="Times New Roman"/>
          <w:sz w:val="24"/>
          <w:szCs w:val="24"/>
        </w:rPr>
        <w:t>, другими законодательными актами, решениями, распоряжениями.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87302" w:rsidRPr="00FA19C7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A19C7">
        <w:rPr>
          <w:rFonts w:ascii="Times New Roman" w:hAnsi="Times New Roman"/>
          <w:b/>
          <w:sz w:val="24"/>
          <w:szCs w:val="24"/>
        </w:rPr>
        <w:t>1.3 Коллегиальные органы</w:t>
      </w:r>
    </w:p>
    <w:p w:rsidR="00387302" w:rsidRPr="00923955" w:rsidRDefault="00387302" w:rsidP="00387302">
      <w:pPr>
        <w:jc w:val="center"/>
        <w:rPr>
          <w:b/>
        </w:rPr>
      </w:pPr>
    </w:p>
    <w:p w:rsidR="00387302" w:rsidRDefault="00387302" w:rsidP="00387302">
      <w:pPr>
        <w:jc w:val="both"/>
      </w:pPr>
      <w:r w:rsidRPr="00923955">
        <w:t xml:space="preserve"> </w:t>
      </w:r>
      <w:r>
        <w:tab/>
      </w:r>
      <w:r w:rsidRPr="00923955">
        <w:t xml:space="preserve"> Административное управление осуществляет директор и его заместители. Основной функцией директора является координация усилий всех участников образовательного процесса через </w:t>
      </w:r>
      <w:r>
        <w:t>Управляющий совет</w:t>
      </w:r>
      <w:r w:rsidRPr="00923955">
        <w:t>, педагогический совет, методический совет. Заместители директора реализуют прежде всего оперативное управление образовательным процессом и осуществляют мотивационную, информационно - аналитическую, планово- прогностическую, организационно- исполнительную, контрольно- регулирующую и оценочно- результативную функции.</w:t>
      </w:r>
    </w:p>
    <w:p w:rsidR="00387302" w:rsidRPr="00923955" w:rsidRDefault="00387302" w:rsidP="00387302">
      <w:pPr>
        <w:jc w:val="both"/>
      </w:pPr>
    </w:p>
    <w:p w:rsidR="00387302" w:rsidRPr="00FA19C7" w:rsidRDefault="00387302" w:rsidP="00387302">
      <w:pPr>
        <w:rPr>
          <w:b/>
        </w:rPr>
      </w:pPr>
      <w:r w:rsidRPr="00FA19C7">
        <w:rPr>
          <w:b/>
        </w:rPr>
        <w:t>1.4 Структура управления МБОУ СШ № 59</w:t>
      </w:r>
    </w:p>
    <w:p w:rsidR="00387302" w:rsidRPr="00FA19C7" w:rsidRDefault="00387302" w:rsidP="00387302">
      <w:pPr>
        <w:jc w:val="both"/>
        <w:rPr>
          <w:b/>
        </w:rPr>
      </w:pPr>
    </w:p>
    <w:p w:rsidR="00387302" w:rsidRDefault="00387302" w:rsidP="00387302">
      <w:pPr>
        <w:jc w:val="both"/>
      </w:pPr>
      <w:r w:rsidRPr="00923955">
        <w:t xml:space="preserve">       Формами управления МБОУ </w:t>
      </w:r>
      <w:r>
        <w:t>СШ № 59</w:t>
      </w:r>
      <w:r w:rsidRPr="00923955">
        <w:t xml:space="preserve">   являются общее собрание  </w:t>
      </w:r>
      <w:r>
        <w:t>работников</w:t>
      </w:r>
      <w:r w:rsidRPr="00923955">
        <w:t xml:space="preserve">, </w:t>
      </w:r>
      <w:r>
        <w:t xml:space="preserve">Управляющий </w:t>
      </w:r>
      <w:r w:rsidRPr="00923955">
        <w:t xml:space="preserve">совет, педагогический совет, </w:t>
      </w:r>
      <w:r>
        <w:t xml:space="preserve">Совет отцов, </w:t>
      </w:r>
      <w:r w:rsidRPr="00923955">
        <w:t xml:space="preserve">органы ученического самоуправления.  Непосредственное  руководство  учреждением  осуществляет  </w:t>
      </w:r>
      <w:r w:rsidRPr="00FA19C7">
        <w:t>директор</w:t>
      </w:r>
      <w:r>
        <w:t>.</w:t>
      </w:r>
      <w:r w:rsidRPr="00FA19C7">
        <w:t xml:space="preserve"> Деятельность  директора  и его заместителей</w:t>
      </w:r>
      <w:r w:rsidRPr="00923955">
        <w:t xml:space="preserve"> регламентирована функциональными обязанностями, пересмотренными и откорректированными в соответствии с современными требованиями. Разграничение  полномочий  органов самоуправления, а также директора  закреплено  в Уставе  МБОУ </w:t>
      </w:r>
      <w:r>
        <w:t>СШ № 59</w:t>
      </w:r>
      <w:r w:rsidRPr="00923955">
        <w:t xml:space="preserve">. В своей  практической  деятельности  МБОУ </w:t>
      </w:r>
      <w:r>
        <w:t>СШ № 59</w:t>
      </w:r>
      <w:r w:rsidRPr="00923955">
        <w:t xml:space="preserve"> руководствуется  Федеральным Законом</w:t>
      </w:r>
      <w:r>
        <w:t xml:space="preserve"> № 273 - ФЗ</w:t>
      </w:r>
      <w:r w:rsidRPr="00923955">
        <w:t xml:space="preserve"> «Об образовании в Российской Федерации» от 29.12.2012 г.</w:t>
      </w:r>
      <w:r>
        <w:t xml:space="preserve">, </w:t>
      </w:r>
      <w:r w:rsidRPr="00923955">
        <w:t>Устав</w:t>
      </w:r>
      <w:r>
        <w:t xml:space="preserve">ом </w:t>
      </w:r>
      <w:r w:rsidRPr="00923955">
        <w:t xml:space="preserve"> МБОУ </w:t>
      </w:r>
      <w:r>
        <w:t>СШ № 59</w:t>
      </w:r>
      <w:r w:rsidRPr="00923955">
        <w:t>, другими законодательными актами, решениями, распоряжениями</w:t>
      </w:r>
      <w:r>
        <w:t>.</w:t>
      </w:r>
    </w:p>
    <w:p w:rsidR="00387302" w:rsidRPr="00923955" w:rsidRDefault="00387302" w:rsidP="00387302">
      <w:pPr>
        <w:ind w:firstLine="567"/>
        <w:jc w:val="both"/>
      </w:pPr>
    </w:p>
    <w:p w:rsidR="00387302" w:rsidRPr="00FA19C7" w:rsidRDefault="00387302" w:rsidP="00387302">
      <w:pPr>
        <w:jc w:val="both"/>
        <w:rPr>
          <w:b/>
        </w:rPr>
      </w:pPr>
      <w:r w:rsidRPr="00FA19C7">
        <w:rPr>
          <w:b/>
        </w:rPr>
        <w:lastRenderedPageBreak/>
        <w:t>2.Материально-техническая база школы</w:t>
      </w:r>
    </w:p>
    <w:p w:rsidR="00387302" w:rsidRPr="00FA19C7" w:rsidRDefault="00387302" w:rsidP="00387302">
      <w:pPr>
        <w:jc w:val="both"/>
      </w:pPr>
    </w:p>
    <w:p w:rsidR="00387302" w:rsidRPr="00FA19C7" w:rsidRDefault="00387302" w:rsidP="00387302">
      <w:pPr>
        <w:pStyle w:val="a8"/>
        <w:shd w:val="clear" w:color="auto" w:fill="FFFFFF"/>
        <w:spacing w:before="0" w:beforeAutospacing="0" w:after="150" w:afterAutospacing="0"/>
        <w:ind w:firstLine="708"/>
        <w:jc w:val="both"/>
      </w:pPr>
      <w:r w:rsidRPr="00FA19C7">
        <w:t>МБОУ СШ № 59 имеет здание общей площадью 9180,4 кв.м. В МБОУ СШ № 59 45 учебных кабинетов. В наличии специализированные кабинеты химии, физики, биологии, ОБЖ, столярная мастерская, слесарная мастерская, кабинет кулинарии, кабинет обслуживающего труда, 2 спортивных зала, компьютерный класс, все компьютеры которого объединены в локальную сеть. В МБОУ СШ № 59 имеется библиотека с читальным залом, работает кабинет учителя — логопеда, медицинские кабинеты, функционирует столовая на 200 посадочных мест.</w:t>
      </w:r>
    </w:p>
    <w:p w:rsidR="00387302" w:rsidRPr="00FA19C7" w:rsidRDefault="00387302" w:rsidP="00387302">
      <w:pPr>
        <w:pStyle w:val="a8"/>
        <w:shd w:val="clear" w:color="auto" w:fill="FFFFFF"/>
        <w:spacing w:before="0" w:beforeAutospacing="0" w:after="150" w:afterAutospacing="0"/>
        <w:jc w:val="both"/>
      </w:pPr>
      <w:r w:rsidRPr="00FA19C7">
        <w:t>Развитию  школьного спорта и формированию ЗОЖ способствует обеспеченность физкультурно-оздоровительными сооружениями, площадками:</w:t>
      </w:r>
    </w:p>
    <w:tbl>
      <w:tblPr>
        <w:tblW w:w="96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3"/>
        <w:gridCol w:w="1534"/>
        <w:gridCol w:w="1664"/>
        <w:gridCol w:w="2047"/>
      </w:tblGrid>
      <w:tr w:rsidR="00387302" w:rsidRPr="00FA19C7" w:rsidTr="00E6722B">
        <w:tc>
          <w:tcPr>
            <w:tcW w:w="437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</w:p>
        </w:tc>
        <w:tc>
          <w:tcPr>
            <w:tcW w:w="153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t>количество</w:t>
            </w:r>
          </w:p>
        </w:tc>
        <w:tc>
          <w:tcPr>
            <w:tcW w:w="16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t>Площадь</w:t>
            </w:r>
            <w:r w:rsidRPr="00FA19C7">
              <w:br/>
              <w:t>(кв. м)</w:t>
            </w:r>
          </w:p>
        </w:tc>
        <w:tc>
          <w:tcPr>
            <w:tcW w:w="204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t>На какое количество детей рассчитано</w:t>
            </w:r>
          </w:p>
        </w:tc>
      </w:tr>
      <w:tr w:rsidR="00387302" w:rsidRPr="00FA19C7" w:rsidTr="00E6722B">
        <w:trPr>
          <w:trHeight w:val="227"/>
        </w:trPr>
        <w:tc>
          <w:tcPr>
            <w:tcW w:w="437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t>Площадка для настольного тенниса</w:t>
            </w:r>
          </w:p>
        </w:tc>
        <w:tc>
          <w:tcPr>
            <w:tcW w:w="153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1</w:t>
            </w:r>
          </w:p>
        </w:tc>
        <w:tc>
          <w:tcPr>
            <w:tcW w:w="16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5</w:t>
            </w:r>
          </w:p>
        </w:tc>
        <w:tc>
          <w:tcPr>
            <w:tcW w:w="204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 </w:t>
            </w:r>
          </w:p>
        </w:tc>
      </w:tr>
      <w:tr w:rsidR="00387302" w:rsidRPr="00FA19C7" w:rsidTr="00E6722B">
        <w:tc>
          <w:tcPr>
            <w:tcW w:w="437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t>Сектор для прыжков в длину, высоту</w:t>
            </w:r>
          </w:p>
        </w:tc>
        <w:tc>
          <w:tcPr>
            <w:tcW w:w="153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1</w:t>
            </w:r>
          </w:p>
        </w:tc>
        <w:tc>
          <w:tcPr>
            <w:tcW w:w="16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5</w:t>
            </w:r>
          </w:p>
        </w:tc>
        <w:tc>
          <w:tcPr>
            <w:tcW w:w="204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 </w:t>
            </w:r>
          </w:p>
        </w:tc>
      </w:tr>
      <w:tr w:rsidR="00387302" w:rsidRPr="00FA19C7" w:rsidTr="00E6722B">
        <w:tc>
          <w:tcPr>
            <w:tcW w:w="437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t>беговая дорожка</w:t>
            </w:r>
          </w:p>
        </w:tc>
        <w:tc>
          <w:tcPr>
            <w:tcW w:w="153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1</w:t>
            </w:r>
          </w:p>
        </w:tc>
        <w:tc>
          <w:tcPr>
            <w:tcW w:w="16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500</w:t>
            </w:r>
          </w:p>
        </w:tc>
        <w:tc>
          <w:tcPr>
            <w:tcW w:w="204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 </w:t>
            </w:r>
          </w:p>
        </w:tc>
      </w:tr>
      <w:tr w:rsidR="00387302" w:rsidRPr="00FA19C7" w:rsidTr="00E6722B">
        <w:tc>
          <w:tcPr>
            <w:tcW w:w="437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t>футбольное поле</w:t>
            </w:r>
          </w:p>
        </w:tc>
        <w:tc>
          <w:tcPr>
            <w:tcW w:w="153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3</w:t>
            </w:r>
          </w:p>
        </w:tc>
        <w:tc>
          <w:tcPr>
            <w:tcW w:w="16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280</w:t>
            </w:r>
          </w:p>
        </w:tc>
        <w:tc>
          <w:tcPr>
            <w:tcW w:w="204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100</w:t>
            </w:r>
          </w:p>
        </w:tc>
      </w:tr>
      <w:tr w:rsidR="00387302" w:rsidRPr="00FA19C7" w:rsidTr="00E6722B">
        <w:tc>
          <w:tcPr>
            <w:tcW w:w="437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t>Спортивная площадка</w:t>
            </w:r>
          </w:p>
        </w:tc>
        <w:tc>
          <w:tcPr>
            <w:tcW w:w="153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2</w:t>
            </w:r>
          </w:p>
        </w:tc>
        <w:tc>
          <w:tcPr>
            <w:tcW w:w="16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17726</w:t>
            </w:r>
          </w:p>
        </w:tc>
        <w:tc>
          <w:tcPr>
            <w:tcW w:w="204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100</w:t>
            </w:r>
          </w:p>
        </w:tc>
      </w:tr>
      <w:tr w:rsidR="00387302" w:rsidRPr="00FA19C7" w:rsidTr="00E6722B">
        <w:tc>
          <w:tcPr>
            <w:tcW w:w="437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t>Спортивный зал</w:t>
            </w:r>
          </w:p>
        </w:tc>
        <w:tc>
          <w:tcPr>
            <w:tcW w:w="153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2</w:t>
            </w:r>
          </w:p>
        </w:tc>
        <w:tc>
          <w:tcPr>
            <w:tcW w:w="16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629,9</w:t>
            </w:r>
          </w:p>
        </w:tc>
        <w:tc>
          <w:tcPr>
            <w:tcW w:w="204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87302" w:rsidRPr="00FA19C7" w:rsidRDefault="00387302" w:rsidP="00E6722B">
            <w:pPr>
              <w:spacing w:after="300"/>
              <w:jc w:val="both"/>
            </w:pPr>
            <w:r w:rsidRPr="00FA19C7">
              <w:rPr>
                <w:rStyle w:val="af4"/>
              </w:rPr>
              <w:t>100</w:t>
            </w:r>
          </w:p>
        </w:tc>
      </w:tr>
    </w:tbl>
    <w:p w:rsidR="00387302" w:rsidRDefault="00387302" w:rsidP="00387302">
      <w:pPr>
        <w:pStyle w:val="a8"/>
        <w:shd w:val="clear" w:color="auto" w:fill="FFFFFF"/>
        <w:spacing w:before="0" w:beforeAutospacing="0" w:after="150" w:afterAutospacing="0"/>
        <w:ind w:firstLine="708"/>
        <w:jc w:val="both"/>
      </w:pPr>
    </w:p>
    <w:p w:rsidR="00387302" w:rsidRPr="00FA19C7" w:rsidRDefault="00387302" w:rsidP="00387302">
      <w:pPr>
        <w:pStyle w:val="a8"/>
        <w:shd w:val="clear" w:color="auto" w:fill="FFFFFF"/>
        <w:spacing w:before="0" w:beforeAutospacing="0" w:after="150" w:afterAutospacing="0"/>
        <w:ind w:firstLine="708"/>
        <w:jc w:val="both"/>
      </w:pPr>
      <w:r w:rsidRPr="00FA19C7">
        <w:t>Школьная территория оборудована спортивной площадкой (спортивное ядро, 3 футбольных поля, площадка для занятий настольным теннисом, беговая дорожка, площадка для прыжков в длину), детским игровым оздоровительным комплексом. На территории школы установлены и функционируют новое футбольное поле с искусственным покрытием и спортивная площадка для сдачи норм ГТО. Перед школой стоит задача не просто пополнить и развить материально-техническую базу, а поднять ее на новый качественный уровень. Эта задача по-прежнему остается приоритетной.</w:t>
      </w:r>
    </w:p>
    <w:p w:rsidR="00387302" w:rsidRPr="00FA19C7" w:rsidRDefault="00387302" w:rsidP="00387302">
      <w:pPr>
        <w:pStyle w:val="a8"/>
        <w:shd w:val="clear" w:color="auto" w:fill="FFFFFF"/>
        <w:spacing w:before="0" w:beforeAutospacing="0" w:after="150" w:afterAutospacing="0"/>
        <w:ind w:firstLine="708"/>
        <w:jc w:val="both"/>
      </w:pPr>
      <w:r w:rsidRPr="00FA19C7">
        <w:t>Компьютерная техника и информационно-коммуникационные технологии используются для оптимизации управления образовательным процессом, а также в ходе учебно-воспитательной деятельности. Использование современных ТСО способствует созданию эффективной системы информационного обеспечения УВП. Важной задачей в следующем учебном году считаем освоение дистанционных форм и методов обучения с безопасным использованием сети Интернет, расширяющих возможности, учащихся в получении качественного образования.</w:t>
      </w:r>
    </w:p>
    <w:p w:rsidR="00387302" w:rsidRPr="00923955" w:rsidRDefault="00387302" w:rsidP="00387302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</w:t>
      </w:r>
      <w:r w:rsidRPr="00923955">
        <w:rPr>
          <w:rFonts w:ascii="Times New Roman" w:hAnsi="Times New Roman"/>
          <w:sz w:val="24"/>
          <w:szCs w:val="24"/>
        </w:rPr>
        <w:t xml:space="preserve">бновление материально-технического состояния  происходит в плановом порядке. 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1. Постепенно ликвидируется разрыв между современным уровнем жизни и оснащением образовательного процесса (информатизация, приобретение оборудования, мебели, инструментов и т.д.);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2. Обновление  и пополнение МТБ  осуществляется в соответствии с различными видами деятельности;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3. Управленческий персонал в соответствии со статусом юридического лица и компетенцией  научился  решать большую часть хозяйственных и правовых вопросов, что упрощает технологический процесс комплектования МТБ.</w:t>
      </w:r>
    </w:p>
    <w:p w:rsidR="00387302" w:rsidRPr="00923955" w:rsidRDefault="00387302" w:rsidP="00387302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Материально-техническая база   комплектуется,   обновляется и пополняется по нескольким направлениям: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приобретение игрового оборудования;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приобретение спортивного оборудования;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поставка компьютерной и оргтехники;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обновление оборудования кабинетов;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      -    прочие приобретения, необходимые для функционирования учреждений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МТБ соответствует целям и задачам учреждения, определенным в уставе. Соответствует правилам пожарной безопасности.  Здание оборудовано охранно-пожарной сигнализацией.  В учреждении есть уголки для учащихся с правилами пожарной безопасности. Ведутся журналы инструктажей для сотрудников, проводятся инструктажи с детьми  с фиксацией в журналах. МТБ соответствует санитарным нормам и правилам по устройству и содержанию  образовательных учреждений и соответствует правилам техники безопасности;</w:t>
      </w:r>
    </w:p>
    <w:p w:rsidR="00387302" w:rsidRDefault="00387302" w:rsidP="00387302">
      <w:pPr>
        <w:pStyle w:val="a3"/>
        <w:rPr>
          <w:rFonts w:ascii="Times New Roman" w:hAnsi="Times New Roman"/>
          <w:b/>
          <w:sz w:val="24"/>
          <w:szCs w:val="24"/>
        </w:rPr>
      </w:pPr>
    </w:p>
    <w:p w:rsidR="00387302" w:rsidRPr="005C1797" w:rsidRDefault="00387302" w:rsidP="00387302">
      <w:pPr>
        <w:tabs>
          <w:tab w:val="num" w:pos="0"/>
        </w:tabs>
        <w:ind w:right="-6"/>
        <w:rPr>
          <w:b/>
          <w:iCs/>
        </w:rPr>
      </w:pPr>
      <w:r w:rsidRPr="005C1797">
        <w:rPr>
          <w:b/>
          <w:iCs/>
        </w:rPr>
        <w:t xml:space="preserve"> Деятельность МБОУ </w:t>
      </w:r>
      <w:r>
        <w:rPr>
          <w:b/>
          <w:iCs/>
        </w:rPr>
        <w:t>СШ № 59</w:t>
      </w:r>
      <w:r w:rsidRPr="005C1797">
        <w:rPr>
          <w:b/>
          <w:iCs/>
        </w:rPr>
        <w:t xml:space="preserve"> </w:t>
      </w:r>
    </w:p>
    <w:p w:rsidR="00387302" w:rsidRPr="005C1797" w:rsidRDefault="00387302" w:rsidP="00387302">
      <w:pPr>
        <w:tabs>
          <w:tab w:val="num" w:pos="0"/>
        </w:tabs>
        <w:ind w:right="-6" w:firstLine="709"/>
        <w:jc w:val="center"/>
        <w:rPr>
          <w:b/>
          <w:iCs/>
        </w:rPr>
      </w:pPr>
    </w:p>
    <w:p w:rsidR="00387302" w:rsidRPr="00923955" w:rsidRDefault="00387302" w:rsidP="00387302">
      <w:pPr>
        <w:tabs>
          <w:tab w:val="num" w:pos="0"/>
        </w:tabs>
        <w:ind w:right="-6" w:firstLine="709"/>
        <w:jc w:val="both"/>
      </w:pPr>
      <w:r w:rsidRPr="00923955">
        <w:t xml:space="preserve">Деятельность </w:t>
      </w:r>
      <w:r>
        <w:t>МБОУ СШ № 59</w:t>
      </w:r>
      <w:r w:rsidRPr="00923955">
        <w:t xml:space="preserve"> отличается личностно-деятельным характером учебного процесса, где ребенок может выбрать любое творческое объединение и в течение года переходить из одного объединения в другое. В </w:t>
      </w:r>
      <w:r>
        <w:t>МБОУ СШ № 59</w:t>
      </w:r>
      <w:r w:rsidRPr="00923955">
        <w:t xml:space="preserve">  постепенно идет переход от </w:t>
      </w:r>
      <w:r w:rsidRPr="00923955">
        <w:rPr>
          <w:bCs/>
          <w:kern w:val="28"/>
        </w:rPr>
        <w:t xml:space="preserve"> информационно-объяснительной образовательной технологии к технологиям личностно-ориентированного обучения. Развитие у обучающихся установок на достижение успеха предусматривает приобретение ими опыта совместной деятельности по достижению различного рода образовательных целей.</w:t>
      </w:r>
    </w:p>
    <w:p w:rsidR="00387302" w:rsidRPr="00923955" w:rsidRDefault="00387302" w:rsidP="00387302">
      <w:pPr>
        <w:shd w:val="clear" w:color="auto" w:fill="FFFFFF"/>
        <w:ind w:right="-6" w:firstLine="709"/>
        <w:jc w:val="both"/>
        <w:rPr>
          <w:bCs/>
          <w:kern w:val="28"/>
        </w:rPr>
      </w:pPr>
      <w:r w:rsidRPr="00923955">
        <w:rPr>
          <w:bCs/>
          <w:kern w:val="28"/>
        </w:rPr>
        <w:t>Этому должен способствовать выбор методов и форм обучения, характерными чертами которого являются:</w:t>
      </w:r>
    </w:p>
    <w:p w:rsidR="00387302" w:rsidRPr="00923955" w:rsidRDefault="00387302" w:rsidP="00387302">
      <w:pPr>
        <w:shd w:val="clear" w:color="auto" w:fill="FFFFFF"/>
        <w:ind w:left="14" w:right="-6" w:firstLine="709"/>
        <w:jc w:val="both"/>
        <w:rPr>
          <w:bCs/>
          <w:kern w:val="28"/>
        </w:rPr>
      </w:pPr>
      <w:r w:rsidRPr="00923955">
        <w:rPr>
          <w:bCs/>
          <w:kern w:val="28"/>
        </w:rPr>
        <w:t>• вариативность, позволяющая учесть потребности, интересы, склонности, способности и возможности школьников;</w:t>
      </w:r>
    </w:p>
    <w:p w:rsidR="00387302" w:rsidRPr="00923955" w:rsidRDefault="00387302" w:rsidP="00387302">
      <w:pPr>
        <w:shd w:val="clear" w:color="auto" w:fill="FFFFFF"/>
        <w:ind w:left="5" w:right="-6" w:firstLine="709"/>
        <w:jc w:val="both"/>
        <w:rPr>
          <w:bCs/>
          <w:kern w:val="28"/>
        </w:rPr>
      </w:pPr>
      <w:r w:rsidRPr="00923955">
        <w:rPr>
          <w:bCs/>
          <w:kern w:val="28"/>
        </w:rPr>
        <w:t>• направленность на развитие творческих способностей и освоение приемов исследовательской работы учащимися;</w:t>
      </w:r>
    </w:p>
    <w:p w:rsidR="00387302" w:rsidRPr="00923955" w:rsidRDefault="00387302" w:rsidP="00387302">
      <w:pPr>
        <w:shd w:val="clear" w:color="auto" w:fill="FFFFFF"/>
        <w:ind w:left="10" w:right="-6" w:firstLine="709"/>
        <w:jc w:val="both"/>
        <w:rPr>
          <w:bCs/>
          <w:kern w:val="28"/>
        </w:rPr>
      </w:pPr>
      <w:r w:rsidRPr="00923955">
        <w:rPr>
          <w:bCs/>
          <w:kern w:val="28"/>
        </w:rPr>
        <w:t xml:space="preserve">• личностно-ориентированная технология, которая  способствует изменению системы взаимоотношений педагог - ребенок. </w:t>
      </w:r>
    </w:p>
    <w:p w:rsidR="00387302" w:rsidRPr="00923955" w:rsidRDefault="00387302" w:rsidP="00387302">
      <w:pPr>
        <w:shd w:val="clear" w:color="auto" w:fill="FFFFFF"/>
        <w:ind w:left="10" w:right="-6" w:firstLine="709"/>
        <w:jc w:val="both"/>
        <w:rPr>
          <w:bCs/>
          <w:kern w:val="28"/>
        </w:rPr>
      </w:pPr>
      <w:r w:rsidRPr="00923955">
        <w:rPr>
          <w:bCs/>
          <w:kern w:val="28"/>
        </w:rPr>
        <w:t>Образовательный процесс построен таким образом, при котором учащиеся чувствуют себя уверенными в собственных силах и ориентируются на различные достижения. При этом знания, умения и навыки учеников сопоставляются как с уровнем обязательных требований, так и с уровнем их предыдущих учебных результатов.</w:t>
      </w:r>
    </w:p>
    <w:p w:rsidR="00387302" w:rsidRPr="00923955" w:rsidRDefault="00387302" w:rsidP="00387302">
      <w:pPr>
        <w:shd w:val="clear" w:color="auto" w:fill="FFFFFF"/>
        <w:ind w:right="-6" w:firstLine="709"/>
        <w:jc w:val="both"/>
        <w:rPr>
          <w:bCs/>
          <w:kern w:val="28"/>
        </w:rPr>
      </w:pPr>
      <w:r w:rsidRPr="00923955">
        <w:rPr>
          <w:bCs/>
          <w:kern w:val="28"/>
        </w:rPr>
        <w:t>Организация занятий и структура каждого объединения регламентируются образовательной программой. Используются групповые, индивидуальные и индивидуально-групповые формы занятий. Усилия педагогов направлены на создание развивающей, свободной, комфортной, доброжелательной, многообразной, располагающей к общению среды.</w:t>
      </w:r>
    </w:p>
    <w:p w:rsidR="00387302" w:rsidRDefault="00387302" w:rsidP="00387302">
      <w:pPr>
        <w:shd w:val="clear" w:color="auto" w:fill="FFFFFF"/>
        <w:ind w:right="-6"/>
        <w:rPr>
          <w:b/>
          <w:u w:val="single"/>
        </w:rPr>
      </w:pPr>
    </w:p>
    <w:p w:rsidR="00387302" w:rsidRDefault="00387302" w:rsidP="00387302">
      <w:pPr>
        <w:shd w:val="clear" w:color="auto" w:fill="FFFFFF"/>
        <w:ind w:right="-6"/>
        <w:rPr>
          <w:b/>
          <w:u w:val="single"/>
        </w:rPr>
      </w:pPr>
    </w:p>
    <w:p w:rsidR="00387302" w:rsidRPr="005C1797" w:rsidRDefault="00387302" w:rsidP="00387302">
      <w:pPr>
        <w:jc w:val="both"/>
        <w:rPr>
          <w:b/>
          <w:i/>
        </w:rPr>
      </w:pPr>
      <w:r w:rsidRPr="005C1797">
        <w:rPr>
          <w:b/>
        </w:rPr>
        <w:lastRenderedPageBreak/>
        <w:t xml:space="preserve"> Режим работы</w:t>
      </w:r>
      <w:r w:rsidRPr="005C1797">
        <w:rPr>
          <w:b/>
          <w:i/>
        </w:rPr>
        <w:t xml:space="preserve"> </w:t>
      </w:r>
    </w:p>
    <w:p w:rsidR="00387302" w:rsidRPr="00923955" w:rsidRDefault="00387302" w:rsidP="00387302">
      <w:pPr>
        <w:jc w:val="both"/>
      </w:pPr>
    </w:p>
    <w:p w:rsidR="00387302" w:rsidRPr="00923955" w:rsidRDefault="00387302" w:rsidP="00387302">
      <w:pPr>
        <w:ind w:firstLine="709"/>
        <w:jc w:val="both"/>
        <w:rPr>
          <w:color w:val="000000"/>
        </w:rPr>
      </w:pPr>
      <w:r w:rsidRPr="00923955">
        <w:t xml:space="preserve">В </w:t>
      </w:r>
      <w:r>
        <w:t>МБОУ СШ № 59</w:t>
      </w:r>
      <w:r w:rsidRPr="00923955">
        <w:t xml:space="preserve">  занятия в творческих объединениях организуются в течение всей недели. </w:t>
      </w:r>
      <w:r>
        <w:rPr>
          <w:color w:val="000000"/>
        </w:rPr>
        <w:t>Режим работы с 13.30 до 17</w:t>
      </w:r>
      <w:r w:rsidRPr="00923955">
        <w:rPr>
          <w:color w:val="000000"/>
        </w:rPr>
        <w:t>-</w:t>
      </w:r>
      <w:r>
        <w:rPr>
          <w:color w:val="000000"/>
        </w:rPr>
        <w:t>4</w:t>
      </w:r>
      <w:r w:rsidRPr="00923955">
        <w:rPr>
          <w:color w:val="000000"/>
        </w:rPr>
        <w:t>0 часов</w:t>
      </w:r>
      <w:r w:rsidRPr="00923955">
        <w:t xml:space="preserve">. Дополнительные объединения работают в соответствии с годовым календарным графиком, согласованным и  утвержденным директором и расписанием занятий творческих объединений. </w:t>
      </w:r>
      <w:r>
        <w:t>МБОУ СШ № 59</w:t>
      </w:r>
      <w:r w:rsidRPr="00923955">
        <w:t xml:space="preserve"> </w:t>
      </w:r>
      <w:r w:rsidRPr="00923955">
        <w:rPr>
          <w:color w:val="000000"/>
        </w:rPr>
        <w:t xml:space="preserve"> организует работу с учащимися в течение всего календарного года. В летнее время на базе </w:t>
      </w:r>
      <w:r>
        <w:t>МБОУ СШ № 59</w:t>
      </w:r>
      <w:r w:rsidRPr="00923955">
        <w:t xml:space="preserve"> </w:t>
      </w:r>
      <w:r w:rsidRPr="00923955">
        <w:rPr>
          <w:color w:val="000000"/>
        </w:rPr>
        <w:t xml:space="preserve"> работает </w:t>
      </w:r>
      <w:r>
        <w:rPr>
          <w:color w:val="000000"/>
        </w:rPr>
        <w:t>оздоровительный</w:t>
      </w:r>
      <w:r w:rsidRPr="00923955">
        <w:rPr>
          <w:color w:val="000000"/>
        </w:rPr>
        <w:t xml:space="preserve"> лагерь дневного пребывания </w:t>
      </w:r>
      <w:r>
        <w:rPr>
          <w:color w:val="000000"/>
        </w:rPr>
        <w:t>детей</w:t>
      </w:r>
      <w:r w:rsidRPr="00923955">
        <w:rPr>
          <w:color w:val="000000"/>
        </w:rPr>
        <w:t>.</w:t>
      </w:r>
    </w:p>
    <w:p w:rsidR="00387302" w:rsidRPr="00923955" w:rsidRDefault="00387302" w:rsidP="00387302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923955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387302" w:rsidRPr="005C1797" w:rsidRDefault="00387302" w:rsidP="00387302">
      <w:pPr>
        <w:pStyle w:val="a3"/>
        <w:rPr>
          <w:rFonts w:ascii="Times New Roman" w:hAnsi="Times New Roman"/>
          <w:b/>
          <w:sz w:val="24"/>
          <w:szCs w:val="24"/>
        </w:rPr>
      </w:pPr>
      <w:r w:rsidRPr="005C1797">
        <w:rPr>
          <w:rFonts w:ascii="Times New Roman" w:hAnsi="Times New Roman"/>
          <w:b/>
          <w:sz w:val="24"/>
          <w:szCs w:val="24"/>
        </w:rPr>
        <w:t>Формы взаимодействия с семьей и общественностью.</w:t>
      </w:r>
    </w:p>
    <w:p w:rsidR="00387302" w:rsidRPr="00923955" w:rsidRDefault="00387302" w:rsidP="00387302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1. С семьёй: 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- приглашение и участие родителей в праздничных мероприятиях;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- участие родителей в образовательном процессе;</w:t>
      </w:r>
    </w:p>
    <w:p w:rsidR="00387302" w:rsidRPr="00923955" w:rsidRDefault="00387302" w:rsidP="00387302">
      <w:pPr>
        <w:pStyle w:val="a3"/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- проведение для родителей индивидуальных и групповых консультаций педагогов, психолога.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2. Формы взаимодействия с общеобразовательными школами, другими организациями: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- организация совместных выставок, проведение экскурсий, проведение интеллектуально-досуговых мероприятий;</w:t>
      </w:r>
    </w:p>
    <w:p w:rsidR="00387302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- с  библиотекой: организация тематических выставок;</w:t>
      </w:r>
    </w:p>
    <w:p w:rsidR="00387302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C1797">
        <w:rPr>
          <w:rFonts w:ascii="Times New Roman" w:hAnsi="Times New Roman"/>
          <w:b/>
          <w:sz w:val="24"/>
          <w:szCs w:val="24"/>
        </w:rPr>
        <w:t xml:space="preserve">Целью дополнительного образования </w:t>
      </w:r>
      <w:r w:rsidRPr="00923955">
        <w:rPr>
          <w:rFonts w:ascii="Times New Roman" w:hAnsi="Times New Roman"/>
          <w:sz w:val="24"/>
          <w:szCs w:val="24"/>
        </w:rPr>
        <w:t xml:space="preserve">в МБОУ  </w:t>
      </w:r>
      <w:r>
        <w:rPr>
          <w:rFonts w:ascii="Times New Roman" w:hAnsi="Times New Roman"/>
          <w:sz w:val="24"/>
          <w:szCs w:val="24"/>
        </w:rPr>
        <w:t xml:space="preserve">СШ № 59 </w:t>
      </w:r>
      <w:r w:rsidRPr="00923955">
        <w:rPr>
          <w:rFonts w:ascii="Times New Roman" w:hAnsi="Times New Roman"/>
          <w:sz w:val="24"/>
          <w:szCs w:val="24"/>
        </w:rPr>
        <w:t>является формирование всесторонне развитой личности учащегося (выпускника) с умениями и навыками для успешной социальной адаптации, личности, способной строить жизнь, достойную человека.</w:t>
      </w:r>
    </w:p>
    <w:p w:rsidR="00387302" w:rsidRPr="00923955" w:rsidRDefault="00387302" w:rsidP="00387302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923955">
        <w:rPr>
          <w:rFonts w:ascii="Times New Roman" w:hAnsi="Times New Roman"/>
          <w:b/>
          <w:sz w:val="24"/>
          <w:szCs w:val="24"/>
          <w:u w:val="single"/>
        </w:rPr>
        <w:t xml:space="preserve">Задачи:  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• выявление и развитие способностей каждого ребёнка; 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• формирование нравственно зрелой, творчески мыслящей, свободной личности; 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• формирование человека, активно развивающего свои физические возможности;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• формирование личности обладающей прочными базовыми ЗУН.</w:t>
      </w:r>
    </w:p>
    <w:p w:rsidR="00387302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b/>
          <w:sz w:val="24"/>
          <w:szCs w:val="24"/>
        </w:rPr>
        <w:t xml:space="preserve">           Реализация задач </w:t>
      </w:r>
      <w:r w:rsidRPr="00923955">
        <w:rPr>
          <w:rFonts w:ascii="Times New Roman" w:hAnsi="Times New Roman"/>
          <w:sz w:val="24"/>
          <w:szCs w:val="24"/>
        </w:rPr>
        <w:t xml:space="preserve">воспитания школьников в области дополнительного образования в </w:t>
      </w:r>
      <w:r w:rsidRPr="005C1797">
        <w:rPr>
          <w:rFonts w:ascii="Times New Roman" w:hAnsi="Times New Roman"/>
        </w:rPr>
        <w:t>МБОУ СШ № 59</w:t>
      </w:r>
      <w:r w:rsidRPr="00923955">
        <w:t xml:space="preserve"> </w:t>
      </w:r>
      <w:r w:rsidRPr="00923955">
        <w:rPr>
          <w:rFonts w:ascii="Times New Roman" w:hAnsi="Times New Roman"/>
          <w:sz w:val="24"/>
          <w:szCs w:val="24"/>
        </w:rPr>
        <w:t>осуществляется школьной системой дополнительного образования</w:t>
      </w:r>
    </w:p>
    <w:p w:rsidR="00387302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87302" w:rsidRPr="005C1797" w:rsidRDefault="00387302" w:rsidP="00387302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5C1797">
        <w:rPr>
          <w:rFonts w:ascii="Times New Roman" w:hAnsi="Times New Roman"/>
          <w:b/>
          <w:bCs/>
          <w:sz w:val="24"/>
          <w:szCs w:val="24"/>
        </w:rPr>
        <w:t>Основные принципы образовательной политики</w:t>
      </w:r>
    </w:p>
    <w:p w:rsidR="00387302" w:rsidRPr="005C1797" w:rsidRDefault="00387302" w:rsidP="0038730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- </w:t>
      </w:r>
      <w:r w:rsidRPr="00923955">
        <w:rPr>
          <w:rStyle w:val="a5"/>
          <w:rFonts w:ascii="Times New Roman" w:hAnsi="Times New Roman"/>
          <w:color w:val="000000"/>
          <w:sz w:val="24"/>
          <w:szCs w:val="24"/>
        </w:rPr>
        <w:t>принцип развития</w:t>
      </w:r>
      <w:r w:rsidRPr="00923955">
        <w:rPr>
          <w:rFonts w:ascii="Times New Roman" w:hAnsi="Times New Roman"/>
          <w:sz w:val="24"/>
          <w:szCs w:val="24"/>
        </w:rPr>
        <w:t xml:space="preserve"> (стимулирование и поддержка эмоционального, духовно-нравственного и интеллектуального развития и саморазвития ребенка, создание условий для проявления самостоятельности, инициативности, творческих способностей ребенка в различных видах деятельности, а не только накопление знаний и формирование навыков решения практических задач);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 - </w:t>
      </w:r>
      <w:r w:rsidRPr="00923955">
        <w:rPr>
          <w:rStyle w:val="a5"/>
          <w:rFonts w:ascii="Times New Roman" w:hAnsi="Times New Roman"/>
          <w:color w:val="000000"/>
          <w:sz w:val="24"/>
          <w:szCs w:val="24"/>
        </w:rPr>
        <w:t>принцип целостности образа мира</w:t>
      </w:r>
      <w:r w:rsidRPr="00923955">
        <w:rPr>
          <w:rFonts w:ascii="Times New Roman" w:hAnsi="Times New Roman"/>
          <w:sz w:val="24"/>
          <w:szCs w:val="24"/>
        </w:rPr>
        <w:t xml:space="preserve">  (осознание ребенком разнообразных связей между объектами и явлениями, формирование  умения  увидеть с разных сторон один и тот же предмет);       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  </w:t>
      </w:r>
      <w:r w:rsidRPr="00923955">
        <w:rPr>
          <w:rStyle w:val="a5"/>
          <w:rFonts w:ascii="Times New Roman" w:hAnsi="Times New Roman"/>
          <w:color w:val="000000"/>
          <w:sz w:val="24"/>
          <w:szCs w:val="24"/>
        </w:rPr>
        <w:t>-  принцип культуросообразности</w:t>
      </w:r>
      <w:r w:rsidRPr="00923955">
        <w:rPr>
          <w:rFonts w:ascii="Times New Roman" w:hAnsi="Times New Roman"/>
          <w:sz w:val="24"/>
          <w:szCs w:val="24"/>
        </w:rPr>
        <w:t xml:space="preserve"> (создание условий для наиболее полного ознакомления с достижениями и развитием культы современного общества и формирование разнообразных познавательных интересов);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 </w:t>
      </w:r>
      <w:r w:rsidRPr="00923955">
        <w:rPr>
          <w:rStyle w:val="a5"/>
          <w:rFonts w:ascii="Times New Roman" w:hAnsi="Times New Roman"/>
          <w:color w:val="000000"/>
          <w:sz w:val="24"/>
          <w:szCs w:val="24"/>
        </w:rPr>
        <w:t>-  принцип вариативности</w:t>
      </w:r>
      <w:r w:rsidRPr="00923955">
        <w:rPr>
          <w:rFonts w:ascii="Times New Roman" w:hAnsi="Times New Roman"/>
          <w:sz w:val="24"/>
          <w:szCs w:val="24"/>
        </w:rPr>
        <w:t xml:space="preserve"> (возможность сосуществования различных подходов к отбору содержания и технологии обучения).</w:t>
      </w:r>
    </w:p>
    <w:p w:rsidR="00387302" w:rsidRPr="00923955" w:rsidRDefault="00387302" w:rsidP="00387302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387302" w:rsidRPr="00923955" w:rsidRDefault="00387302" w:rsidP="00387302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387302" w:rsidRPr="00923955" w:rsidRDefault="00387302" w:rsidP="00387302">
      <w:pPr>
        <w:pStyle w:val="a3"/>
        <w:rPr>
          <w:rFonts w:ascii="Times New Roman" w:hAnsi="Times New Roman"/>
          <w:sz w:val="24"/>
          <w:szCs w:val="24"/>
        </w:rPr>
      </w:pPr>
    </w:p>
    <w:p w:rsidR="00387302" w:rsidRPr="00923955" w:rsidRDefault="00387302" w:rsidP="00387302">
      <w:pPr>
        <w:pStyle w:val="a3"/>
        <w:rPr>
          <w:rFonts w:ascii="Times New Roman" w:hAnsi="Times New Roman"/>
          <w:sz w:val="24"/>
          <w:szCs w:val="24"/>
        </w:rPr>
      </w:pPr>
    </w:p>
    <w:p w:rsidR="00387302" w:rsidRPr="00923955" w:rsidRDefault="00387302" w:rsidP="00387302">
      <w:pPr>
        <w:ind w:right="-6" w:firstLine="708"/>
        <w:jc w:val="both"/>
      </w:pPr>
      <w:r w:rsidRPr="00923955">
        <w:lastRenderedPageBreak/>
        <w:t>Педагоги находятся в постоянном поиске  новых конкретных форм работы с детьми для выявления и поддержки творческих способностей каждого ребенка и привлечение их  к участию в конкурсах и выставках. Каждого педагога и каждого ребенка, которые приходят в кружки дополнительного образования, несомненно, ждет успех, потому что атмосфера  необыкновенна и наполнена духом творчества и радостью открытий.</w:t>
      </w:r>
    </w:p>
    <w:p w:rsidR="00387302" w:rsidRPr="00923955" w:rsidRDefault="00387302" w:rsidP="00387302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87302" w:rsidRPr="00C63F4B" w:rsidRDefault="00387302" w:rsidP="00387302">
      <w:pPr>
        <w:pStyle w:val="a3"/>
        <w:rPr>
          <w:rFonts w:ascii="Times New Roman" w:hAnsi="Times New Roman"/>
          <w:b/>
          <w:bCs/>
          <w:iCs/>
          <w:sz w:val="24"/>
          <w:szCs w:val="24"/>
        </w:rPr>
      </w:pPr>
      <w:r w:rsidRPr="00C63F4B">
        <w:rPr>
          <w:rFonts w:ascii="Times New Roman" w:hAnsi="Times New Roman"/>
          <w:b/>
          <w:bCs/>
          <w:iCs/>
          <w:sz w:val="24"/>
          <w:szCs w:val="24"/>
        </w:rPr>
        <w:t>Организацио</w:t>
      </w:r>
      <w:r>
        <w:rPr>
          <w:rFonts w:ascii="Times New Roman" w:hAnsi="Times New Roman"/>
          <w:b/>
          <w:bCs/>
          <w:iCs/>
          <w:sz w:val="24"/>
          <w:szCs w:val="24"/>
        </w:rPr>
        <w:t>нно-педагогическая деятельность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bCs/>
          <w:iCs/>
          <w:sz w:val="24"/>
          <w:szCs w:val="24"/>
        </w:rPr>
        <w:t>Организационно-педагогическая деятельность</w:t>
      </w:r>
      <w:r w:rsidRPr="00923955">
        <w:rPr>
          <w:rFonts w:ascii="Times New Roman" w:hAnsi="Times New Roman"/>
          <w:sz w:val="24"/>
          <w:szCs w:val="24"/>
        </w:rPr>
        <w:t xml:space="preserve"> основана на работе с педагогами дополнительного образования по решению следующих задач: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bCs/>
          <w:iCs/>
          <w:sz w:val="24"/>
          <w:szCs w:val="24"/>
        </w:rPr>
      </w:pPr>
      <w:r w:rsidRPr="00923955">
        <w:rPr>
          <w:rFonts w:ascii="Times New Roman" w:hAnsi="Times New Roman"/>
          <w:bCs/>
          <w:iCs/>
          <w:sz w:val="24"/>
          <w:szCs w:val="24"/>
        </w:rPr>
        <w:t>- перспективное и ситуативное планирование образовательной деятельности.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bCs/>
          <w:iCs/>
          <w:sz w:val="24"/>
          <w:szCs w:val="24"/>
        </w:rPr>
      </w:pPr>
      <w:r w:rsidRPr="00923955">
        <w:rPr>
          <w:rFonts w:ascii="Times New Roman" w:hAnsi="Times New Roman"/>
          <w:bCs/>
          <w:iCs/>
          <w:sz w:val="24"/>
          <w:szCs w:val="24"/>
        </w:rPr>
        <w:t>- обеспечение качественного образовательного процесса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bCs/>
          <w:iCs/>
          <w:sz w:val="24"/>
          <w:szCs w:val="24"/>
        </w:rPr>
      </w:pPr>
      <w:r w:rsidRPr="00923955">
        <w:rPr>
          <w:rFonts w:ascii="Times New Roman" w:hAnsi="Times New Roman"/>
          <w:bCs/>
          <w:iCs/>
          <w:sz w:val="24"/>
          <w:szCs w:val="24"/>
        </w:rPr>
        <w:t>- повышение профессионального мастерства педагога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bCs/>
          <w:iCs/>
          <w:sz w:val="24"/>
          <w:szCs w:val="24"/>
        </w:rPr>
      </w:pPr>
      <w:r w:rsidRPr="00923955">
        <w:rPr>
          <w:rFonts w:ascii="Times New Roman" w:hAnsi="Times New Roman"/>
          <w:bCs/>
          <w:iCs/>
          <w:sz w:val="24"/>
          <w:szCs w:val="24"/>
        </w:rPr>
        <w:t>- развитие творческого потенциала педагога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bCs/>
          <w:iCs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- </w:t>
      </w:r>
      <w:r w:rsidRPr="00923955">
        <w:rPr>
          <w:rFonts w:ascii="Times New Roman" w:hAnsi="Times New Roman"/>
          <w:bCs/>
          <w:iCs/>
          <w:sz w:val="24"/>
          <w:szCs w:val="24"/>
        </w:rPr>
        <w:t>формирование нового педагогического мышления через самоанализ, рефлексивную и проектную практику</w:t>
      </w:r>
    </w:p>
    <w:p w:rsidR="00387302" w:rsidRPr="00923955" w:rsidRDefault="00387302" w:rsidP="00387302">
      <w:pPr>
        <w:pStyle w:val="a3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923955">
        <w:rPr>
          <w:rFonts w:ascii="Times New Roman" w:hAnsi="Times New Roman"/>
          <w:bCs/>
          <w:iCs/>
          <w:sz w:val="24"/>
          <w:szCs w:val="24"/>
        </w:rPr>
        <w:t xml:space="preserve">  - практическое внедрение форм диагностики в работу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Анализ статистических данных контингента учащихся указывает на то, что среди воспитанников объединений преобладают дети младшего школьного возраста.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Увеличение количества детей старшего возраста радует,  у этих детей, посещающих занятия наблюдается более осознанное отношение к избранному виду деятельности и стремление к результативности.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Для улучшения ситуации необходимо продумать программу работы с подростками, где мероприятия необходимо проводить  с учетом возрастных особенностей детей (желание общаться, чувствовать себя равным среди взрослых и сверстников, стремление к самостоятельности и т.д.).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Одним из решений является работа с проектами, где ребенок может быть в роли генератора идеи, участником реализации и увидеть конечный продукт своей деятельности, кроме того, сам принцип командной работы предполагает субъект-субъектные отношения между взрослым и ребенком.  </w:t>
      </w:r>
    </w:p>
    <w:p w:rsidR="00387302" w:rsidRPr="00923955" w:rsidRDefault="00387302" w:rsidP="00387302">
      <w:pPr>
        <w:pStyle w:val="a3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387302" w:rsidRPr="00C63F4B" w:rsidRDefault="00387302" w:rsidP="00387302">
      <w:pPr>
        <w:pStyle w:val="a3"/>
        <w:rPr>
          <w:rFonts w:ascii="Times New Roman" w:hAnsi="Times New Roman"/>
          <w:b/>
          <w:iCs/>
          <w:sz w:val="24"/>
          <w:szCs w:val="24"/>
        </w:rPr>
      </w:pPr>
      <w:r w:rsidRPr="00C63F4B">
        <w:rPr>
          <w:rFonts w:ascii="Times New Roman" w:hAnsi="Times New Roman"/>
          <w:b/>
          <w:iCs/>
          <w:sz w:val="24"/>
          <w:szCs w:val="24"/>
        </w:rPr>
        <w:t>Образовательная деятельность</w:t>
      </w:r>
    </w:p>
    <w:p w:rsidR="00387302" w:rsidRPr="00923955" w:rsidRDefault="00387302" w:rsidP="00387302">
      <w:pPr>
        <w:pStyle w:val="a3"/>
        <w:ind w:left="-142" w:firstLine="567"/>
        <w:jc w:val="center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Отслеживая результаты, анализируя программы и отчеты педагогов можно сделать вывод, что большинство  творческих объединений  в образовательном процессе проходят два уровня развития: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- на первом уровне определяются образовательные цели и параметры, такие как результат образовательного процесса, итоговый «продукт» ребенка,  уровни усвоения опыта, цели мотивации  и в соответствии с ними педагог выявляет содержание, модель, формы и методы работы. 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- на втором уровне педагог определяет содержание деятельности своего объединения как получение суммы знаний по ряду разделов данного вида деятельности, как формирование суммы определенных умений и навыков.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Цель образовательного процесса на данных уровнях – дать знания, умения, навыки, организовать досуг, развлечь. В результате педагог и ребенок  получают репродуктивный продукт (модель по образцу).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В последнее время  у части педагогов  обозначилась тенденция  на  развитие у детей познавательных, эвристических способностей, изменилась цель образовательного процесса – научить получать знания самостоятельно, развивать способности каждого ребенка. Это говорит о том, что наметился переход на третий уровень – эвристический, где ребенок вырабатывает субъективно новый продукт. Данная тенденция связана на наш взгляд с приобретением опыта работы у молодых  педагогов, повышением общего уровня педагогической компетенции и компетентности педагогического коллектива, который </w:t>
      </w:r>
      <w:r w:rsidRPr="00923955">
        <w:rPr>
          <w:rFonts w:ascii="Times New Roman" w:hAnsi="Times New Roman"/>
          <w:sz w:val="24"/>
          <w:szCs w:val="24"/>
        </w:rPr>
        <w:lastRenderedPageBreak/>
        <w:t xml:space="preserve">происходит в результате методической работы, построения системы мотивации педагогов, разработки педагогами программ по второму и третьему году обучения. Результатом  стало увеличение числа детей, участвующих в выставках муниципального и республиканского уровня, рост призовых мест на муниципальном и республиканском уровнях, увеличение числа детей, которые осваивают программы второго и третьего года обучения. </w:t>
      </w:r>
    </w:p>
    <w:p w:rsidR="00387302" w:rsidRDefault="00387302" w:rsidP="00387302">
      <w:pPr>
        <w:pStyle w:val="a3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</w:p>
    <w:p w:rsidR="00387302" w:rsidRPr="00C63F4B" w:rsidRDefault="00387302" w:rsidP="00387302">
      <w:pPr>
        <w:pStyle w:val="a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C63F4B">
        <w:rPr>
          <w:rFonts w:ascii="Times New Roman" w:hAnsi="Times New Roman"/>
          <w:b/>
          <w:bCs/>
          <w:iCs/>
          <w:sz w:val="24"/>
          <w:szCs w:val="24"/>
        </w:rPr>
        <w:t>Воспитательная деятельность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 w:rsidRPr="00923955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Содержание воспитания.</w:t>
      </w:r>
      <w:r w:rsidRPr="0092395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-1"/>
          <w:sz w:val="24"/>
          <w:szCs w:val="24"/>
        </w:rPr>
        <w:t>Учреждением гарантируется ис</w:t>
      </w:r>
      <w:r w:rsidRPr="00923955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923955">
        <w:rPr>
          <w:rFonts w:ascii="Times New Roman" w:hAnsi="Times New Roman"/>
          <w:color w:val="000000"/>
          <w:spacing w:val="-3"/>
          <w:sz w:val="24"/>
          <w:szCs w:val="24"/>
        </w:rPr>
        <w:t>пользование воспитательного потенциала  допол</w:t>
      </w:r>
      <w:r w:rsidRPr="00923955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923955">
        <w:rPr>
          <w:rFonts w:ascii="Times New Roman" w:hAnsi="Times New Roman"/>
          <w:color w:val="000000"/>
          <w:sz w:val="24"/>
          <w:szCs w:val="24"/>
        </w:rPr>
        <w:t>нительных образовательных программ и включение обуча</w:t>
      </w:r>
      <w:r w:rsidRPr="00923955">
        <w:rPr>
          <w:rFonts w:ascii="Times New Roman" w:hAnsi="Times New Roman"/>
          <w:color w:val="000000"/>
          <w:sz w:val="24"/>
          <w:szCs w:val="24"/>
        </w:rPr>
        <w:softHyphen/>
      </w:r>
      <w:r w:rsidRPr="00923955">
        <w:rPr>
          <w:rFonts w:ascii="Times New Roman" w:hAnsi="Times New Roman"/>
          <w:color w:val="000000"/>
          <w:spacing w:val="-2"/>
          <w:sz w:val="24"/>
          <w:szCs w:val="24"/>
        </w:rPr>
        <w:t xml:space="preserve">ющихся в разнообразную, соответствующую их возрастным </w:t>
      </w:r>
      <w:r w:rsidRPr="00923955">
        <w:rPr>
          <w:rFonts w:ascii="Times New Roman" w:hAnsi="Times New Roman"/>
          <w:bCs/>
          <w:color w:val="000000"/>
          <w:spacing w:val="-1"/>
          <w:sz w:val="24"/>
          <w:szCs w:val="24"/>
        </w:rPr>
        <w:t>и</w:t>
      </w:r>
      <w:r w:rsidRPr="00923955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23955">
        <w:rPr>
          <w:rFonts w:ascii="Times New Roman" w:hAnsi="Times New Roman"/>
          <w:color w:val="000000"/>
          <w:spacing w:val="-1"/>
          <w:sz w:val="24"/>
          <w:szCs w:val="24"/>
        </w:rPr>
        <w:t>индивидуальным особенностям деятельность, направлен</w:t>
      </w:r>
      <w:r w:rsidRPr="00923955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923955">
        <w:rPr>
          <w:rFonts w:ascii="Times New Roman" w:hAnsi="Times New Roman"/>
          <w:color w:val="000000"/>
          <w:spacing w:val="2"/>
          <w:sz w:val="24"/>
          <w:szCs w:val="24"/>
        </w:rPr>
        <w:t>ную на формирование у детей: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-1"/>
          <w:sz w:val="24"/>
          <w:szCs w:val="24"/>
        </w:rPr>
        <w:t>- гражданственности, патриотизма, уважения к правам и свободам человека;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2"/>
          <w:sz w:val="24"/>
          <w:szCs w:val="24"/>
        </w:rPr>
        <w:t xml:space="preserve">- представлений о нравственности </w:t>
      </w:r>
      <w:r w:rsidRPr="00923955">
        <w:rPr>
          <w:rFonts w:ascii="Times New Roman" w:hAnsi="Times New Roman"/>
          <w:bCs/>
          <w:color w:val="000000"/>
          <w:spacing w:val="2"/>
          <w:sz w:val="24"/>
          <w:szCs w:val="24"/>
        </w:rPr>
        <w:t>и</w:t>
      </w:r>
      <w:r w:rsidRPr="00923955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23955">
        <w:rPr>
          <w:rFonts w:ascii="Times New Roman" w:hAnsi="Times New Roman"/>
          <w:color w:val="000000"/>
          <w:spacing w:val="2"/>
          <w:sz w:val="24"/>
          <w:szCs w:val="24"/>
        </w:rPr>
        <w:t xml:space="preserve">опыта взаимодействия </w:t>
      </w:r>
      <w:r w:rsidRPr="00923955">
        <w:rPr>
          <w:rFonts w:ascii="Times New Roman" w:hAnsi="Times New Roman"/>
          <w:color w:val="000000"/>
          <w:spacing w:val="4"/>
          <w:sz w:val="24"/>
          <w:szCs w:val="24"/>
        </w:rPr>
        <w:t>со сверстниками и взрослыми в соответствии с общепри</w:t>
      </w:r>
      <w:r w:rsidRPr="00923955">
        <w:rPr>
          <w:rFonts w:ascii="Times New Roman" w:hAnsi="Times New Roman"/>
          <w:color w:val="000000"/>
          <w:spacing w:val="3"/>
          <w:sz w:val="24"/>
          <w:szCs w:val="24"/>
        </w:rPr>
        <w:t xml:space="preserve">нятыми нравственными нормами, приобщение к системе </w:t>
      </w:r>
      <w:r w:rsidRPr="00923955">
        <w:rPr>
          <w:rFonts w:ascii="Times New Roman" w:hAnsi="Times New Roman"/>
          <w:color w:val="000000"/>
          <w:spacing w:val="1"/>
          <w:sz w:val="24"/>
          <w:szCs w:val="24"/>
        </w:rPr>
        <w:t>культурных ценностей;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4"/>
          <w:sz w:val="24"/>
          <w:szCs w:val="24"/>
        </w:rPr>
        <w:t xml:space="preserve">- трудолюбия, готовности к осознанному выбору будущей </w:t>
      </w:r>
      <w:r w:rsidRPr="00923955">
        <w:rPr>
          <w:rFonts w:ascii="Times New Roman" w:hAnsi="Times New Roman"/>
          <w:color w:val="000000"/>
          <w:spacing w:val="2"/>
          <w:sz w:val="24"/>
          <w:szCs w:val="24"/>
        </w:rPr>
        <w:t>профессии, стремления к профессионализму, конкуренто</w:t>
      </w:r>
      <w:r w:rsidRPr="00923955">
        <w:rPr>
          <w:rFonts w:ascii="Times New Roman" w:hAnsi="Times New Roman"/>
          <w:color w:val="000000"/>
          <w:spacing w:val="-1"/>
          <w:sz w:val="24"/>
          <w:szCs w:val="24"/>
        </w:rPr>
        <w:t>способности;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-3"/>
          <w:sz w:val="24"/>
          <w:szCs w:val="24"/>
        </w:rPr>
        <w:t>- экологической культуры, предполагающей ценностное отно</w:t>
      </w:r>
      <w:r w:rsidRPr="00923955">
        <w:rPr>
          <w:rFonts w:ascii="Times New Roman" w:hAnsi="Times New Roman"/>
          <w:color w:val="000000"/>
          <w:spacing w:val="1"/>
          <w:sz w:val="24"/>
          <w:szCs w:val="24"/>
        </w:rPr>
        <w:t>шение к природе, людям, собственному здоровью;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4"/>
          <w:sz w:val="24"/>
          <w:szCs w:val="24"/>
        </w:rPr>
        <w:t xml:space="preserve">- эстетического отношения к окружающему миру, умения </w:t>
      </w:r>
      <w:r w:rsidRPr="00923955">
        <w:rPr>
          <w:rFonts w:ascii="Times New Roman" w:hAnsi="Times New Roman"/>
          <w:color w:val="000000"/>
          <w:spacing w:val="-2"/>
          <w:sz w:val="24"/>
          <w:szCs w:val="24"/>
        </w:rPr>
        <w:t>видеть и понимать прекрасное, потребности и умения выра</w:t>
      </w:r>
      <w:r w:rsidRPr="00923955">
        <w:rPr>
          <w:rFonts w:ascii="Times New Roman" w:hAnsi="Times New Roman"/>
          <w:color w:val="000000"/>
          <w:spacing w:val="5"/>
          <w:sz w:val="24"/>
          <w:szCs w:val="24"/>
        </w:rPr>
        <w:t>жать себя в различных, доступных и наиболее привлека</w:t>
      </w:r>
      <w:r w:rsidRPr="00923955">
        <w:rPr>
          <w:rFonts w:ascii="Times New Roman" w:hAnsi="Times New Roman"/>
          <w:color w:val="000000"/>
          <w:spacing w:val="2"/>
          <w:sz w:val="24"/>
          <w:szCs w:val="24"/>
        </w:rPr>
        <w:t>тельных для ребенка видах творческой деятельности;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1"/>
          <w:sz w:val="24"/>
          <w:szCs w:val="24"/>
        </w:rPr>
        <w:t xml:space="preserve">- организационной культуры, активной жизненной позиции, </w:t>
      </w:r>
      <w:r w:rsidRPr="00923955">
        <w:rPr>
          <w:rFonts w:ascii="Times New Roman" w:hAnsi="Times New Roman"/>
          <w:color w:val="000000"/>
          <w:spacing w:val="6"/>
          <w:sz w:val="24"/>
          <w:szCs w:val="24"/>
        </w:rPr>
        <w:t xml:space="preserve">лидерских качеств, организаторских умений и навыков, </w:t>
      </w:r>
      <w:r w:rsidRPr="00923955">
        <w:rPr>
          <w:rFonts w:ascii="Times New Roman" w:hAnsi="Times New Roman"/>
          <w:color w:val="000000"/>
          <w:spacing w:val="-4"/>
          <w:sz w:val="24"/>
          <w:szCs w:val="24"/>
        </w:rPr>
        <w:t>опыта руководства небольшой социальной группой и сотруд</w:t>
      </w:r>
      <w:r w:rsidRPr="00923955">
        <w:rPr>
          <w:rFonts w:ascii="Times New Roman" w:hAnsi="Times New Roman"/>
          <w:color w:val="000000"/>
          <w:spacing w:val="1"/>
          <w:sz w:val="24"/>
          <w:szCs w:val="24"/>
        </w:rPr>
        <w:t xml:space="preserve">ничества со сверстниками и взрослыми, коммуникативных </w:t>
      </w:r>
      <w:r w:rsidRPr="00923955">
        <w:rPr>
          <w:rFonts w:ascii="Times New Roman" w:hAnsi="Times New Roman"/>
          <w:color w:val="000000"/>
          <w:spacing w:val="3"/>
          <w:sz w:val="24"/>
          <w:szCs w:val="24"/>
        </w:rPr>
        <w:t>умений и навыков, навыков самоорганизации, проектиро</w:t>
      </w:r>
      <w:r w:rsidRPr="00923955">
        <w:rPr>
          <w:rFonts w:ascii="Times New Roman" w:hAnsi="Times New Roman"/>
          <w:color w:val="000000"/>
          <w:spacing w:val="1"/>
          <w:sz w:val="24"/>
          <w:szCs w:val="24"/>
        </w:rPr>
        <w:t xml:space="preserve">вания собственной деятельности; 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2"/>
          <w:sz w:val="24"/>
          <w:szCs w:val="24"/>
        </w:rPr>
        <w:t>-  физической культуры, навыков здорового образа жизни.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1"/>
          <w:sz w:val="24"/>
          <w:szCs w:val="24"/>
        </w:rPr>
        <w:t xml:space="preserve">В соответствии с </w:t>
      </w:r>
      <w:r w:rsidRPr="00923955">
        <w:rPr>
          <w:rFonts w:ascii="Times New Roman" w:hAnsi="Times New Roman"/>
          <w:color w:val="000000"/>
          <w:spacing w:val="3"/>
          <w:sz w:val="24"/>
          <w:szCs w:val="24"/>
        </w:rPr>
        <w:t xml:space="preserve">воспитательными целями: 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3"/>
          <w:sz w:val="24"/>
          <w:szCs w:val="24"/>
        </w:rPr>
        <w:t xml:space="preserve">- формируется информационное </w:t>
      </w:r>
      <w:r w:rsidRPr="00923955">
        <w:rPr>
          <w:rFonts w:ascii="Times New Roman" w:hAnsi="Times New Roman"/>
          <w:color w:val="000000"/>
          <w:spacing w:val="-3"/>
          <w:sz w:val="24"/>
          <w:szCs w:val="24"/>
        </w:rPr>
        <w:t>пространство образовательного учреждения;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-3"/>
          <w:sz w:val="24"/>
          <w:szCs w:val="24"/>
        </w:rPr>
        <w:t xml:space="preserve">- обеспечивается </w:t>
      </w:r>
      <w:r w:rsidRPr="00923955">
        <w:rPr>
          <w:rFonts w:ascii="Times New Roman" w:hAnsi="Times New Roman"/>
          <w:color w:val="000000"/>
          <w:spacing w:val="3"/>
          <w:sz w:val="24"/>
          <w:szCs w:val="24"/>
        </w:rPr>
        <w:t xml:space="preserve">эстетика </w:t>
      </w:r>
      <w:r w:rsidRPr="00923955">
        <w:rPr>
          <w:rFonts w:ascii="Times New Roman" w:hAnsi="Times New Roman"/>
          <w:bCs/>
          <w:color w:val="000000"/>
          <w:spacing w:val="3"/>
          <w:sz w:val="24"/>
          <w:szCs w:val="24"/>
        </w:rPr>
        <w:t>помещений,</w:t>
      </w:r>
      <w:r w:rsidRPr="00923955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23955">
        <w:rPr>
          <w:rFonts w:ascii="Times New Roman" w:hAnsi="Times New Roman"/>
          <w:color w:val="000000"/>
          <w:spacing w:val="3"/>
          <w:sz w:val="24"/>
          <w:szCs w:val="24"/>
        </w:rPr>
        <w:t xml:space="preserve">в которых </w:t>
      </w:r>
      <w:r w:rsidRPr="00923955">
        <w:rPr>
          <w:rFonts w:ascii="Times New Roman" w:hAnsi="Times New Roman"/>
          <w:bCs/>
          <w:color w:val="000000"/>
          <w:spacing w:val="3"/>
          <w:sz w:val="24"/>
          <w:szCs w:val="24"/>
        </w:rPr>
        <w:t>осуществляется</w:t>
      </w:r>
      <w:r w:rsidRPr="00923955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23955">
        <w:rPr>
          <w:rFonts w:ascii="Times New Roman" w:hAnsi="Times New Roman"/>
          <w:color w:val="000000"/>
          <w:spacing w:val="3"/>
          <w:sz w:val="24"/>
          <w:szCs w:val="24"/>
        </w:rPr>
        <w:t>воспи</w:t>
      </w:r>
      <w:r w:rsidRPr="00923955">
        <w:rPr>
          <w:rFonts w:ascii="Times New Roman" w:hAnsi="Times New Roman"/>
          <w:color w:val="000000"/>
          <w:spacing w:val="2"/>
          <w:sz w:val="24"/>
          <w:szCs w:val="24"/>
        </w:rPr>
        <w:t xml:space="preserve">тательный процесс; 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color w:val="000000"/>
          <w:spacing w:val="5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2"/>
          <w:sz w:val="24"/>
          <w:szCs w:val="24"/>
        </w:rPr>
        <w:t xml:space="preserve">- осуществляется обеспечение системы </w:t>
      </w:r>
      <w:r w:rsidRPr="00923955">
        <w:rPr>
          <w:rFonts w:ascii="Times New Roman" w:hAnsi="Times New Roman"/>
          <w:color w:val="000000"/>
          <w:spacing w:val="5"/>
          <w:sz w:val="24"/>
          <w:szCs w:val="24"/>
        </w:rPr>
        <w:t>противодействия негативным явлениям в детской и под</w:t>
      </w:r>
      <w:r w:rsidRPr="00923955">
        <w:rPr>
          <w:rFonts w:ascii="Times New Roman" w:hAnsi="Times New Roman"/>
          <w:color w:val="000000"/>
          <w:sz w:val="24"/>
          <w:szCs w:val="24"/>
        </w:rPr>
        <w:t>ростковой среде;</w:t>
      </w:r>
    </w:p>
    <w:p w:rsidR="00387302" w:rsidRPr="00923955" w:rsidRDefault="00387302" w:rsidP="00387302">
      <w:pPr>
        <w:pStyle w:val="a3"/>
        <w:ind w:left="-142" w:firstLine="567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923955">
        <w:rPr>
          <w:rFonts w:ascii="Times New Roman" w:hAnsi="Times New Roman"/>
          <w:color w:val="000000"/>
          <w:spacing w:val="-4"/>
          <w:sz w:val="24"/>
          <w:szCs w:val="24"/>
        </w:rPr>
        <w:t>Открытый характер воспитательной системы обеспечивается:</w:t>
      </w:r>
      <w:r w:rsidRPr="00923955">
        <w:rPr>
          <w:rFonts w:ascii="Times New Roman" w:hAnsi="Times New Roman"/>
          <w:color w:val="000000"/>
          <w:spacing w:val="-1"/>
          <w:sz w:val="24"/>
          <w:szCs w:val="24"/>
        </w:rPr>
        <w:t xml:space="preserve"> контактом с семьей, участием родителей в процессе </w:t>
      </w:r>
      <w:r w:rsidRPr="00923955">
        <w:rPr>
          <w:rFonts w:ascii="Times New Roman" w:hAnsi="Times New Roman"/>
          <w:color w:val="000000"/>
          <w:spacing w:val="3"/>
          <w:sz w:val="24"/>
          <w:szCs w:val="24"/>
        </w:rPr>
        <w:t xml:space="preserve">воспитания, доступностью для родителей информации об </w:t>
      </w:r>
      <w:r w:rsidRPr="00923955">
        <w:rPr>
          <w:rFonts w:ascii="Times New Roman" w:hAnsi="Times New Roman"/>
          <w:color w:val="000000"/>
          <w:spacing w:val="2"/>
          <w:sz w:val="24"/>
          <w:szCs w:val="24"/>
        </w:rPr>
        <w:t>эффективности процесса воспитания ребенка, его индиви</w:t>
      </w:r>
      <w:r w:rsidRPr="00923955">
        <w:rPr>
          <w:rFonts w:ascii="Times New Roman" w:hAnsi="Times New Roman"/>
          <w:color w:val="000000"/>
          <w:spacing w:val="-4"/>
          <w:sz w:val="24"/>
          <w:szCs w:val="24"/>
        </w:rPr>
        <w:t xml:space="preserve">дуальных особенностях духовно-нравственного становления; </w:t>
      </w:r>
      <w:r w:rsidRPr="00923955">
        <w:rPr>
          <w:rFonts w:ascii="Times New Roman" w:hAnsi="Times New Roman"/>
          <w:color w:val="000000"/>
          <w:sz w:val="24"/>
          <w:szCs w:val="24"/>
        </w:rPr>
        <w:t xml:space="preserve">повышением психолого-педагогических знаний родителей; </w:t>
      </w:r>
      <w:r w:rsidRPr="00923955">
        <w:rPr>
          <w:rFonts w:ascii="Times New Roman" w:hAnsi="Times New Roman"/>
          <w:color w:val="000000"/>
          <w:spacing w:val="-4"/>
          <w:sz w:val="24"/>
          <w:szCs w:val="24"/>
        </w:rPr>
        <w:t>взаимодействием учреждения с другими социальными инсти</w:t>
      </w:r>
      <w:r w:rsidRPr="00923955">
        <w:rPr>
          <w:rFonts w:ascii="Times New Roman" w:hAnsi="Times New Roman"/>
          <w:color w:val="000000"/>
          <w:spacing w:val="-3"/>
          <w:sz w:val="24"/>
          <w:szCs w:val="24"/>
        </w:rPr>
        <w:t xml:space="preserve">тутами окружающего социума, направленного на повышение </w:t>
      </w:r>
      <w:r w:rsidRPr="00923955">
        <w:rPr>
          <w:rFonts w:ascii="Times New Roman" w:hAnsi="Times New Roman"/>
          <w:color w:val="000000"/>
          <w:spacing w:val="2"/>
          <w:sz w:val="24"/>
          <w:szCs w:val="24"/>
        </w:rPr>
        <w:t>эффективности воспитательного процесса.</w:t>
      </w:r>
    </w:p>
    <w:p w:rsidR="00387302" w:rsidRPr="00923955" w:rsidRDefault="00387302" w:rsidP="00387302">
      <w:pPr>
        <w:pStyle w:val="a3"/>
        <w:ind w:firstLine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923955">
        <w:rPr>
          <w:rFonts w:ascii="Times New Roman" w:hAnsi="Times New Roman"/>
          <w:b/>
          <w:bCs/>
          <w:sz w:val="24"/>
          <w:szCs w:val="24"/>
        </w:rPr>
        <w:t>Основной</w:t>
      </w:r>
      <w:r w:rsidRPr="00923955">
        <w:rPr>
          <w:rFonts w:ascii="Times New Roman" w:hAnsi="Times New Roman"/>
          <w:sz w:val="24"/>
          <w:szCs w:val="24"/>
        </w:rPr>
        <w:t xml:space="preserve"> </w:t>
      </w:r>
      <w:r w:rsidRPr="00923955">
        <w:rPr>
          <w:rFonts w:ascii="Times New Roman" w:hAnsi="Times New Roman"/>
          <w:b/>
          <w:sz w:val="24"/>
          <w:szCs w:val="24"/>
        </w:rPr>
        <w:t>целью</w:t>
      </w:r>
      <w:r w:rsidRPr="00923955">
        <w:rPr>
          <w:rFonts w:ascii="Times New Roman" w:hAnsi="Times New Roman"/>
          <w:sz w:val="24"/>
          <w:szCs w:val="24"/>
        </w:rPr>
        <w:t xml:space="preserve"> реализации настоящей образовательной программы </w:t>
      </w:r>
      <w:r w:rsidRPr="00923955">
        <w:rPr>
          <w:rFonts w:ascii="Times New Roman" w:hAnsi="Times New Roman"/>
          <w:color w:val="000000"/>
          <w:sz w:val="24"/>
          <w:szCs w:val="24"/>
        </w:rPr>
        <w:t>является развитие мотивации личности к познанию и творчеству, реализация дополнительных образовательных услуг в интересах личности, общества, государства.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923955">
        <w:rPr>
          <w:rFonts w:ascii="Times New Roman" w:hAnsi="Times New Roman"/>
          <w:color w:val="000000"/>
          <w:sz w:val="24"/>
          <w:szCs w:val="24"/>
        </w:rPr>
        <w:t>Более подробная постановка цели заключается в следующем: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923955">
        <w:rPr>
          <w:rFonts w:ascii="Times New Roman" w:hAnsi="Times New Roman"/>
          <w:color w:val="000000"/>
          <w:sz w:val="24"/>
          <w:szCs w:val="24"/>
        </w:rPr>
        <w:t>индивидуально-ориентированный подход к развитию личности, удовлетворяющего его духовно-нравственные, интеллектуальные, физические потребности;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923955">
        <w:rPr>
          <w:rFonts w:ascii="Times New Roman" w:hAnsi="Times New Roman"/>
          <w:color w:val="000000"/>
          <w:sz w:val="24"/>
          <w:szCs w:val="24"/>
        </w:rPr>
        <w:t>деятельностный подход, определяющий развитие способностей личности к самостоятельному решению проблем и постоянному самообразованию через стимулирование творческой активности;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923955">
        <w:rPr>
          <w:rFonts w:ascii="Times New Roman" w:hAnsi="Times New Roman"/>
          <w:color w:val="000000"/>
          <w:sz w:val="24"/>
          <w:szCs w:val="24"/>
        </w:rPr>
        <w:t>ценностно-целевой подход, предусматривающий самоопределение и адаптацию личности в системе социально-культурных ценностей.</w:t>
      </w:r>
    </w:p>
    <w:p w:rsidR="00387302" w:rsidRPr="00923955" w:rsidRDefault="00387302" w:rsidP="00387302">
      <w:pPr>
        <w:pStyle w:val="a3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87302" w:rsidRPr="00C63F4B" w:rsidRDefault="00387302" w:rsidP="00387302">
      <w:pPr>
        <w:pStyle w:val="a3"/>
        <w:ind w:left="-142"/>
        <w:rPr>
          <w:rFonts w:ascii="Times New Roman" w:hAnsi="Times New Roman"/>
          <w:sz w:val="24"/>
          <w:szCs w:val="24"/>
        </w:rPr>
      </w:pPr>
      <w:r w:rsidRPr="00C63F4B">
        <w:rPr>
          <w:rFonts w:ascii="Times New Roman" w:hAnsi="Times New Roman"/>
          <w:b/>
          <w:sz w:val="24"/>
          <w:szCs w:val="24"/>
        </w:rPr>
        <w:t>Система дополнительного образования в школе складывается из</w:t>
      </w:r>
      <w:r w:rsidRPr="00C63F4B">
        <w:rPr>
          <w:rFonts w:ascii="Times New Roman" w:hAnsi="Times New Roman"/>
          <w:sz w:val="24"/>
          <w:szCs w:val="24"/>
        </w:rPr>
        <w:t>:</w:t>
      </w:r>
    </w:p>
    <w:p w:rsidR="00387302" w:rsidRPr="00923955" w:rsidRDefault="00387302" w:rsidP="00387302">
      <w:pPr>
        <w:pStyle w:val="a3"/>
        <w:ind w:left="-567"/>
        <w:jc w:val="center"/>
        <w:rPr>
          <w:rFonts w:ascii="Times New Roman" w:hAnsi="Times New Roman"/>
          <w:sz w:val="24"/>
          <w:szCs w:val="24"/>
        </w:rPr>
      </w:pPr>
    </w:p>
    <w:p w:rsidR="00387302" w:rsidRPr="00923955" w:rsidRDefault="00387302" w:rsidP="00387302">
      <w:pPr>
        <w:pStyle w:val="a3"/>
        <w:ind w:left="-142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•  Внеурочного дополнительного образования в школе;</w:t>
      </w:r>
    </w:p>
    <w:p w:rsidR="00387302" w:rsidRPr="00923955" w:rsidRDefault="00387302" w:rsidP="00387302">
      <w:pPr>
        <w:pStyle w:val="a3"/>
        <w:ind w:left="-142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• Досугового дополнительного образования в школе;</w:t>
      </w:r>
    </w:p>
    <w:p w:rsidR="00387302" w:rsidRPr="00923955" w:rsidRDefault="00387302" w:rsidP="00387302">
      <w:pPr>
        <w:pStyle w:val="a3"/>
        <w:ind w:left="-142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• Внешкольного дополнительного образования;</w:t>
      </w:r>
    </w:p>
    <w:p w:rsidR="00387302" w:rsidRPr="00923955" w:rsidRDefault="00387302" w:rsidP="00387302">
      <w:pPr>
        <w:pStyle w:val="a3"/>
        <w:ind w:left="-142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• Учебного внешкольного дополнительного образования. 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Организация учебно-воспитательного процесса во второй половине дня имеет свои особенности: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1. Обучающиеся приходят на занятия согласно  расписания, в свободное от основной учёбы время;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2. Обучение организуется на добровольных началах всех сторон (дети, родители, педагоги);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3. Ученикам предоставляется возможность сочетать различные направления и формы занятий; переходить из одной группы в другую;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4. Коллективом </w:t>
      </w:r>
      <w:r w:rsidRPr="00C63F4B">
        <w:rPr>
          <w:rFonts w:ascii="Times New Roman" w:hAnsi="Times New Roman"/>
        </w:rPr>
        <w:t>МБОУ СШ № 59</w:t>
      </w:r>
      <w:r w:rsidRPr="00923955">
        <w:t xml:space="preserve"> </w:t>
      </w:r>
      <w:r w:rsidRPr="00923955">
        <w:rPr>
          <w:rFonts w:ascii="Times New Roman" w:hAnsi="Times New Roman"/>
          <w:sz w:val="24"/>
          <w:szCs w:val="24"/>
        </w:rPr>
        <w:t xml:space="preserve"> создаются наиболее комфортные условия пребывания детей на занятиях, принципиально отличающиеся от условий обучения в первой половине дня;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5. Учебно-воспитательный процесс проходит в условиях неформального содружества учеников и учителей, объединенных общими интересами, добровольностью совместной деятельности.</w:t>
      </w:r>
      <w:r w:rsidRPr="00923955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387302" w:rsidRPr="00923955" w:rsidRDefault="00387302" w:rsidP="00387302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</w:p>
    <w:p w:rsidR="00387302" w:rsidRPr="00C63F4B" w:rsidRDefault="00387302" w:rsidP="00387302">
      <w:pPr>
        <w:pStyle w:val="a3"/>
        <w:rPr>
          <w:rFonts w:ascii="Times New Roman" w:hAnsi="Times New Roman"/>
          <w:b/>
          <w:sz w:val="24"/>
          <w:szCs w:val="24"/>
        </w:rPr>
      </w:pPr>
      <w:r w:rsidRPr="00C63F4B">
        <w:rPr>
          <w:rFonts w:ascii="Times New Roman" w:hAnsi="Times New Roman"/>
          <w:b/>
          <w:sz w:val="24"/>
          <w:szCs w:val="24"/>
        </w:rPr>
        <w:t xml:space="preserve"> Мониторинг кач</w:t>
      </w:r>
      <w:r>
        <w:rPr>
          <w:rFonts w:ascii="Times New Roman" w:hAnsi="Times New Roman"/>
          <w:b/>
          <w:sz w:val="24"/>
          <w:szCs w:val="24"/>
        </w:rPr>
        <w:t>ества образовательного процесса</w:t>
      </w:r>
    </w:p>
    <w:p w:rsidR="00387302" w:rsidRPr="00923955" w:rsidRDefault="00387302" w:rsidP="00387302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387302" w:rsidRPr="00923955" w:rsidRDefault="00387302" w:rsidP="00387302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Современный уровень подхода к уровню образования предусматривает определение его эффективности. Целью является получение объективной информации о состоянии качества образования, тенденциях его изменения и причинах, влияющих на его уровень.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Система мониторинга качества образования </w:t>
      </w:r>
      <w:r>
        <w:rPr>
          <w:rFonts w:ascii="Times New Roman" w:hAnsi="Times New Roman"/>
          <w:sz w:val="24"/>
          <w:szCs w:val="24"/>
        </w:rPr>
        <w:t>я</w:t>
      </w:r>
      <w:r w:rsidRPr="00923955">
        <w:rPr>
          <w:rFonts w:ascii="Times New Roman" w:hAnsi="Times New Roman"/>
          <w:sz w:val="24"/>
          <w:szCs w:val="24"/>
        </w:rPr>
        <w:t xml:space="preserve">вляется составной частью системы оценки качества образования.  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Целью мониторинга является сбор, обобщение, анализ информации о состоянии системы образования  и основных показателях ее функционирования для определения тенденций развития системы образования в школе, принятия обоснованных управленческих решений по достижению качественного образования. </w:t>
      </w:r>
      <w:r w:rsidRPr="00923955">
        <w:rPr>
          <w:rFonts w:ascii="Times New Roman" w:hAnsi="Times New Roman"/>
          <w:bCs/>
          <w:sz w:val="24"/>
          <w:szCs w:val="24"/>
        </w:rPr>
        <w:t>Педагогами отслеживаются 3 группы достижений учащихся: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 w:rsidRPr="00923955">
        <w:rPr>
          <w:rFonts w:ascii="Times New Roman" w:hAnsi="Times New Roman"/>
          <w:bCs/>
          <w:sz w:val="24"/>
          <w:szCs w:val="24"/>
        </w:rPr>
        <w:t>1.Учебные достижения: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bCs/>
          <w:sz w:val="24"/>
          <w:szCs w:val="24"/>
        </w:rPr>
        <w:t>Диагностическая</w:t>
      </w:r>
      <w:r w:rsidRPr="00923955">
        <w:rPr>
          <w:rFonts w:ascii="Times New Roman" w:hAnsi="Times New Roman"/>
          <w:sz w:val="24"/>
          <w:szCs w:val="24"/>
        </w:rPr>
        <w:t xml:space="preserve"> карта освоения образовательной программы.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Анкетирование, тестирование для определения уровня знаний, умений, навыков в соответствии с образовательной программой. (разрабатываются педагогами в соответствии с образовательной программой)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2. Личностные достижения: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 Диагностическая карта развития личностных качеств учащихся.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 xml:space="preserve">Уровень практической реализации творческих достижений детей. Заполнение данных о результатах участия в различных конкурсах, выставках, мероприятиях. 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3.Социально-педагогические достижения: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Динамика уровня воспитанности учащихся (диагностическая карта)</w:t>
      </w:r>
    </w:p>
    <w:p w:rsidR="00387302" w:rsidRPr="00923955" w:rsidRDefault="00387302" w:rsidP="0038730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sz w:val="24"/>
          <w:szCs w:val="24"/>
        </w:rPr>
        <w:t>    </w:t>
      </w:r>
    </w:p>
    <w:p w:rsidR="00387302" w:rsidRPr="00923955" w:rsidRDefault="00387302" w:rsidP="00387302">
      <w:pPr>
        <w:pStyle w:val="a3"/>
        <w:rPr>
          <w:rFonts w:ascii="Times New Roman" w:hAnsi="Times New Roman"/>
          <w:color w:val="0F1419"/>
          <w:sz w:val="24"/>
          <w:szCs w:val="24"/>
          <w:shd w:val="clear" w:color="auto" w:fill="F9FAFB"/>
        </w:rPr>
      </w:pPr>
      <w:r w:rsidRPr="00923955">
        <w:rPr>
          <w:rStyle w:val="apple-converted-space"/>
          <w:rFonts w:ascii="Times New Roman" w:hAnsi="Times New Roman"/>
          <w:b/>
          <w:bCs/>
          <w:color w:val="0F1419"/>
          <w:sz w:val="24"/>
          <w:szCs w:val="24"/>
          <w:u w:val="single"/>
          <w:shd w:val="clear" w:color="auto" w:fill="F9FAFB"/>
        </w:rPr>
        <w:t> </w:t>
      </w:r>
      <w:r w:rsidRPr="00923955">
        <w:rPr>
          <w:rFonts w:ascii="Times New Roman" w:hAnsi="Times New Roman"/>
          <w:b/>
          <w:bCs/>
          <w:color w:val="0F1419"/>
          <w:sz w:val="24"/>
          <w:szCs w:val="24"/>
          <w:u w:val="single"/>
          <w:shd w:val="clear" w:color="auto" w:fill="F9FAFB"/>
        </w:rPr>
        <w:t>К ожидаемым результатам деятельности можно отнести: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- расширение возможностей для наиболее полного удовлетворения потребностей и интересов учащихся, выявление одарённых детей и формирование мотивации успеха;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- повышение роли дополнительного образования в деятельности школы;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- вовлечение в различные виды деятельности большего количества учащихся;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- снижение роста негативных проявлений среди несовершеннолетних;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lastRenderedPageBreak/>
        <w:t>- укрепление здоровья детей, формирование навыков здорового образа жизни;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- обеспечение социальной защиты, поддержки, реабилитации и адаптации детей к жизни в обществе;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- воспитание у детей гражданственности, уважения к правам и свободам человека,</w:t>
      </w:r>
      <w:r w:rsidRPr="00923955">
        <w:rPr>
          <w:rFonts w:ascii="Times New Roman" w:hAnsi="Times New Roman"/>
          <w:color w:val="0F1419"/>
          <w:sz w:val="24"/>
          <w:szCs w:val="24"/>
        </w:rPr>
        <w:t xml:space="preserve"> </w:t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любви к Родине, природе, семье.</w:t>
      </w:r>
    </w:p>
    <w:p w:rsidR="00387302" w:rsidRPr="00923955" w:rsidRDefault="00387302" w:rsidP="00387302">
      <w:pPr>
        <w:pStyle w:val="a3"/>
        <w:rPr>
          <w:rFonts w:ascii="Times New Roman" w:hAnsi="Times New Roman"/>
          <w:sz w:val="24"/>
          <w:szCs w:val="24"/>
        </w:rPr>
      </w:pP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C63F4B">
        <w:rPr>
          <w:rFonts w:ascii="Times New Roman" w:hAnsi="Times New Roman"/>
          <w:b/>
          <w:bCs/>
          <w:iCs/>
          <w:color w:val="0F1419"/>
          <w:sz w:val="24"/>
          <w:szCs w:val="24"/>
          <w:shd w:val="clear" w:color="auto" w:fill="F9FAFB"/>
        </w:rPr>
        <w:t>Формы контроля универсальных умений и навыков, формируемых на занятиях дополнительного образования</w:t>
      </w:r>
      <w:r w:rsidRPr="00C63F4B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:</w:t>
      </w:r>
      <w:r w:rsidRPr="00C63F4B">
        <w:rPr>
          <w:rFonts w:ascii="Times New Roman" w:hAnsi="Times New Roman"/>
          <w:color w:val="0F1419"/>
          <w:sz w:val="24"/>
          <w:szCs w:val="24"/>
        </w:rPr>
        <w:br/>
      </w:r>
      <w:r w:rsidRPr="00C63F4B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- изучение и утверждение дополнительных образовательных программ, тематического планирования;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- посещение и анализ занятий;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- посещение массовых мероприятий, творческих отчётов;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- организация выставок и презентаций.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b/>
          <w:bCs/>
          <w:i/>
          <w:iCs/>
          <w:color w:val="0F1419"/>
          <w:sz w:val="24"/>
          <w:szCs w:val="24"/>
          <w:shd w:val="clear" w:color="auto" w:fill="F9FAFB"/>
        </w:rPr>
        <w:t>         Формы подведения итогов реализации</w:t>
      </w:r>
      <w:r w:rsidRPr="00923955">
        <w:rPr>
          <w:rStyle w:val="apple-converted-space"/>
          <w:rFonts w:ascii="Times New Roman" w:hAnsi="Times New Roman"/>
          <w:color w:val="0F1419"/>
          <w:sz w:val="24"/>
          <w:szCs w:val="24"/>
          <w:shd w:val="clear" w:color="auto" w:fill="F9FAFB"/>
        </w:rPr>
        <w:t> </w:t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дополнительной образовательной программы:  отчетные концерты, спектакли, конкурсы, выставки, сбор и анализ результатов участия в соревнованиях различного уровня (общешкольные,  районные, республиканские, всероссийские).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   Преимущества блока дополнительного образования: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1</w:t>
      </w:r>
      <w:r w:rsidRPr="00923955">
        <w:rPr>
          <w:rFonts w:ascii="Times New Roman" w:hAnsi="Times New Roman"/>
          <w:b/>
          <w:bCs/>
          <w:color w:val="0F1419"/>
          <w:sz w:val="24"/>
          <w:szCs w:val="24"/>
          <w:shd w:val="clear" w:color="auto" w:fill="F9FAFB"/>
        </w:rPr>
        <w:t>.</w:t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Система дополнительного образования дает возможность каждому ребенку выбрать себе занятие по душе, позволяет создать условия для полной занятости учащихся, создает условия для углубленного изучения многих предметов.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2.Система дополнительного образования является серьезным звеном воспитательной работы школы.</w:t>
      </w:r>
      <w:r w:rsidRPr="00923955">
        <w:rPr>
          <w:rFonts w:ascii="Times New Roman" w:hAnsi="Times New Roman"/>
          <w:color w:val="0F1419"/>
          <w:sz w:val="24"/>
          <w:szCs w:val="24"/>
        </w:rPr>
        <w:br/>
      </w:r>
      <w:r w:rsidRPr="00923955">
        <w:rPr>
          <w:rFonts w:ascii="Times New Roman" w:hAnsi="Times New Roman"/>
          <w:color w:val="0F1419"/>
          <w:sz w:val="24"/>
          <w:szCs w:val="24"/>
          <w:shd w:val="clear" w:color="auto" w:fill="F9FAFB"/>
        </w:rPr>
        <w:t>3. Работа с учащимися в рамках дополнительного образования в школе выполняет важные воспитательные задачи: целенаправленно организовывает досуг учащихся, формирует творческую личность, создает условия для социального, культурного и профессионального самоопределения, предупреждает асоциальное поведение.</w:t>
      </w:r>
    </w:p>
    <w:p w:rsidR="00387302" w:rsidRDefault="00387302" w:rsidP="00CA5D54">
      <w:pPr>
        <w:jc w:val="center"/>
        <w:rPr>
          <w:b/>
          <w:iCs/>
        </w:rPr>
      </w:pPr>
    </w:p>
    <w:p w:rsidR="00CA5D54" w:rsidRPr="00CA5D54" w:rsidRDefault="00A50076" w:rsidP="00CA5D54">
      <w:pPr>
        <w:jc w:val="center"/>
        <w:rPr>
          <w:rFonts w:ascii="BloggerSans" w:hAnsi="BloggerSans"/>
          <w:b/>
          <w:color w:val="000000"/>
          <w:shd w:val="clear" w:color="auto" w:fill="FFFFFF"/>
        </w:rPr>
      </w:pPr>
      <w:r w:rsidRPr="00CA5D54">
        <w:rPr>
          <w:b/>
          <w:iCs/>
        </w:rPr>
        <w:t xml:space="preserve">Краткие характеристики дополнительных </w:t>
      </w:r>
      <w:r w:rsidR="00CA5D54" w:rsidRPr="00CA5D54">
        <w:rPr>
          <w:rFonts w:ascii="BloggerSans" w:hAnsi="BloggerSans"/>
          <w:b/>
          <w:color w:val="000000"/>
          <w:shd w:val="clear" w:color="auto" w:fill="FFFFFF"/>
        </w:rPr>
        <w:t xml:space="preserve">общеобразовательных </w:t>
      </w:r>
    </w:p>
    <w:p w:rsidR="00CA5D54" w:rsidRPr="00CA5D54" w:rsidRDefault="00CA5D54" w:rsidP="00CA5D54">
      <w:pPr>
        <w:jc w:val="center"/>
        <w:rPr>
          <w:b/>
        </w:rPr>
      </w:pPr>
      <w:r w:rsidRPr="00CA5D54">
        <w:rPr>
          <w:rFonts w:ascii="BloggerSans" w:hAnsi="BloggerSans"/>
          <w:b/>
          <w:color w:val="000000"/>
          <w:shd w:val="clear" w:color="auto" w:fill="FFFFFF"/>
        </w:rPr>
        <w:t>общеразвивающих программ</w:t>
      </w:r>
    </w:p>
    <w:p w:rsidR="00A50076" w:rsidRPr="00923955" w:rsidRDefault="00A50076" w:rsidP="00A50076">
      <w:pPr>
        <w:pStyle w:val="a3"/>
        <w:rPr>
          <w:rFonts w:ascii="Times New Roman" w:hAnsi="Times New Roman"/>
          <w:b/>
          <w:iCs/>
          <w:sz w:val="24"/>
          <w:szCs w:val="24"/>
          <w:u w:val="single"/>
        </w:rPr>
      </w:pPr>
    </w:p>
    <w:tbl>
      <w:tblPr>
        <w:tblW w:w="10314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654"/>
      </w:tblGrid>
      <w:tr w:rsidR="00900DC1" w:rsidRPr="00E6722B" w:rsidTr="00E6722B">
        <w:tc>
          <w:tcPr>
            <w:tcW w:w="2660" w:type="dxa"/>
          </w:tcPr>
          <w:p w:rsidR="00900DC1" w:rsidRPr="00E6722B" w:rsidRDefault="00900DC1" w:rsidP="00E6722B">
            <w:pPr>
              <w:pStyle w:val="a3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b/>
              </w:rPr>
              <w:t>Естественнонаучное направление</w:t>
            </w:r>
          </w:p>
        </w:tc>
        <w:tc>
          <w:tcPr>
            <w:tcW w:w="7654" w:type="dxa"/>
          </w:tcPr>
          <w:p w:rsidR="00900DC1" w:rsidRPr="00E6722B" w:rsidRDefault="00900DC1" w:rsidP="00E6722B">
            <w:pPr>
              <w:jc w:val="both"/>
              <w:rPr>
                <w:b/>
              </w:rPr>
            </w:pPr>
            <w:r w:rsidRPr="00E6722B">
              <w:rPr>
                <w:b/>
              </w:rPr>
              <w:t>«Эрудит»</w:t>
            </w:r>
            <w:r w:rsidR="00B26368" w:rsidRPr="00E6722B">
              <w:rPr>
                <w:b/>
              </w:rPr>
              <w:t>, «Грамотей», «Рисовашки», «Юный эколог», «Юным умникам и умницам»</w:t>
            </w:r>
            <w:r w:rsidRPr="00E6722B">
              <w:rPr>
                <w:b/>
              </w:rPr>
              <w:t>:</w:t>
            </w:r>
          </w:p>
          <w:p w:rsidR="00900DC1" w:rsidRPr="00E6722B" w:rsidRDefault="00900DC1" w:rsidP="00E6722B">
            <w:pPr>
              <w:pStyle w:val="a3"/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b/>
                <w:sz w:val="24"/>
                <w:szCs w:val="24"/>
              </w:rPr>
              <w:t>Цель программ</w:t>
            </w:r>
            <w:r w:rsidRPr="00E6722B"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  <w:r w:rsidRPr="00E67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детей любить, беречь, улучшать окружающий мир; помнить о     том, что Земля – наш дом; соблюдать главное правило                            нахождения в   природе: не навреди!</w:t>
            </w:r>
          </w:p>
          <w:p w:rsidR="00900DC1" w:rsidRPr="00E6722B" w:rsidRDefault="00900DC1" w:rsidP="00E6722B">
            <w:pPr>
              <w:pStyle w:val="a3"/>
              <w:ind w:left="-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sz w:val="24"/>
                <w:szCs w:val="24"/>
              </w:rPr>
              <w:t xml:space="preserve">         </w:t>
            </w:r>
            <w:r w:rsidRPr="00E6722B">
              <w:rPr>
                <w:rFonts w:ascii="Times New Roman" w:eastAsia="Times New Roman" w:hAnsi="Times New Roman"/>
                <w:b/>
                <w:sz w:val="24"/>
                <w:szCs w:val="24"/>
              </w:rPr>
              <w:t>Задачи:</w:t>
            </w:r>
          </w:p>
          <w:p w:rsidR="00900DC1" w:rsidRPr="00E6722B" w:rsidRDefault="00900DC1" w:rsidP="00E6722B">
            <w:pPr>
              <w:ind w:left="360"/>
              <w:rPr>
                <w:rFonts w:ascii="Calibri" w:hAnsi="Calibri" w:cs="Calibri"/>
                <w:color w:val="000000"/>
              </w:rPr>
            </w:pPr>
            <w:r w:rsidRPr="00E6722B">
              <w:rPr>
                <w:color w:val="000000"/>
              </w:rPr>
              <w:t>-Воспитание экологически грамотного человека.</w:t>
            </w:r>
          </w:p>
          <w:p w:rsidR="00900DC1" w:rsidRPr="00E6722B" w:rsidRDefault="00900DC1" w:rsidP="00900DC1">
            <w:pPr>
              <w:rPr>
                <w:rFonts w:ascii="Calibri" w:hAnsi="Calibri" w:cs="Calibri"/>
                <w:color w:val="000000"/>
              </w:rPr>
            </w:pPr>
            <w:r w:rsidRPr="00E6722B">
              <w:rPr>
                <w:color w:val="000000"/>
              </w:rPr>
              <w:t xml:space="preserve">      -Формирование ответственного отношения не только к людям, но и к природе.</w:t>
            </w:r>
          </w:p>
          <w:p w:rsidR="00900DC1" w:rsidRPr="00E6722B" w:rsidRDefault="00900DC1" w:rsidP="00900DC1">
            <w:pPr>
              <w:rPr>
                <w:rFonts w:ascii="Calibri" w:hAnsi="Calibri" w:cs="Calibri"/>
                <w:color w:val="000000"/>
              </w:rPr>
            </w:pPr>
            <w:r w:rsidRPr="00E6722B">
              <w:rPr>
                <w:color w:val="000000"/>
              </w:rPr>
              <w:t xml:space="preserve">      -Формирование осознанной ответственности за судьбу природы каждым человеком – это ещё одна важная предпосылка для «заключения мира с природой».</w:t>
            </w:r>
          </w:p>
          <w:p w:rsidR="00900DC1" w:rsidRPr="00E6722B" w:rsidRDefault="00900DC1" w:rsidP="00900DC1">
            <w:pPr>
              <w:rPr>
                <w:rFonts w:ascii="Calibri" w:hAnsi="Calibri" w:cs="Calibri"/>
                <w:color w:val="000000"/>
              </w:rPr>
            </w:pPr>
            <w:r w:rsidRPr="00E6722B">
              <w:rPr>
                <w:color w:val="000000"/>
              </w:rPr>
              <w:t xml:space="preserve">      -Научить учащихся пользоваться научной литературой.</w:t>
            </w:r>
          </w:p>
          <w:p w:rsidR="00900DC1" w:rsidRPr="00E6722B" w:rsidRDefault="00900DC1" w:rsidP="00E6722B">
            <w:pPr>
              <w:ind w:left="360"/>
              <w:rPr>
                <w:rFonts w:ascii="Calibri" w:hAnsi="Calibri" w:cs="Calibri"/>
                <w:color w:val="000000"/>
              </w:rPr>
            </w:pPr>
            <w:r w:rsidRPr="00E6722B">
              <w:rPr>
                <w:color w:val="000000"/>
              </w:rPr>
              <w:t>-Научить любить природу, правильно её использовать.</w:t>
            </w:r>
          </w:p>
          <w:p w:rsidR="00900DC1" w:rsidRPr="00E6722B" w:rsidRDefault="00900DC1" w:rsidP="00900DC1">
            <w:pPr>
              <w:rPr>
                <w:rFonts w:ascii="Calibri" w:hAnsi="Calibri" w:cs="Calibri"/>
                <w:color w:val="000000"/>
              </w:rPr>
            </w:pPr>
            <w:r w:rsidRPr="00E6722B">
              <w:rPr>
                <w:color w:val="000000"/>
              </w:rPr>
              <w:t xml:space="preserve">      -Изучать растительный и животный мир родного края.</w:t>
            </w:r>
          </w:p>
          <w:p w:rsidR="00B26368" w:rsidRPr="00E6722B" w:rsidRDefault="00900DC1" w:rsidP="00900DC1">
            <w:pPr>
              <w:rPr>
                <w:color w:val="000000"/>
              </w:rPr>
            </w:pPr>
            <w:r w:rsidRPr="00E6722B">
              <w:rPr>
                <w:color w:val="000000"/>
              </w:rPr>
              <w:t xml:space="preserve">      -Оформить стенды: «Земля – наш дом родной»</w:t>
            </w:r>
          </w:p>
          <w:p w:rsidR="00900DC1" w:rsidRPr="00E6722B" w:rsidRDefault="00900DC1" w:rsidP="00900DC1">
            <w:pPr>
              <w:rPr>
                <w:rFonts w:ascii="Calibri" w:hAnsi="Calibri" w:cs="Calibri"/>
                <w:color w:val="000000"/>
              </w:rPr>
            </w:pPr>
            <w:r w:rsidRPr="00E6722B">
              <w:rPr>
                <w:color w:val="000000"/>
              </w:rPr>
              <w:t xml:space="preserve">      -Изготовление поделок из природного материала.</w:t>
            </w:r>
          </w:p>
          <w:p w:rsidR="00900DC1" w:rsidRPr="00E6722B" w:rsidRDefault="00900DC1" w:rsidP="00E6722B">
            <w:pPr>
              <w:ind w:left="360"/>
              <w:rPr>
                <w:rFonts w:ascii="Calibri" w:hAnsi="Calibri" w:cs="Calibri"/>
                <w:color w:val="000000"/>
              </w:rPr>
            </w:pPr>
            <w:r w:rsidRPr="00E6722B">
              <w:rPr>
                <w:color w:val="000000"/>
              </w:rPr>
              <w:t>-Изготовление раздаточного материала для занятий по экологии.</w:t>
            </w:r>
          </w:p>
          <w:p w:rsidR="00900DC1" w:rsidRPr="00E6722B" w:rsidRDefault="00900DC1" w:rsidP="00E6722B">
            <w:pPr>
              <w:ind w:left="360"/>
              <w:rPr>
                <w:rFonts w:ascii="Calibri" w:hAnsi="Calibri" w:cs="Calibri"/>
                <w:color w:val="000000"/>
              </w:rPr>
            </w:pPr>
            <w:r w:rsidRPr="00E6722B">
              <w:rPr>
                <w:color w:val="000000"/>
              </w:rPr>
              <w:t>-Выполнение учебно-исследовательских работ.</w:t>
            </w:r>
          </w:p>
        </w:tc>
      </w:tr>
      <w:tr w:rsidR="00B26368" w:rsidRPr="00E6722B" w:rsidTr="00E6722B">
        <w:tc>
          <w:tcPr>
            <w:tcW w:w="2660" w:type="dxa"/>
          </w:tcPr>
          <w:p w:rsidR="00B26368" w:rsidRPr="00E6722B" w:rsidRDefault="00B26368" w:rsidP="00E6722B">
            <w:pPr>
              <w:pStyle w:val="a3"/>
              <w:jc w:val="both"/>
              <w:rPr>
                <w:rFonts w:ascii="Times New Roman" w:eastAsia="Times New Roman" w:hAnsi="Times New Roman"/>
                <w:b/>
              </w:rPr>
            </w:pPr>
            <w:r w:rsidRPr="00E6722B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Физкультурно – спортивное направление</w:t>
            </w:r>
          </w:p>
        </w:tc>
        <w:tc>
          <w:tcPr>
            <w:tcW w:w="7654" w:type="dxa"/>
          </w:tcPr>
          <w:p w:rsidR="00B26368" w:rsidRPr="00E6722B" w:rsidRDefault="00B26368" w:rsidP="00B26368">
            <w:pPr>
              <w:pStyle w:val="a3"/>
              <w:rPr>
                <w:rFonts w:ascii="Times New Roman" w:eastAsia="Times New Roman" w:hAnsi="Times New Roman"/>
                <w:b/>
              </w:rPr>
            </w:pPr>
            <w:r w:rsidRPr="00E6722B">
              <w:rPr>
                <w:rFonts w:ascii="Times New Roman" w:eastAsia="Times New Roman" w:hAnsi="Times New Roman"/>
                <w:b/>
              </w:rPr>
              <w:t>«Подвижные игры»:</w:t>
            </w:r>
          </w:p>
          <w:p w:rsidR="00B26368" w:rsidRPr="00E6722B" w:rsidRDefault="00B26368" w:rsidP="00B2636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Цель программы</w:t>
            </w:r>
            <w:r w:rsidRPr="00E6722B">
              <w:rPr>
                <w:rFonts w:ascii="Times New Roman" w:eastAsia="Times New Roman" w:hAnsi="Times New Roman"/>
                <w:sz w:val="24"/>
                <w:szCs w:val="24"/>
              </w:rPr>
              <w:t>: Обеспечение оптимального и достаточного уровня физической и двигательной подготовленности обучающихся.</w:t>
            </w:r>
          </w:p>
          <w:p w:rsidR="00B26368" w:rsidRPr="00E6722B" w:rsidRDefault="00B26368" w:rsidP="00B2636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672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Задачи программы</w:t>
            </w:r>
            <w:r w:rsidRPr="00E6722B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B26368" w:rsidRPr="006737A2" w:rsidRDefault="00B26368" w:rsidP="00B26368">
            <w:r w:rsidRPr="006737A2">
              <w:t xml:space="preserve"> -обучать жизненно важным двигательным умениям и навыкам;</w:t>
            </w:r>
          </w:p>
          <w:p w:rsidR="00B26368" w:rsidRPr="006737A2" w:rsidRDefault="00B26368" w:rsidP="00E6722B">
            <w:pPr>
              <w:jc w:val="both"/>
            </w:pPr>
            <w:r w:rsidRPr="006737A2">
              <w:t>-развивать специальные физические данные: координационные (ориентирование в пространстве, перестроение двигательных действий,     быстрота и точность, реагирование на сигналы, согласование движений, ритм, равновесие, точность воспроизведения и дифференцирования основных параметров движений) и кондиционных способностей (скоростно-силовых, скоростных, выносливости, координации, силы и гибкости).</w:t>
            </w:r>
          </w:p>
          <w:p w:rsidR="00B26368" w:rsidRPr="006737A2" w:rsidRDefault="00B26368" w:rsidP="00E6722B">
            <w:pPr>
              <w:ind w:left="-180"/>
            </w:pPr>
            <w:r w:rsidRPr="006737A2">
              <w:t xml:space="preserve">   -способствовать укреплению здоровья;</w:t>
            </w:r>
          </w:p>
          <w:p w:rsidR="00B26368" w:rsidRPr="006737A2" w:rsidRDefault="00B26368" w:rsidP="00E6722B">
            <w:pPr>
              <w:ind w:left="-180"/>
            </w:pPr>
            <w:r w:rsidRPr="006737A2">
              <w:t xml:space="preserve">    -развивать двигательные способности;</w:t>
            </w:r>
          </w:p>
          <w:p w:rsidR="00B26368" w:rsidRPr="006737A2" w:rsidRDefault="00B26368" w:rsidP="00E6722B">
            <w:pPr>
              <w:ind w:left="-180"/>
            </w:pPr>
            <w:r w:rsidRPr="006737A2">
              <w:t xml:space="preserve">  -повышать общую физическую подготовку.</w:t>
            </w:r>
          </w:p>
          <w:p w:rsidR="00B26368" w:rsidRPr="006737A2" w:rsidRDefault="00B26368" w:rsidP="00B26368">
            <w:r w:rsidRPr="00E6722B">
              <w:rPr>
                <w:color w:val="000000"/>
              </w:rPr>
              <w:t xml:space="preserve">            -воспитать у детей устойчивый интерес и любовь к занятиям физической культурой и спортом.</w:t>
            </w:r>
          </w:p>
        </w:tc>
      </w:tr>
      <w:tr w:rsidR="00B26368" w:rsidRPr="00E6722B" w:rsidTr="00E6722B">
        <w:tc>
          <w:tcPr>
            <w:tcW w:w="2660" w:type="dxa"/>
          </w:tcPr>
          <w:p w:rsidR="00B26368" w:rsidRPr="00E6722B" w:rsidRDefault="00B26368" w:rsidP="00E6722B">
            <w:pPr>
              <w:pStyle w:val="a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Художественное направление</w:t>
            </w:r>
          </w:p>
        </w:tc>
        <w:tc>
          <w:tcPr>
            <w:tcW w:w="7654" w:type="dxa"/>
          </w:tcPr>
          <w:p w:rsidR="00B26368" w:rsidRPr="00E6722B" w:rsidRDefault="00B26368" w:rsidP="00B26368">
            <w:pPr>
              <w:pStyle w:val="a3"/>
              <w:rPr>
                <w:rFonts w:ascii="Times New Roman" w:eastAsia="Times New Roman" w:hAnsi="Times New Roman"/>
                <w:b/>
              </w:rPr>
            </w:pPr>
            <w:r w:rsidRPr="00E6722B">
              <w:rPr>
                <w:rFonts w:ascii="Times New Roman" w:eastAsia="Times New Roman" w:hAnsi="Times New Roman"/>
                <w:b/>
              </w:rPr>
              <w:t>«Оригами», «Волшебная кисточка», «Фантазия», «Камертон»</w:t>
            </w:r>
            <w:r w:rsidR="006737A2" w:rsidRPr="00E6722B">
              <w:rPr>
                <w:rFonts w:ascii="Times New Roman" w:eastAsia="Times New Roman" w:hAnsi="Times New Roman"/>
                <w:b/>
              </w:rPr>
              <w:t>:</w:t>
            </w:r>
          </w:p>
          <w:p w:rsidR="006737A2" w:rsidRPr="006737A2" w:rsidRDefault="006737A2" w:rsidP="00E6722B">
            <w:pPr>
              <w:ind w:left="177"/>
              <w:jc w:val="both"/>
            </w:pPr>
            <w:r w:rsidRPr="00E6722B">
              <w:rPr>
                <w:rFonts w:eastAsia="Calibri"/>
                <w:b/>
              </w:rPr>
              <w:t xml:space="preserve">Цели программы: </w:t>
            </w:r>
            <w:r w:rsidRPr="006737A2">
              <w:t>1. Развитие творческих способностей младших школьников, детского сплоченного коллектива через воспитание трудолюбия, усидчивости, терпеливости, взаимопомощи, взаимовыручки.</w:t>
            </w:r>
          </w:p>
          <w:p w:rsidR="006737A2" w:rsidRPr="006737A2" w:rsidRDefault="006737A2" w:rsidP="00E6722B">
            <w:pPr>
              <w:ind w:left="177"/>
              <w:jc w:val="both"/>
            </w:pPr>
            <w:r w:rsidRPr="00E6722B">
              <w:rPr>
                <w:spacing w:val="-9"/>
              </w:rPr>
              <w:t xml:space="preserve">2. Обеспечение дополнительных знаний по трудовому обучению. </w:t>
            </w:r>
          </w:p>
          <w:p w:rsidR="006737A2" w:rsidRPr="006737A2" w:rsidRDefault="006737A2" w:rsidP="00E6722B">
            <w:pPr>
              <w:ind w:left="177"/>
              <w:jc w:val="both"/>
            </w:pPr>
            <w:r w:rsidRPr="006737A2">
              <w:t xml:space="preserve">3. Воспитание любви и уважения к своему труду и труду взрослого человека, любви к родному краю и себе. </w:t>
            </w:r>
          </w:p>
          <w:p w:rsidR="006737A2" w:rsidRPr="00E6722B" w:rsidRDefault="006737A2" w:rsidP="00E6722B">
            <w:pPr>
              <w:pStyle w:val="a3"/>
              <w:ind w:left="17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Задачи программы:</w:t>
            </w:r>
          </w:p>
          <w:p w:rsidR="006737A2" w:rsidRPr="006737A2" w:rsidRDefault="006737A2" w:rsidP="00E6722B">
            <w:pPr>
              <w:widowControl w:val="0"/>
              <w:suppressAutoHyphens/>
              <w:autoSpaceDE w:val="0"/>
              <w:ind w:left="177"/>
              <w:jc w:val="both"/>
            </w:pPr>
            <w:r w:rsidRPr="006737A2">
              <w:t xml:space="preserve">       - развивать воображение и фантазию, внимание, память, терпение, трудолюбие, интерес к истории родного края, его культуре;</w:t>
            </w:r>
          </w:p>
          <w:p w:rsidR="006737A2" w:rsidRPr="006737A2" w:rsidRDefault="006737A2" w:rsidP="00E6722B">
            <w:pPr>
              <w:tabs>
                <w:tab w:val="left" w:pos="720"/>
              </w:tabs>
              <w:suppressAutoHyphens/>
              <w:ind w:left="177"/>
              <w:jc w:val="both"/>
            </w:pPr>
            <w:r w:rsidRPr="006737A2">
              <w:t>- учить  изготавливать поделки и сувениры с использованием различных материалов: ткани, меха, бумаги, картона, пластилина, бисера, пряжи, бросового и природного материала;</w:t>
            </w:r>
          </w:p>
          <w:p w:rsidR="006737A2" w:rsidRPr="006737A2" w:rsidRDefault="006737A2" w:rsidP="00E6722B">
            <w:pPr>
              <w:ind w:left="177"/>
              <w:jc w:val="both"/>
            </w:pPr>
            <w:r w:rsidRPr="006737A2">
              <w:t xml:space="preserve">- учить выполнять работу коллективно, развивать проектные способности младших школьников, </w:t>
            </w:r>
          </w:p>
          <w:p w:rsidR="006737A2" w:rsidRPr="006737A2" w:rsidRDefault="006737A2" w:rsidP="00E6722B">
            <w:pPr>
              <w:widowControl w:val="0"/>
              <w:suppressAutoHyphens/>
              <w:autoSpaceDE w:val="0"/>
              <w:ind w:left="177"/>
              <w:jc w:val="both"/>
            </w:pPr>
            <w:r w:rsidRPr="006737A2">
              <w:t>- воспитывать эстетический вкус, чувство прекрасного, гордость за свой выполненный труд.</w:t>
            </w:r>
          </w:p>
          <w:p w:rsidR="006737A2" w:rsidRPr="00E6722B" w:rsidRDefault="006737A2" w:rsidP="00B26368">
            <w:pPr>
              <w:pStyle w:val="a3"/>
              <w:rPr>
                <w:rFonts w:ascii="Times New Roman" w:eastAsia="Times New Roman" w:hAnsi="Times New Roman"/>
                <w:b/>
              </w:rPr>
            </w:pPr>
          </w:p>
        </w:tc>
      </w:tr>
      <w:tr w:rsidR="006737A2" w:rsidRPr="00E6722B" w:rsidTr="00E6722B">
        <w:tc>
          <w:tcPr>
            <w:tcW w:w="2660" w:type="dxa"/>
          </w:tcPr>
          <w:p w:rsidR="006737A2" w:rsidRPr="00E6722B" w:rsidRDefault="006737A2" w:rsidP="00E6722B">
            <w:pPr>
              <w:pStyle w:val="a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b/>
                <w:sz w:val="24"/>
                <w:szCs w:val="24"/>
              </w:rPr>
              <w:t>Туристско – краеведческое направление</w:t>
            </w:r>
          </w:p>
        </w:tc>
        <w:tc>
          <w:tcPr>
            <w:tcW w:w="7654" w:type="dxa"/>
          </w:tcPr>
          <w:p w:rsidR="006737A2" w:rsidRPr="00E6722B" w:rsidRDefault="006737A2" w:rsidP="00B26368">
            <w:pPr>
              <w:pStyle w:val="a3"/>
              <w:rPr>
                <w:rFonts w:ascii="Times New Roman" w:eastAsia="Times New Roman" w:hAnsi="Times New Roman"/>
                <w:b/>
              </w:rPr>
            </w:pPr>
            <w:r w:rsidRPr="00E6722B">
              <w:rPr>
                <w:rFonts w:ascii="Times New Roman" w:eastAsia="Times New Roman" w:hAnsi="Times New Roman"/>
                <w:b/>
              </w:rPr>
              <w:t>«Увлекательное путешествие по Архангельской области»:</w:t>
            </w:r>
          </w:p>
          <w:p w:rsidR="006737A2" w:rsidRPr="00E6722B" w:rsidRDefault="006737A2" w:rsidP="006737A2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b/>
                <w:sz w:val="24"/>
                <w:szCs w:val="24"/>
              </w:rPr>
              <w:t>Цель программы</w:t>
            </w:r>
            <w:r w:rsidRPr="00E6722B"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</w:p>
          <w:p w:rsidR="006737A2" w:rsidRPr="00E6722B" w:rsidRDefault="006737A2" w:rsidP="00E6722B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sz w:val="24"/>
                <w:szCs w:val="24"/>
              </w:rPr>
              <w:t>Сохранение исторической памяти и наследия, развития интереса к истории своего народа, края.</w:t>
            </w:r>
          </w:p>
          <w:p w:rsidR="006737A2" w:rsidRPr="00E6722B" w:rsidRDefault="006737A2" w:rsidP="00E6722B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sz w:val="24"/>
                <w:szCs w:val="24"/>
              </w:rPr>
              <w:t> Воспитание подрастающего поколения в духе патриотизма и гражданственности, ответственного отношения к культурно-</w:t>
            </w:r>
          </w:p>
          <w:p w:rsidR="006737A2" w:rsidRPr="00E6722B" w:rsidRDefault="006737A2" w:rsidP="00E6722B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sz w:val="24"/>
                <w:szCs w:val="24"/>
              </w:rPr>
              <w:t>историческому наследию своей страны.</w:t>
            </w:r>
          </w:p>
          <w:p w:rsidR="006737A2" w:rsidRPr="00E6722B" w:rsidRDefault="006737A2" w:rsidP="00E6722B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sz w:val="24"/>
                <w:szCs w:val="24"/>
              </w:rPr>
              <w:t> Развитие мотивации личности к познанию важнейших духовно-нравственных ценностей человечества через изучение и</w:t>
            </w:r>
          </w:p>
          <w:p w:rsidR="006737A2" w:rsidRPr="00E6722B" w:rsidRDefault="006737A2" w:rsidP="00E6722B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sz w:val="24"/>
                <w:szCs w:val="24"/>
              </w:rPr>
              <w:t>освоение малой родины.</w:t>
            </w:r>
          </w:p>
          <w:p w:rsidR="006737A2" w:rsidRPr="00E6722B" w:rsidRDefault="006737A2" w:rsidP="00E6722B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sz w:val="24"/>
                <w:szCs w:val="24"/>
              </w:rPr>
              <w:t> Укрепление нравственных позиций учащихся, чувства собственного достоинства, гордости за свою малую родину, за свою Отчизну.</w:t>
            </w:r>
          </w:p>
          <w:p w:rsidR="006737A2" w:rsidRPr="00E6722B" w:rsidRDefault="006737A2" w:rsidP="00B26368">
            <w:pPr>
              <w:pStyle w:val="a3"/>
              <w:rPr>
                <w:rFonts w:ascii="Times New Roman" w:eastAsia="Times New Roman" w:hAnsi="Times New Roman"/>
                <w:b/>
              </w:rPr>
            </w:pPr>
          </w:p>
          <w:p w:rsidR="006737A2" w:rsidRPr="00E6722B" w:rsidRDefault="006737A2" w:rsidP="00B26368">
            <w:pPr>
              <w:pStyle w:val="a3"/>
              <w:rPr>
                <w:rFonts w:ascii="Times New Roman" w:eastAsia="Times New Roman" w:hAnsi="Times New Roman"/>
                <w:b/>
              </w:rPr>
            </w:pPr>
          </w:p>
        </w:tc>
      </w:tr>
      <w:tr w:rsidR="006737A2" w:rsidRPr="00E6722B" w:rsidTr="00E6722B">
        <w:tc>
          <w:tcPr>
            <w:tcW w:w="2660" w:type="dxa"/>
          </w:tcPr>
          <w:p w:rsidR="006737A2" w:rsidRPr="00E6722B" w:rsidRDefault="006737A2" w:rsidP="00E6722B">
            <w:pPr>
              <w:pStyle w:val="a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722B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 – педагогическое направление</w:t>
            </w:r>
          </w:p>
        </w:tc>
        <w:tc>
          <w:tcPr>
            <w:tcW w:w="7654" w:type="dxa"/>
          </w:tcPr>
          <w:p w:rsidR="006737A2" w:rsidRPr="00E6722B" w:rsidRDefault="006737A2" w:rsidP="00B26368">
            <w:pPr>
              <w:pStyle w:val="a3"/>
              <w:rPr>
                <w:rFonts w:ascii="Times New Roman" w:eastAsia="Times New Roman" w:hAnsi="Times New Roman"/>
                <w:b/>
              </w:rPr>
            </w:pPr>
            <w:r w:rsidRPr="00E6722B">
              <w:rPr>
                <w:rFonts w:ascii="Times New Roman" w:eastAsia="Times New Roman" w:hAnsi="Times New Roman"/>
                <w:b/>
              </w:rPr>
              <w:t>«ОИКЛ», «Фото, видео студия»,</w:t>
            </w:r>
            <w:r w:rsidR="00131E2D" w:rsidRPr="00E6722B">
              <w:rPr>
                <w:rFonts w:ascii="Times New Roman" w:eastAsia="Times New Roman" w:hAnsi="Times New Roman"/>
                <w:b/>
              </w:rPr>
              <w:t xml:space="preserve"> </w:t>
            </w:r>
            <w:r w:rsidRPr="00E6722B">
              <w:rPr>
                <w:rFonts w:ascii="Times New Roman" w:eastAsia="Times New Roman" w:hAnsi="Times New Roman"/>
                <w:b/>
              </w:rPr>
              <w:t xml:space="preserve"> «Умники и умницы», «ЮИД», «Практическое право»:</w:t>
            </w:r>
          </w:p>
          <w:p w:rsidR="006737A2" w:rsidRPr="00E6722B" w:rsidRDefault="006737A2" w:rsidP="00E6722B">
            <w:pPr>
              <w:jc w:val="both"/>
              <w:rPr>
                <w:b/>
              </w:rPr>
            </w:pPr>
            <w:r w:rsidRPr="00E6722B">
              <w:rPr>
                <w:b/>
              </w:rPr>
              <w:lastRenderedPageBreak/>
              <w:t xml:space="preserve">Цель программы: </w:t>
            </w:r>
            <w:r w:rsidRPr="006737A2">
              <w:t>Развитие познавательного интереса, интеллектуальных способностей школьника.</w:t>
            </w:r>
          </w:p>
          <w:p w:rsidR="006737A2" w:rsidRPr="00E6722B" w:rsidRDefault="006737A2" w:rsidP="006737A2">
            <w:pPr>
              <w:rPr>
                <w:b/>
              </w:rPr>
            </w:pPr>
            <w:r w:rsidRPr="00E6722B">
              <w:rPr>
                <w:b/>
              </w:rPr>
              <w:t xml:space="preserve">    Задачи  программы:</w:t>
            </w:r>
          </w:p>
          <w:p w:rsidR="006737A2" w:rsidRPr="006737A2" w:rsidRDefault="006737A2" w:rsidP="006737A2">
            <w:r w:rsidRPr="006737A2">
              <w:t xml:space="preserve">- Развивать интеллектуальные способности ребёнка. </w:t>
            </w:r>
          </w:p>
          <w:p w:rsidR="006737A2" w:rsidRPr="006737A2" w:rsidRDefault="006737A2" w:rsidP="006737A2">
            <w:r w:rsidRPr="006737A2">
              <w:t xml:space="preserve">- Формировать универсальные учебные действия: планирование, целеполагание, контроль, оценка результатов. </w:t>
            </w:r>
          </w:p>
          <w:p w:rsidR="006737A2" w:rsidRPr="006737A2" w:rsidRDefault="006737A2" w:rsidP="006737A2">
            <w:r w:rsidRPr="006737A2">
              <w:t xml:space="preserve">- Воспитывать самостоятельность и усидчивость. </w:t>
            </w:r>
          </w:p>
        </w:tc>
      </w:tr>
    </w:tbl>
    <w:p w:rsidR="00A50076" w:rsidRDefault="00A50076" w:rsidP="00A50076">
      <w:pPr>
        <w:pStyle w:val="a3"/>
        <w:ind w:left="-567"/>
        <w:jc w:val="both"/>
        <w:rPr>
          <w:rFonts w:ascii="Times New Roman" w:hAnsi="Times New Roman"/>
          <w:i/>
          <w:sz w:val="24"/>
          <w:szCs w:val="24"/>
        </w:rPr>
      </w:pPr>
    </w:p>
    <w:p w:rsidR="00250C41" w:rsidRDefault="00250C41" w:rsidP="00250C41">
      <w:pPr>
        <w:pStyle w:val="a3"/>
        <w:ind w:right="850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Default="00BA6FE8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highlight w:val="yellow"/>
          <w:u w:val="single"/>
        </w:rPr>
      </w:pPr>
    </w:p>
    <w:p w:rsidR="00BA6FE8" w:rsidRP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</w:rPr>
      </w:pPr>
      <w:r w:rsidRPr="00387302">
        <w:rPr>
          <w:rFonts w:ascii="Times New Roman" w:hAnsi="Times New Roman"/>
          <w:b/>
          <w:iCs/>
          <w:sz w:val="24"/>
          <w:szCs w:val="24"/>
        </w:rPr>
        <w:t>ОРГАНИЗАЦИОННЫЙ РАЗДЕЛ</w:t>
      </w:r>
    </w:p>
    <w:p w:rsidR="00387302" w:rsidRDefault="00387302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A50076" w:rsidRPr="00BA6FE8" w:rsidRDefault="00A50076" w:rsidP="00A50076">
      <w:pPr>
        <w:pStyle w:val="a3"/>
        <w:ind w:right="850"/>
        <w:jc w:val="center"/>
        <w:rPr>
          <w:rFonts w:ascii="Times New Roman" w:hAnsi="Times New Roman"/>
          <w:b/>
          <w:iCs/>
          <w:sz w:val="24"/>
          <w:szCs w:val="24"/>
          <w:u w:val="single"/>
        </w:rPr>
      </w:pPr>
      <w:r w:rsidRPr="00BA6FE8">
        <w:rPr>
          <w:rFonts w:ascii="Times New Roman" w:hAnsi="Times New Roman"/>
          <w:b/>
          <w:iCs/>
          <w:sz w:val="24"/>
          <w:szCs w:val="24"/>
          <w:u w:val="single"/>
        </w:rPr>
        <w:t>Учебный план</w:t>
      </w:r>
    </w:p>
    <w:p w:rsidR="00A50076" w:rsidRPr="00BA6FE8" w:rsidRDefault="00A50076" w:rsidP="00A50076">
      <w:pPr>
        <w:pStyle w:val="a3"/>
        <w:ind w:left="-567"/>
        <w:jc w:val="both"/>
        <w:rPr>
          <w:rFonts w:ascii="Times New Roman" w:hAnsi="Times New Roman"/>
          <w:iCs/>
          <w:color w:val="FF0000"/>
          <w:sz w:val="24"/>
          <w:szCs w:val="24"/>
        </w:rPr>
      </w:pPr>
    </w:p>
    <w:tbl>
      <w:tblPr>
        <w:tblW w:w="96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42"/>
        <w:gridCol w:w="2977"/>
        <w:gridCol w:w="3544"/>
        <w:gridCol w:w="2268"/>
      </w:tblGrid>
      <w:tr w:rsidR="00BA6FE8" w:rsidRPr="00BA6FE8" w:rsidTr="00E6722B">
        <w:trPr>
          <w:trHeight w:val="138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E8" w:rsidRPr="00A75179" w:rsidRDefault="00BA6FE8" w:rsidP="00A75179">
            <w:pPr>
              <w:jc w:val="center"/>
              <w:rPr>
                <w:b/>
              </w:rPr>
            </w:pPr>
            <w:r w:rsidRPr="00A75179">
              <w:rPr>
                <w:b/>
              </w:rPr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E8" w:rsidRPr="00A75179" w:rsidRDefault="00BA6FE8" w:rsidP="00A75179">
            <w:pPr>
              <w:jc w:val="center"/>
              <w:rPr>
                <w:b/>
              </w:rPr>
            </w:pPr>
            <w:r w:rsidRPr="00A75179">
              <w:rPr>
                <w:b/>
              </w:rPr>
              <w:t>Направленность образовательной программы,</w:t>
            </w:r>
          </w:p>
          <w:p w:rsidR="00BA6FE8" w:rsidRPr="00A75179" w:rsidRDefault="00BA6FE8" w:rsidP="00A75179">
            <w:pPr>
              <w:jc w:val="center"/>
              <w:rPr>
                <w:b/>
              </w:rPr>
            </w:pPr>
            <w:r w:rsidRPr="00A75179">
              <w:rPr>
                <w:b/>
              </w:rPr>
              <w:t>творческое объединение</w:t>
            </w:r>
          </w:p>
          <w:p w:rsidR="00BA6FE8" w:rsidRPr="00A75179" w:rsidRDefault="00BA6FE8" w:rsidP="00A75179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E8" w:rsidRPr="00A75179" w:rsidRDefault="00BA6FE8" w:rsidP="00A75179">
            <w:pPr>
              <w:jc w:val="center"/>
              <w:rPr>
                <w:b/>
              </w:rPr>
            </w:pPr>
            <w:r w:rsidRPr="00A75179">
              <w:rPr>
                <w:b/>
              </w:rPr>
              <w:t>Недельная часовая нагрузка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6FE8" w:rsidRPr="00A75179" w:rsidRDefault="00BA6FE8" w:rsidP="00A75179">
            <w:pPr>
              <w:jc w:val="center"/>
              <w:rPr>
                <w:b/>
              </w:rPr>
            </w:pPr>
            <w:r w:rsidRPr="00A75179">
              <w:rPr>
                <w:b/>
              </w:rPr>
              <w:t>кол-во часов в неделю/год на группу учащихся</w:t>
            </w:r>
          </w:p>
        </w:tc>
      </w:tr>
      <w:tr w:rsidR="00BA6FE8" w:rsidRPr="00BA6FE8" w:rsidTr="00E6722B">
        <w:trPr>
          <w:trHeight w:val="375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BA6FE8" w:rsidP="00A75179">
            <w:pPr>
              <w:jc w:val="center"/>
            </w:pPr>
            <w:r w:rsidRPr="00B26368">
              <w:rPr>
                <w:b/>
              </w:rPr>
              <w:t>Естественнонаучное направление</w:t>
            </w:r>
          </w:p>
        </w:tc>
      </w:tr>
      <w:tr w:rsidR="00BA6FE8" w:rsidRPr="00BA6FE8" w:rsidTr="00131E2D">
        <w:trPr>
          <w:trHeight w:val="3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BA6FE8" w:rsidP="00BA6FE8">
            <w:r w:rsidRPr="00131E2D">
              <w:t>1.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BA6FE8" w:rsidP="00BA6FE8">
            <w:pPr>
              <w:jc w:val="both"/>
            </w:pPr>
            <w:r w:rsidRPr="00131E2D">
              <w:t xml:space="preserve"> «Эрудит»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131E2D" w:rsidP="00BA6FE8">
            <w:pPr>
              <w:jc w:val="center"/>
              <w:rPr>
                <w:color w:val="FF0000"/>
              </w:rPr>
            </w:pPr>
            <w:r>
              <w:t>1</w:t>
            </w:r>
            <w:r w:rsidR="00BA6FE8" w:rsidRPr="00BA6FE8">
              <w:t xml:space="preserve"> ч</w:t>
            </w:r>
            <w:r w:rsidR="00BA6FE8" w:rsidRPr="00BA6FE8">
              <w:rPr>
                <w:color w:val="FF000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BA6FE8" w:rsidP="00BA6FE8">
            <w:pPr>
              <w:jc w:val="center"/>
            </w:pPr>
          </w:p>
          <w:p w:rsidR="00BA6FE8" w:rsidRPr="00BA6FE8" w:rsidRDefault="00131E2D" w:rsidP="00BA6FE8">
            <w:pPr>
              <w:jc w:val="center"/>
            </w:pPr>
            <w:r>
              <w:t>1/36</w:t>
            </w:r>
          </w:p>
          <w:p w:rsidR="00BA6FE8" w:rsidRPr="00BA6FE8" w:rsidRDefault="00BA6FE8" w:rsidP="00BA6FE8">
            <w:pPr>
              <w:jc w:val="center"/>
            </w:pPr>
          </w:p>
        </w:tc>
      </w:tr>
      <w:tr w:rsidR="00BA6FE8" w:rsidRPr="00BA6FE8" w:rsidTr="00131E2D">
        <w:trPr>
          <w:trHeight w:val="3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BA6FE8" w:rsidP="00BA6FE8">
            <w:r w:rsidRPr="00131E2D">
              <w:t>2.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BA6FE8" w:rsidP="00BA6FE8">
            <w:r w:rsidRPr="00131E2D">
              <w:t>«Грамотей»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BA6FE8" w:rsidP="00BA6FE8">
            <w:pPr>
              <w:jc w:val="center"/>
            </w:pPr>
            <w:r>
              <w:t xml:space="preserve"> 2</w:t>
            </w:r>
            <w:r w:rsidRPr="00BA6FE8">
              <w:t xml:space="preserve">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BA6FE8" w:rsidP="00BA6FE8">
            <w:pPr>
              <w:jc w:val="center"/>
            </w:pPr>
            <w:r>
              <w:t>2/</w:t>
            </w:r>
            <w:r w:rsidR="00131E2D">
              <w:t>72</w:t>
            </w:r>
          </w:p>
          <w:p w:rsidR="00BA6FE8" w:rsidRPr="00BA6FE8" w:rsidRDefault="00BA6FE8" w:rsidP="00BA6FE8">
            <w:pPr>
              <w:jc w:val="center"/>
            </w:pPr>
          </w:p>
        </w:tc>
      </w:tr>
      <w:tr w:rsidR="00BA6FE8" w:rsidRPr="00BA6FE8" w:rsidTr="00131E2D">
        <w:trPr>
          <w:trHeight w:val="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BA6FE8" w:rsidP="00BA6FE8">
            <w:r w:rsidRPr="00131E2D">
              <w:t>3.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BA6FE8" w:rsidP="00BA6FE8">
            <w:r w:rsidRPr="00131E2D">
              <w:t>««Рисовашки»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BA6FE8" w:rsidP="00BA6FE8">
            <w:pPr>
              <w:jc w:val="center"/>
            </w:pPr>
            <w:r w:rsidRPr="00BA6FE8">
              <w:t>1 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131E2D" w:rsidP="00BA6FE8">
            <w:pPr>
              <w:jc w:val="center"/>
            </w:pPr>
            <w:r>
              <w:t>1/36</w:t>
            </w:r>
          </w:p>
        </w:tc>
      </w:tr>
      <w:tr w:rsidR="00BA6FE8" w:rsidRPr="00BA6FE8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BA6FE8" w:rsidP="00BA6FE8">
            <w:r w:rsidRPr="00131E2D">
              <w:t>4.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BA6FE8" w:rsidP="00BA6FE8">
            <w:r w:rsidRPr="00131E2D">
              <w:t>«Юный эколог»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131E2D" w:rsidP="00BA6FE8">
            <w:pPr>
              <w:jc w:val="center"/>
            </w:pPr>
            <w:r>
              <w:t>1</w:t>
            </w:r>
            <w:r w:rsidR="00BA6FE8" w:rsidRPr="00BA6FE8">
              <w:t xml:space="preserve">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131E2D" w:rsidP="00BA6FE8">
            <w:pPr>
              <w:jc w:val="center"/>
            </w:pPr>
            <w:r>
              <w:t>1/36</w:t>
            </w:r>
          </w:p>
        </w:tc>
      </w:tr>
      <w:tr w:rsidR="00BA6FE8" w:rsidRPr="00BA6FE8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BA6FE8" w:rsidP="00BA6FE8">
            <w:r w:rsidRPr="00131E2D">
              <w:t>5.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BA6FE8" w:rsidP="00BA6FE8">
            <w:pPr>
              <w:rPr>
                <w:i/>
              </w:rPr>
            </w:pPr>
            <w:r w:rsidRPr="00131E2D">
              <w:t>«Юным умникам и умницам»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131E2D" w:rsidP="00BA6FE8">
            <w:pPr>
              <w:jc w:val="center"/>
            </w:pPr>
            <w:r>
              <w:t>1</w:t>
            </w:r>
            <w:r w:rsidR="00BA6FE8" w:rsidRPr="00BA6FE8">
              <w:t xml:space="preserve">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131E2D" w:rsidP="00BA6FE8">
            <w:pPr>
              <w:jc w:val="center"/>
            </w:pPr>
            <w:r>
              <w:t>1/36</w:t>
            </w:r>
          </w:p>
        </w:tc>
      </w:tr>
      <w:tr w:rsidR="00131E2D" w:rsidRPr="00BA6FE8" w:rsidTr="00E6722B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Default="00131E2D" w:rsidP="00A75179">
            <w:pPr>
              <w:jc w:val="center"/>
            </w:pPr>
            <w:r w:rsidRPr="006737A2">
              <w:rPr>
                <w:b/>
              </w:rPr>
              <w:t>Физкультурно – спортивное направление</w:t>
            </w:r>
          </w:p>
        </w:tc>
      </w:tr>
      <w:tr w:rsidR="00BA6FE8" w:rsidRPr="00BA6FE8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BA6FE8" w:rsidP="00A50076">
            <w:r w:rsidRPr="00BA6FE8">
              <w:t>6.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131E2D" w:rsidP="00131E2D">
            <w:r>
              <w:t>«Подвижные игры»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BA6FE8" w:rsidP="00A50076">
            <w:pPr>
              <w:jc w:val="center"/>
            </w:pPr>
          </w:p>
          <w:p w:rsidR="00BA6FE8" w:rsidRPr="00BA6FE8" w:rsidRDefault="00131E2D" w:rsidP="00A50076">
            <w:pPr>
              <w:jc w:val="center"/>
            </w:pPr>
            <w:r>
              <w:t>2</w:t>
            </w:r>
            <w:r w:rsidR="00BA6FE8" w:rsidRPr="00BA6FE8">
              <w:t xml:space="preserve"> ч</w:t>
            </w:r>
            <w:r>
              <w:t>.</w:t>
            </w:r>
          </w:p>
          <w:p w:rsidR="00BA6FE8" w:rsidRPr="00BA6FE8" w:rsidRDefault="00BA6FE8" w:rsidP="00A50076"/>
          <w:p w:rsidR="00BA6FE8" w:rsidRPr="00BA6FE8" w:rsidRDefault="00BA6FE8" w:rsidP="00A5007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BA6FE8" w:rsidRDefault="00131E2D" w:rsidP="00131E2D">
            <w:pPr>
              <w:jc w:val="center"/>
            </w:pPr>
            <w:r>
              <w:t>2/72</w:t>
            </w:r>
          </w:p>
          <w:p w:rsidR="00BA6FE8" w:rsidRPr="00BA6FE8" w:rsidRDefault="00BA6FE8" w:rsidP="00A50076">
            <w:pPr>
              <w:jc w:val="center"/>
            </w:pPr>
          </w:p>
        </w:tc>
      </w:tr>
      <w:tr w:rsidR="00131E2D" w:rsidRPr="00BA6FE8" w:rsidTr="00E6722B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BA6FE8" w:rsidRDefault="00131E2D" w:rsidP="00A75179">
            <w:pPr>
              <w:jc w:val="center"/>
            </w:pPr>
            <w:r w:rsidRPr="006737A2">
              <w:rPr>
                <w:b/>
              </w:rPr>
              <w:t>Художественное направление</w:t>
            </w:r>
          </w:p>
        </w:tc>
      </w:tr>
      <w:tr w:rsidR="00BA6FE8" w:rsidRPr="00BA6FE8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131E2D" w:rsidP="00A50076">
            <w:r w:rsidRPr="00131E2D">
              <w:t>7</w:t>
            </w:r>
            <w:r w:rsidR="00BA6FE8" w:rsidRPr="00131E2D">
              <w:t>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131E2D" w:rsidP="00131E2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E2D">
              <w:rPr>
                <w:rFonts w:ascii="Times New Roman" w:hAnsi="Times New Roman"/>
                <w:sz w:val="24"/>
                <w:szCs w:val="24"/>
              </w:rPr>
              <w:t>«Оригами»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BA6FE8" w:rsidP="00A50076">
            <w:pPr>
              <w:jc w:val="center"/>
            </w:pPr>
            <w:r w:rsidRPr="00BA6FE8">
              <w:t>1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131E2D" w:rsidP="00A50076">
            <w:pPr>
              <w:jc w:val="center"/>
            </w:pPr>
            <w:r>
              <w:t>1/36</w:t>
            </w:r>
          </w:p>
        </w:tc>
      </w:tr>
      <w:tr w:rsidR="00BA6FE8" w:rsidRPr="00BA6FE8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131E2D" w:rsidP="00A50076">
            <w:r w:rsidRPr="00131E2D">
              <w:t>8</w:t>
            </w:r>
            <w:r w:rsidR="00BA6FE8" w:rsidRPr="00131E2D">
              <w:t>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131E2D" w:rsidP="00A50076">
            <w:r w:rsidRPr="00131E2D">
              <w:t xml:space="preserve"> «Волшебная кисточка»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BA6FE8" w:rsidP="00A50076">
            <w:pPr>
              <w:jc w:val="center"/>
            </w:pPr>
          </w:p>
          <w:p w:rsidR="00BA6FE8" w:rsidRPr="00BA6FE8" w:rsidRDefault="00BA6FE8" w:rsidP="00A50076">
            <w:pPr>
              <w:jc w:val="center"/>
            </w:pPr>
            <w:r w:rsidRPr="00BA6FE8">
              <w:t>1 ч.</w:t>
            </w:r>
          </w:p>
          <w:p w:rsidR="00BA6FE8" w:rsidRPr="00BA6FE8" w:rsidRDefault="00BA6FE8" w:rsidP="00A5007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131E2D" w:rsidP="00A50076">
            <w:pPr>
              <w:jc w:val="center"/>
            </w:pPr>
            <w:r>
              <w:t>1/36</w:t>
            </w:r>
          </w:p>
        </w:tc>
      </w:tr>
      <w:tr w:rsidR="00BA6FE8" w:rsidRPr="00923955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131E2D" w:rsidP="00A50076">
            <w:r w:rsidRPr="00131E2D">
              <w:t>9</w:t>
            </w:r>
            <w:r w:rsidR="00BA6FE8" w:rsidRPr="00131E2D">
              <w:t>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131E2D" w:rsidRDefault="00131E2D" w:rsidP="00A50076">
            <w:r w:rsidRPr="00131E2D">
              <w:t>«Фантазия»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FE8" w:rsidRPr="00BA6FE8" w:rsidRDefault="00131E2D" w:rsidP="00A50076">
            <w:pPr>
              <w:jc w:val="center"/>
            </w:pPr>
            <w:r>
              <w:t>2</w:t>
            </w:r>
            <w:r w:rsidR="00BA6FE8" w:rsidRPr="00BA6FE8">
              <w:t xml:space="preserve">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BA6FE8" w:rsidRDefault="00131E2D" w:rsidP="00131E2D">
            <w:pPr>
              <w:jc w:val="center"/>
            </w:pPr>
            <w:r>
              <w:t>2/72</w:t>
            </w:r>
          </w:p>
          <w:p w:rsidR="00BA6FE8" w:rsidRPr="00BA6FE8" w:rsidRDefault="00BA6FE8" w:rsidP="00A50076">
            <w:pPr>
              <w:jc w:val="center"/>
            </w:pPr>
          </w:p>
        </w:tc>
      </w:tr>
      <w:tr w:rsidR="00131E2D" w:rsidRPr="00923955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131E2D" w:rsidRDefault="00131E2D" w:rsidP="00A50076">
            <w:r w:rsidRPr="00131E2D">
              <w:t>10.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131E2D" w:rsidRDefault="00131E2D" w:rsidP="00131E2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1E2D">
              <w:rPr>
                <w:rFonts w:ascii="Times New Roman" w:hAnsi="Times New Roman"/>
                <w:sz w:val="24"/>
                <w:szCs w:val="24"/>
              </w:rPr>
              <w:t>«Камертон»</w:t>
            </w:r>
          </w:p>
          <w:p w:rsidR="00131E2D" w:rsidRPr="00131E2D" w:rsidRDefault="00131E2D" w:rsidP="00A50076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BA6FE8" w:rsidRDefault="00131E2D" w:rsidP="00A50076">
            <w:pPr>
              <w:jc w:val="center"/>
            </w:pPr>
            <w:r>
              <w:t>2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BA6FE8" w:rsidRDefault="00131E2D" w:rsidP="00131E2D">
            <w:pPr>
              <w:jc w:val="center"/>
            </w:pPr>
            <w:r>
              <w:t>2/72</w:t>
            </w:r>
          </w:p>
          <w:p w:rsidR="00131E2D" w:rsidRPr="00BA6FE8" w:rsidRDefault="00131E2D" w:rsidP="00A50076">
            <w:pPr>
              <w:jc w:val="center"/>
            </w:pPr>
          </w:p>
        </w:tc>
      </w:tr>
      <w:tr w:rsidR="00131E2D" w:rsidRPr="00923955" w:rsidTr="00E6722B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Default="00131E2D" w:rsidP="00A75179">
            <w:pPr>
              <w:jc w:val="center"/>
            </w:pPr>
            <w:r w:rsidRPr="006737A2">
              <w:rPr>
                <w:b/>
              </w:rPr>
              <w:t>Туристско – краеведческое направление</w:t>
            </w:r>
          </w:p>
        </w:tc>
      </w:tr>
      <w:tr w:rsidR="00131E2D" w:rsidRPr="00923955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131E2D" w:rsidRDefault="00131E2D" w:rsidP="00E672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BA6FE8" w:rsidRDefault="00131E2D" w:rsidP="009E6741">
            <w:pPr>
              <w:pStyle w:val="a3"/>
            </w:pPr>
            <w:r w:rsidRPr="009E6741">
              <w:rPr>
                <w:rFonts w:ascii="Times New Roman" w:hAnsi="Times New Roman"/>
                <w:sz w:val="24"/>
                <w:szCs w:val="24"/>
              </w:rPr>
              <w:t>«Увлекательное путешествие по Архангельской области»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BA6FE8" w:rsidRDefault="00131E2D" w:rsidP="00E6722B">
            <w:pPr>
              <w:jc w:val="center"/>
            </w:pPr>
            <w:r>
              <w:t>2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BA6FE8" w:rsidRDefault="00131E2D" w:rsidP="00131E2D">
            <w:pPr>
              <w:jc w:val="center"/>
            </w:pPr>
            <w:r>
              <w:t>2/72</w:t>
            </w:r>
          </w:p>
          <w:p w:rsidR="00131E2D" w:rsidRDefault="00131E2D" w:rsidP="00131E2D">
            <w:pPr>
              <w:jc w:val="center"/>
            </w:pPr>
          </w:p>
        </w:tc>
      </w:tr>
      <w:tr w:rsidR="00131E2D" w:rsidRPr="00923955" w:rsidTr="00E6722B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Default="00131E2D" w:rsidP="00131E2D">
            <w:pPr>
              <w:jc w:val="center"/>
            </w:pPr>
            <w:r w:rsidRPr="006737A2">
              <w:rPr>
                <w:b/>
              </w:rPr>
              <w:t>Социально – педагогическое направление</w:t>
            </w:r>
          </w:p>
        </w:tc>
      </w:tr>
      <w:tr w:rsidR="00131E2D" w:rsidRPr="00923955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131E2D" w:rsidRDefault="00131E2D" w:rsidP="00E6722B">
            <w:r>
              <w:t>12.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9E6741" w:rsidRDefault="00131E2D" w:rsidP="009E6741">
            <w:pPr>
              <w:pStyle w:val="a3"/>
              <w:rPr>
                <w:rFonts w:ascii="Times New Roman" w:hAnsi="Times New Roman"/>
              </w:rPr>
            </w:pPr>
            <w:r w:rsidRPr="009E6741">
              <w:rPr>
                <w:rFonts w:ascii="Times New Roman" w:hAnsi="Times New Roman"/>
              </w:rPr>
              <w:t>«ОИКЛ»</w:t>
            </w:r>
            <w:r w:rsidR="009E6741">
              <w:rPr>
                <w:rFonts w:ascii="Times New Roman" w:hAnsi="Times New Roman"/>
              </w:rPr>
              <w:t xml:space="preserve"> (1 гр.)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Pr="00BA6FE8" w:rsidRDefault="009E6741" w:rsidP="00E6722B">
            <w:pPr>
              <w:jc w:val="center"/>
            </w:pPr>
            <w:r>
              <w:t>1</w:t>
            </w:r>
            <w:r w:rsidR="00131E2D">
              <w:t xml:space="preserve">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E2D" w:rsidRDefault="009E6741" w:rsidP="00131E2D">
            <w:pPr>
              <w:jc w:val="center"/>
            </w:pPr>
            <w:r>
              <w:t>1/36</w:t>
            </w:r>
          </w:p>
        </w:tc>
      </w:tr>
      <w:tr w:rsidR="009E6741" w:rsidRPr="00923955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131E2D" w:rsidRDefault="009E6741" w:rsidP="00E6722B">
            <w:r>
              <w:t>13.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9E6741" w:rsidRDefault="009E6741" w:rsidP="00E6722B">
            <w:pPr>
              <w:pStyle w:val="a3"/>
              <w:rPr>
                <w:rFonts w:ascii="Times New Roman" w:hAnsi="Times New Roman"/>
              </w:rPr>
            </w:pPr>
            <w:r w:rsidRPr="009E6741">
              <w:rPr>
                <w:rFonts w:ascii="Times New Roman" w:hAnsi="Times New Roman"/>
              </w:rPr>
              <w:t>«ОИКЛ»</w:t>
            </w:r>
            <w:r>
              <w:rPr>
                <w:rFonts w:ascii="Times New Roman" w:hAnsi="Times New Roman"/>
              </w:rPr>
              <w:t xml:space="preserve"> (2 гр.)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BA6FE8" w:rsidRDefault="009E6741" w:rsidP="00E6722B">
            <w:pPr>
              <w:jc w:val="center"/>
            </w:pPr>
            <w:r>
              <w:t>1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Default="009E6741" w:rsidP="00E6722B">
            <w:pPr>
              <w:jc w:val="center"/>
            </w:pPr>
            <w:r>
              <w:t>1/36</w:t>
            </w:r>
          </w:p>
        </w:tc>
      </w:tr>
      <w:tr w:rsidR="009E6741" w:rsidRPr="00923955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131E2D" w:rsidRDefault="009E6741" w:rsidP="00E6722B">
            <w:r>
              <w:t>14.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9E6741" w:rsidRDefault="009E6741" w:rsidP="00E6722B">
            <w:pPr>
              <w:pStyle w:val="a3"/>
              <w:rPr>
                <w:rFonts w:ascii="Times New Roman" w:hAnsi="Times New Roman"/>
              </w:rPr>
            </w:pPr>
            <w:r w:rsidRPr="009E6741">
              <w:rPr>
                <w:rFonts w:ascii="Times New Roman" w:hAnsi="Times New Roman"/>
              </w:rPr>
              <w:t>«ОИКЛ»</w:t>
            </w:r>
            <w:r>
              <w:rPr>
                <w:rFonts w:ascii="Times New Roman" w:hAnsi="Times New Roman"/>
              </w:rPr>
              <w:t xml:space="preserve"> (3 гр.)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BA6FE8" w:rsidRDefault="009E6741" w:rsidP="00E6722B">
            <w:pPr>
              <w:jc w:val="center"/>
            </w:pPr>
            <w:r>
              <w:t>1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Default="009E6741" w:rsidP="00E6722B">
            <w:pPr>
              <w:jc w:val="center"/>
            </w:pPr>
            <w:r>
              <w:t>1/36</w:t>
            </w:r>
          </w:p>
        </w:tc>
      </w:tr>
      <w:tr w:rsidR="009E6741" w:rsidRPr="00923955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131E2D" w:rsidRDefault="009E6741" w:rsidP="00E6722B">
            <w:r>
              <w:t>15.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9E6741" w:rsidRDefault="009E6741" w:rsidP="009E6741">
            <w:r w:rsidRPr="009E6741">
              <w:t>«Фото, видео студия»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BA6FE8" w:rsidRDefault="009E6741" w:rsidP="00E6722B">
            <w:pPr>
              <w:jc w:val="center"/>
            </w:pPr>
            <w:r>
              <w:t>3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Default="009E6741" w:rsidP="00131E2D">
            <w:pPr>
              <w:jc w:val="center"/>
            </w:pPr>
            <w:r>
              <w:t>3/108</w:t>
            </w:r>
          </w:p>
        </w:tc>
      </w:tr>
      <w:tr w:rsidR="009E6741" w:rsidRPr="00923955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131E2D" w:rsidRDefault="009E6741" w:rsidP="00E6722B">
            <w:r>
              <w:t>16.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9E6741" w:rsidRDefault="009E6741" w:rsidP="009E6741">
            <w:r w:rsidRPr="009E6741">
              <w:t>«Умники и умницы»</w:t>
            </w:r>
            <w:r>
              <w:t xml:space="preserve"> (1 гр.)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BA6FE8" w:rsidRDefault="009E6741" w:rsidP="00E6722B">
            <w:pPr>
              <w:jc w:val="center"/>
            </w:pPr>
            <w:r>
              <w:t>1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Default="009E6741" w:rsidP="00131E2D">
            <w:pPr>
              <w:jc w:val="center"/>
            </w:pPr>
            <w:r>
              <w:t>1/36</w:t>
            </w:r>
          </w:p>
        </w:tc>
      </w:tr>
      <w:tr w:rsidR="009E6741" w:rsidRPr="00923955" w:rsidTr="00A75179">
        <w:trPr>
          <w:trHeight w:val="3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131E2D" w:rsidRDefault="009E6741" w:rsidP="00E6722B">
            <w:r>
              <w:t>17.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9E6741" w:rsidRDefault="009E6741" w:rsidP="009E6741">
            <w:r w:rsidRPr="009E6741">
              <w:t>«Умники и умницы»</w:t>
            </w:r>
            <w:r>
              <w:t xml:space="preserve"> (2 гр.)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Default="009E6741" w:rsidP="00E6722B">
            <w:pPr>
              <w:jc w:val="center"/>
            </w:pPr>
            <w:r>
              <w:t>2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BA6FE8" w:rsidRDefault="009E6741" w:rsidP="009E6741">
            <w:pPr>
              <w:jc w:val="center"/>
            </w:pPr>
            <w:r>
              <w:t>2/72</w:t>
            </w:r>
          </w:p>
          <w:p w:rsidR="009E6741" w:rsidRDefault="009E6741" w:rsidP="00131E2D">
            <w:pPr>
              <w:jc w:val="center"/>
            </w:pPr>
          </w:p>
        </w:tc>
      </w:tr>
      <w:tr w:rsidR="009E6741" w:rsidRPr="00923955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131E2D" w:rsidRDefault="009E6741" w:rsidP="00E6722B">
            <w:r>
              <w:t>18.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9E6741" w:rsidRDefault="009E6741" w:rsidP="009E6741">
            <w:r w:rsidRPr="009E6741">
              <w:t>«ЮИД»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BA6FE8" w:rsidRDefault="009E6741" w:rsidP="00E6722B">
            <w:pPr>
              <w:jc w:val="center"/>
            </w:pPr>
            <w:r>
              <w:t>1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Default="009E6741" w:rsidP="00131E2D">
            <w:pPr>
              <w:jc w:val="center"/>
            </w:pPr>
            <w:r>
              <w:t>1/36</w:t>
            </w:r>
          </w:p>
        </w:tc>
      </w:tr>
      <w:tr w:rsidR="009E6741" w:rsidRPr="00923955" w:rsidTr="00131E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131E2D" w:rsidRDefault="009E6741" w:rsidP="00E6722B">
            <w:r>
              <w:t>19.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9E6741" w:rsidRDefault="009E6741" w:rsidP="009E6741">
            <w:pPr>
              <w:pStyle w:val="a3"/>
              <w:rPr>
                <w:rFonts w:ascii="Times New Roman" w:hAnsi="Times New Roman"/>
              </w:rPr>
            </w:pPr>
            <w:r w:rsidRPr="009E6741">
              <w:rPr>
                <w:rFonts w:ascii="Times New Roman" w:hAnsi="Times New Roman"/>
              </w:rPr>
              <w:t>«Практическое право»</w:t>
            </w:r>
          </w:p>
          <w:p w:rsidR="009E6741" w:rsidRPr="009E6741" w:rsidRDefault="009E6741" w:rsidP="009E6741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Pr="00BA6FE8" w:rsidRDefault="009E6741" w:rsidP="00E6722B">
            <w:pPr>
              <w:jc w:val="center"/>
            </w:pPr>
            <w:r>
              <w:t>1 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41" w:rsidRDefault="009E6741" w:rsidP="00E6722B">
            <w:pPr>
              <w:jc w:val="center"/>
            </w:pPr>
            <w:r>
              <w:t>1/36</w:t>
            </w:r>
          </w:p>
        </w:tc>
      </w:tr>
    </w:tbl>
    <w:p w:rsidR="00A50076" w:rsidRPr="00923955" w:rsidRDefault="00A50076" w:rsidP="00A50076">
      <w:pPr>
        <w:pStyle w:val="a3"/>
        <w:framePr w:w="9840" w:wrap="auto" w:hAnchor="text"/>
        <w:jc w:val="both"/>
        <w:rPr>
          <w:b/>
          <w:sz w:val="24"/>
          <w:szCs w:val="24"/>
        </w:rPr>
        <w:sectPr w:rsidR="00A50076" w:rsidRPr="00923955" w:rsidSect="006A5D13">
          <w:footerReference w:type="first" r:id="rId8"/>
          <w:type w:val="continuous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A50076" w:rsidRPr="00923955" w:rsidRDefault="00A50076" w:rsidP="00A50076">
      <w:pPr>
        <w:pStyle w:val="a3"/>
        <w:rPr>
          <w:sz w:val="24"/>
          <w:szCs w:val="24"/>
        </w:rPr>
      </w:pPr>
    </w:p>
    <w:p w:rsidR="00387302" w:rsidRDefault="00387302" w:rsidP="00387302">
      <w:pPr>
        <w:pStyle w:val="Default"/>
      </w:pPr>
    </w:p>
    <w:p w:rsidR="00461E1D" w:rsidRDefault="00461E1D" w:rsidP="00387302">
      <w:pPr>
        <w:pStyle w:val="Default"/>
        <w:jc w:val="center"/>
        <w:rPr>
          <w:b/>
        </w:rPr>
        <w:sectPr w:rsidR="00461E1D" w:rsidSect="00B551EC">
          <w:pgSz w:w="16838" w:h="11906" w:orient="landscape"/>
          <w:pgMar w:top="851" w:right="1134" w:bottom="1701" w:left="1134" w:header="709" w:footer="709" w:gutter="0"/>
          <w:pgNumType w:start="1"/>
          <w:cols w:space="708"/>
          <w:docGrid w:linePitch="360"/>
        </w:sectPr>
      </w:pPr>
    </w:p>
    <w:p w:rsidR="00387302" w:rsidRPr="00387302" w:rsidRDefault="00387302" w:rsidP="00387302">
      <w:pPr>
        <w:pStyle w:val="Default"/>
        <w:jc w:val="center"/>
        <w:rPr>
          <w:b/>
        </w:rPr>
      </w:pPr>
      <w:r w:rsidRPr="00387302">
        <w:rPr>
          <w:b/>
        </w:rPr>
        <w:lastRenderedPageBreak/>
        <w:t>Календарный учебный график</w:t>
      </w:r>
    </w:p>
    <w:p w:rsidR="00A50076" w:rsidRPr="00387302" w:rsidRDefault="00A50076" w:rsidP="0038730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50076" w:rsidRDefault="00A50076" w:rsidP="00A50076">
      <w:pPr>
        <w:pStyle w:val="a3"/>
        <w:rPr>
          <w:rFonts w:ascii="Times New Roman" w:hAnsi="Times New Roman"/>
          <w:b/>
          <w:sz w:val="24"/>
          <w:szCs w:val="24"/>
        </w:rPr>
      </w:pPr>
    </w:p>
    <w:p w:rsidR="00397E97" w:rsidRPr="00923955" w:rsidRDefault="00CE7C4F" w:rsidP="0051364B">
      <w:pPr>
        <w:pStyle w:val="a3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3873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654040" cy="811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7E97" w:rsidRDefault="00397E97" w:rsidP="005136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87302" w:rsidRDefault="00387302" w:rsidP="005136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87302" w:rsidRDefault="00387302" w:rsidP="005136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87302" w:rsidRPr="00387302" w:rsidRDefault="00CE7C4F" w:rsidP="005136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87302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7860" cy="7879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1166" b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1D" w:rsidRDefault="00461E1D" w:rsidP="0051364B">
      <w:pPr>
        <w:pStyle w:val="a3"/>
        <w:jc w:val="both"/>
        <w:rPr>
          <w:rFonts w:ascii="Times New Roman" w:hAnsi="Times New Roman"/>
          <w:sz w:val="24"/>
          <w:szCs w:val="24"/>
        </w:rPr>
        <w:sectPr w:rsidR="00461E1D" w:rsidSect="00461E1D"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387302" w:rsidRDefault="00387302" w:rsidP="005136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87302" w:rsidRDefault="00387302" w:rsidP="005136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87302" w:rsidRDefault="00387302" w:rsidP="0038730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87302">
        <w:rPr>
          <w:rFonts w:ascii="Times New Roman" w:hAnsi="Times New Roman"/>
          <w:b/>
          <w:sz w:val="24"/>
          <w:szCs w:val="24"/>
        </w:rPr>
        <w:t>Расписание занятий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2228"/>
        <w:gridCol w:w="1960"/>
        <w:gridCol w:w="1606"/>
        <w:gridCol w:w="1803"/>
        <w:gridCol w:w="1429"/>
        <w:gridCol w:w="1268"/>
        <w:gridCol w:w="1384"/>
        <w:gridCol w:w="1431"/>
        <w:gridCol w:w="1503"/>
      </w:tblGrid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№ п/п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Название кружка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Кабинет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Понедельник</w:t>
            </w: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Вторник</w:t>
            </w: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Среда</w:t>
            </w: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Четверг</w:t>
            </w: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Пятница</w:t>
            </w: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Суббота</w:t>
            </w: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Оригами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Ермолина Е.В.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 f а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13:30-14:15</w:t>
            </w: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2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Волшебная кисточка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Макарова Т.Н.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4 б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14:00-14:45</w:t>
            </w: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3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Фантазия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Третьякова О.Н.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4 б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15:00-15:45</w:t>
            </w: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15:00-15:45</w:t>
            </w: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RPr="00337021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4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Камертон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Сафронова Е.А.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Кааб. музыеи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15:50-17:35</w:t>
            </w: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5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Увлекательное путешествие по Архангельской области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Еременко Е.А.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3 в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14:15-15:00</w:t>
            </w: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14:15-15:00</w:t>
            </w: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6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Батраков П.С.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Спортзал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16:00-16:45</w:t>
            </w: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16:00-16:45</w:t>
            </w: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7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Эрудит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Смирнова Н.С.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4 а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15:00-15:45</w:t>
            </w: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RPr="00337021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8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Грамотей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Черемная Г.А.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3 а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14.40-15.25</w:t>
            </w: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14.40-15.25</w:t>
            </w: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9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Рисовашки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Маркова А.А.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103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15:40-16:25</w:t>
            </w: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10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Юный эколог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Денисюк Л.В.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3 б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14:00-14:45</w:t>
            </w: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11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Юным умникам и умницам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Матвеева Н.В.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4 в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14:30-15:15</w:t>
            </w: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ОИКЛ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Худякова Е.Г.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Библиотека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14:40-15:25</w:t>
            </w: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14:50-15:35</w:t>
            </w: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14.00-14.45</w:t>
            </w: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13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Фото-видео студия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Лазарева Т.Н.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Телестудия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16:00-16:45</w:t>
            </w: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16:00-17:30</w:t>
            </w: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14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Умники и умницы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Сногинова В.И.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2 б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14:40-15:25</w:t>
            </w: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13:40-14:25</w:t>
            </w: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15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Умники и умницы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Докучаева М.А.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 в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13:45-14:30</w:t>
            </w: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16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ЮИД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Кононова А.П.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2 а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13:40-14:25</w:t>
            </w: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  <w:tr w:rsidR="00B551EC" w:rsidTr="00B551EC">
        <w:tc>
          <w:tcPr>
            <w:tcW w:w="69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17</w:t>
            </w:r>
          </w:p>
        </w:tc>
        <w:tc>
          <w:tcPr>
            <w:tcW w:w="222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Практическое право</w:t>
            </w:r>
          </w:p>
        </w:tc>
        <w:tc>
          <w:tcPr>
            <w:tcW w:w="1960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Уемлянина Г.А.</w:t>
            </w:r>
          </w:p>
        </w:tc>
        <w:tc>
          <w:tcPr>
            <w:tcW w:w="1606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304</w:t>
            </w:r>
          </w:p>
        </w:tc>
        <w:tc>
          <w:tcPr>
            <w:tcW w:w="18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9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  <w:r w:rsidRPr="00B551EC">
              <w:rPr>
                <w:sz w:val="28"/>
                <w:szCs w:val="28"/>
              </w:rPr>
              <w:t>15:40-16:25</w:t>
            </w:r>
          </w:p>
        </w:tc>
        <w:tc>
          <w:tcPr>
            <w:tcW w:w="1268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1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551EC" w:rsidRPr="00B551EC" w:rsidRDefault="00B551EC" w:rsidP="00B551EC">
            <w:pPr>
              <w:jc w:val="both"/>
              <w:rPr>
                <w:sz w:val="28"/>
                <w:szCs w:val="28"/>
              </w:rPr>
            </w:pPr>
          </w:p>
        </w:tc>
      </w:tr>
    </w:tbl>
    <w:p w:rsidR="00B551EC" w:rsidRPr="00387302" w:rsidRDefault="00B551EC" w:rsidP="0038730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87302" w:rsidRPr="00923955" w:rsidRDefault="00387302" w:rsidP="0051364B">
      <w:pPr>
        <w:pStyle w:val="a3"/>
        <w:jc w:val="both"/>
        <w:rPr>
          <w:rFonts w:ascii="Times New Roman" w:hAnsi="Times New Roman"/>
          <w:sz w:val="24"/>
          <w:szCs w:val="24"/>
        </w:rPr>
      </w:pPr>
    </w:p>
    <w:sectPr w:rsidR="00387302" w:rsidRPr="00923955" w:rsidSect="00B551EC">
      <w:pgSz w:w="16838" w:h="11906" w:orient="landscape"/>
      <w:pgMar w:top="851" w:right="1134" w:bottom="170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5C5" w:rsidRDefault="00E965C5" w:rsidP="006966B6">
      <w:r>
        <w:separator/>
      </w:r>
    </w:p>
  </w:endnote>
  <w:endnote w:type="continuationSeparator" w:id="0">
    <w:p w:rsidR="00E965C5" w:rsidRDefault="00E965C5" w:rsidP="00696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7B2" w:rsidRDefault="006E27B2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6E27B2" w:rsidRDefault="006E27B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5C5" w:rsidRDefault="00E965C5" w:rsidP="006966B6">
      <w:r>
        <w:separator/>
      </w:r>
    </w:p>
  </w:footnote>
  <w:footnote w:type="continuationSeparator" w:id="0">
    <w:p w:rsidR="00E965C5" w:rsidRDefault="00E965C5" w:rsidP="006966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A6606"/>
    <w:multiLevelType w:val="hybridMultilevel"/>
    <w:tmpl w:val="4718C0C6"/>
    <w:lvl w:ilvl="0" w:tplc="7986AF26">
      <w:numFmt w:val="bullet"/>
      <w:lvlText w:val="•"/>
      <w:lvlJc w:val="left"/>
      <w:pPr>
        <w:ind w:left="-20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0C3625B3"/>
    <w:multiLevelType w:val="hybridMultilevel"/>
    <w:tmpl w:val="D7A2107E"/>
    <w:lvl w:ilvl="0" w:tplc="AE2A22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B0FDD"/>
    <w:multiLevelType w:val="hybridMultilevel"/>
    <w:tmpl w:val="C406D010"/>
    <w:lvl w:ilvl="0" w:tplc="F1E2FF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DA46FB"/>
    <w:multiLevelType w:val="multilevel"/>
    <w:tmpl w:val="9828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40794D"/>
    <w:multiLevelType w:val="hybridMultilevel"/>
    <w:tmpl w:val="C78AA9D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1CB91117"/>
    <w:multiLevelType w:val="hybridMultilevel"/>
    <w:tmpl w:val="0802AE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71654"/>
    <w:multiLevelType w:val="hybridMultilevel"/>
    <w:tmpl w:val="A47A48C0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1FB515A7"/>
    <w:multiLevelType w:val="hybridMultilevel"/>
    <w:tmpl w:val="FACE4A78"/>
    <w:lvl w:ilvl="0" w:tplc="7986AF26">
      <w:numFmt w:val="bullet"/>
      <w:lvlText w:val="•"/>
      <w:lvlJc w:val="left"/>
      <w:pPr>
        <w:ind w:left="-20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211D0336"/>
    <w:multiLevelType w:val="hybridMultilevel"/>
    <w:tmpl w:val="65DC3428"/>
    <w:lvl w:ilvl="0" w:tplc="EA8CB404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528"/>
        </w:tabs>
        <w:ind w:left="528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52308A"/>
    <w:multiLevelType w:val="hybridMultilevel"/>
    <w:tmpl w:val="BA5E1D14"/>
    <w:lvl w:ilvl="0" w:tplc="7986AF2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81542"/>
    <w:multiLevelType w:val="hybridMultilevel"/>
    <w:tmpl w:val="11B81A68"/>
    <w:lvl w:ilvl="0" w:tplc="8028EF4E">
      <w:start w:val="1"/>
      <w:numFmt w:val="bullet"/>
      <w:lvlText w:val=""/>
      <w:lvlJc w:val="left"/>
      <w:pPr>
        <w:tabs>
          <w:tab w:val="num" w:pos="1589"/>
        </w:tabs>
        <w:ind w:left="1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CAF7850"/>
    <w:multiLevelType w:val="hybridMultilevel"/>
    <w:tmpl w:val="D25827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01A8A"/>
    <w:multiLevelType w:val="multilevel"/>
    <w:tmpl w:val="8BF6C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6E4EBA"/>
    <w:multiLevelType w:val="multilevel"/>
    <w:tmpl w:val="D6FC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3049AC"/>
    <w:multiLevelType w:val="hybridMultilevel"/>
    <w:tmpl w:val="3086C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43584"/>
    <w:multiLevelType w:val="multilevel"/>
    <w:tmpl w:val="A1A6C67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F3F12BB"/>
    <w:multiLevelType w:val="hybridMultilevel"/>
    <w:tmpl w:val="82D82958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F8341DD"/>
    <w:multiLevelType w:val="hybridMultilevel"/>
    <w:tmpl w:val="E0A00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679F5"/>
    <w:multiLevelType w:val="hybridMultilevel"/>
    <w:tmpl w:val="33EE8A8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D04C472">
      <w:start w:val="1"/>
      <w:numFmt w:val="bullet"/>
      <w:lvlText w:val="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495F16BC"/>
    <w:multiLevelType w:val="hybridMultilevel"/>
    <w:tmpl w:val="B1B4BCC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4CCA1586"/>
    <w:multiLevelType w:val="hybridMultilevel"/>
    <w:tmpl w:val="5F166948"/>
    <w:lvl w:ilvl="0" w:tplc="0419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4DD426D8">
      <w:numFmt w:val="bullet"/>
      <w:lvlText w:val="•"/>
      <w:lvlJc w:val="left"/>
      <w:pPr>
        <w:ind w:left="938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1" w15:restartNumberingAfterBreak="0">
    <w:nsid w:val="554159D3"/>
    <w:multiLevelType w:val="hybridMultilevel"/>
    <w:tmpl w:val="5BDA3A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AF955C8"/>
    <w:multiLevelType w:val="hybridMultilevel"/>
    <w:tmpl w:val="25A0B9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624C578B"/>
    <w:multiLevelType w:val="hybridMultilevel"/>
    <w:tmpl w:val="66AE96FA"/>
    <w:lvl w:ilvl="0" w:tplc="AE2A226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29B1176"/>
    <w:multiLevelType w:val="hybridMultilevel"/>
    <w:tmpl w:val="1A6051B0"/>
    <w:lvl w:ilvl="0" w:tplc="CF6010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97724E"/>
    <w:multiLevelType w:val="hybridMultilevel"/>
    <w:tmpl w:val="DB26F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5F5299"/>
    <w:multiLevelType w:val="hybridMultilevel"/>
    <w:tmpl w:val="F0FC8C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7FA64689"/>
    <w:multiLevelType w:val="hybridMultilevel"/>
    <w:tmpl w:val="5C861C8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18"/>
  </w:num>
  <w:num w:numId="4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1"/>
  </w:num>
  <w:num w:numId="7">
    <w:abstractNumId w:val="6"/>
  </w:num>
  <w:num w:numId="8">
    <w:abstractNumId w:val="5"/>
  </w:num>
  <w:num w:numId="9">
    <w:abstractNumId w:val="24"/>
  </w:num>
  <w:num w:numId="10">
    <w:abstractNumId w:val="12"/>
  </w:num>
  <w:num w:numId="11">
    <w:abstractNumId w:val="3"/>
  </w:num>
  <w:num w:numId="12">
    <w:abstractNumId w:val="20"/>
  </w:num>
  <w:num w:numId="13">
    <w:abstractNumId w:val="19"/>
  </w:num>
  <w:num w:numId="14">
    <w:abstractNumId w:val="17"/>
  </w:num>
  <w:num w:numId="15">
    <w:abstractNumId w:val="7"/>
  </w:num>
  <w:num w:numId="16">
    <w:abstractNumId w:val="4"/>
  </w:num>
  <w:num w:numId="17">
    <w:abstractNumId w:val="0"/>
  </w:num>
  <w:num w:numId="18">
    <w:abstractNumId w:val="9"/>
  </w:num>
  <w:num w:numId="19">
    <w:abstractNumId w:val="1"/>
  </w:num>
  <w:num w:numId="20">
    <w:abstractNumId w:val="10"/>
  </w:num>
  <w:num w:numId="21">
    <w:abstractNumId w:val="25"/>
  </w:num>
  <w:num w:numId="22">
    <w:abstractNumId w:val="2"/>
  </w:num>
  <w:num w:numId="23">
    <w:abstractNumId w:val="13"/>
  </w:num>
  <w:num w:numId="24">
    <w:abstractNumId w:val="14"/>
  </w:num>
  <w:num w:numId="25">
    <w:abstractNumId w:val="22"/>
  </w:num>
  <w:num w:numId="26">
    <w:abstractNumId w:val="26"/>
  </w:num>
  <w:num w:numId="27">
    <w:abstractNumId w:val="27"/>
  </w:num>
  <w:num w:numId="28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9D3"/>
    <w:rsid w:val="00003CF5"/>
    <w:rsid w:val="00014CF3"/>
    <w:rsid w:val="0002065F"/>
    <w:rsid w:val="00036060"/>
    <w:rsid w:val="00040854"/>
    <w:rsid w:val="00097D72"/>
    <w:rsid w:val="000C044B"/>
    <w:rsid w:val="000C359E"/>
    <w:rsid w:val="000D6E06"/>
    <w:rsid w:val="000F46B8"/>
    <w:rsid w:val="00104332"/>
    <w:rsid w:val="001134C2"/>
    <w:rsid w:val="00131E2D"/>
    <w:rsid w:val="0013675F"/>
    <w:rsid w:val="00136BB9"/>
    <w:rsid w:val="00162BDB"/>
    <w:rsid w:val="00165744"/>
    <w:rsid w:val="001737BD"/>
    <w:rsid w:val="00197F49"/>
    <w:rsid w:val="001A21AA"/>
    <w:rsid w:val="001A47B0"/>
    <w:rsid w:val="001A52C2"/>
    <w:rsid w:val="001B016B"/>
    <w:rsid w:val="001C4382"/>
    <w:rsid w:val="001C65B6"/>
    <w:rsid w:val="001D503E"/>
    <w:rsid w:val="001F0089"/>
    <w:rsid w:val="001F2FFF"/>
    <w:rsid w:val="00227463"/>
    <w:rsid w:val="0023767E"/>
    <w:rsid w:val="00242672"/>
    <w:rsid w:val="00250C41"/>
    <w:rsid w:val="00251863"/>
    <w:rsid w:val="002538F2"/>
    <w:rsid w:val="00271788"/>
    <w:rsid w:val="00273BBB"/>
    <w:rsid w:val="002765A2"/>
    <w:rsid w:val="002774F6"/>
    <w:rsid w:val="00291658"/>
    <w:rsid w:val="00294218"/>
    <w:rsid w:val="00297C5E"/>
    <w:rsid w:val="002A291C"/>
    <w:rsid w:val="002A2E32"/>
    <w:rsid w:val="002A4FF3"/>
    <w:rsid w:val="002B06F1"/>
    <w:rsid w:val="002B30A4"/>
    <w:rsid w:val="002B7BBA"/>
    <w:rsid w:val="002D1118"/>
    <w:rsid w:val="002D52D7"/>
    <w:rsid w:val="002E73E4"/>
    <w:rsid w:val="00336013"/>
    <w:rsid w:val="00351579"/>
    <w:rsid w:val="00387302"/>
    <w:rsid w:val="00391817"/>
    <w:rsid w:val="00397584"/>
    <w:rsid w:val="00397E97"/>
    <w:rsid w:val="003A2688"/>
    <w:rsid w:val="00402B51"/>
    <w:rsid w:val="00403AB4"/>
    <w:rsid w:val="00426A74"/>
    <w:rsid w:val="004312A0"/>
    <w:rsid w:val="00461E1D"/>
    <w:rsid w:val="004A13D5"/>
    <w:rsid w:val="004B0C50"/>
    <w:rsid w:val="004B12D7"/>
    <w:rsid w:val="004B56BE"/>
    <w:rsid w:val="004B60A3"/>
    <w:rsid w:val="004E00EB"/>
    <w:rsid w:val="004F5C01"/>
    <w:rsid w:val="005120D7"/>
    <w:rsid w:val="0051364B"/>
    <w:rsid w:val="005146D7"/>
    <w:rsid w:val="005147DD"/>
    <w:rsid w:val="005152D9"/>
    <w:rsid w:val="00525900"/>
    <w:rsid w:val="00555E76"/>
    <w:rsid w:val="005568DF"/>
    <w:rsid w:val="005624FE"/>
    <w:rsid w:val="00565129"/>
    <w:rsid w:val="00574B93"/>
    <w:rsid w:val="005770BD"/>
    <w:rsid w:val="00582198"/>
    <w:rsid w:val="005B77D1"/>
    <w:rsid w:val="005C1797"/>
    <w:rsid w:val="005C2901"/>
    <w:rsid w:val="005D5BB3"/>
    <w:rsid w:val="005E4621"/>
    <w:rsid w:val="005E570F"/>
    <w:rsid w:val="00620EA1"/>
    <w:rsid w:val="00660B88"/>
    <w:rsid w:val="00661FAD"/>
    <w:rsid w:val="006737A2"/>
    <w:rsid w:val="00674A9F"/>
    <w:rsid w:val="006929E0"/>
    <w:rsid w:val="00695D46"/>
    <w:rsid w:val="006966B6"/>
    <w:rsid w:val="006A5D13"/>
    <w:rsid w:val="006B0719"/>
    <w:rsid w:val="006C665F"/>
    <w:rsid w:val="006D4392"/>
    <w:rsid w:val="006E27B2"/>
    <w:rsid w:val="006E5288"/>
    <w:rsid w:val="006F1F62"/>
    <w:rsid w:val="00705CD2"/>
    <w:rsid w:val="0072542F"/>
    <w:rsid w:val="007305BD"/>
    <w:rsid w:val="00735FB4"/>
    <w:rsid w:val="00743AEC"/>
    <w:rsid w:val="00747188"/>
    <w:rsid w:val="00751CCE"/>
    <w:rsid w:val="00755942"/>
    <w:rsid w:val="007A018B"/>
    <w:rsid w:val="007B7367"/>
    <w:rsid w:val="007D38A0"/>
    <w:rsid w:val="007D451D"/>
    <w:rsid w:val="008255C5"/>
    <w:rsid w:val="0082686A"/>
    <w:rsid w:val="008509B7"/>
    <w:rsid w:val="00851E6D"/>
    <w:rsid w:val="00855C32"/>
    <w:rsid w:val="00857B4B"/>
    <w:rsid w:val="00862063"/>
    <w:rsid w:val="00872C44"/>
    <w:rsid w:val="0087317F"/>
    <w:rsid w:val="0087343B"/>
    <w:rsid w:val="00886DEB"/>
    <w:rsid w:val="00893CEF"/>
    <w:rsid w:val="008B37AE"/>
    <w:rsid w:val="008B5264"/>
    <w:rsid w:val="008C315F"/>
    <w:rsid w:val="008C31A6"/>
    <w:rsid w:val="008C6F63"/>
    <w:rsid w:val="008D1FB0"/>
    <w:rsid w:val="00900DC1"/>
    <w:rsid w:val="00914FBB"/>
    <w:rsid w:val="00923955"/>
    <w:rsid w:val="0093060C"/>
    <w:rsid w:val="00942B2D"/>
    <w:rsid w:val="009772CA"/>
    <w:rsid w:val="009A2F01"/>
    <w:rsid w:val="009A3368"/>
    <w:rsid w:val="009A3DBD"/>
    <w:rsid w:val="009A78B6"/>
    <w:rsid w:val="009B1D38"/>
    <w:rsid w:val="009B7CDD"/>
    <w:rsid w:val="009E4C1D"/>
    <w:rsid w:val="009E6741"/>
    <w:rsid w:val="00A059EC"/>
    <w:rsid w:val="00A121F4"/>
    <w:rsid w:val="00A168ED"/>
    <w:rsid w:val="00A25816"/>
    <w:rsid w:val="00A31302"/>
    <w:rsid w:val="00A36770"/>
    <w:rsid w:val="00A45969"/>
    <w:rsid w:val="00A46AED"/>
    <w:rsid w:val="00A50076"/>
    <w:rsid w:val="00A533E3"/>
    <w:rsid w:val="00A55E94"/>
    <w:rsid w:val="00A66F18"/>
    <w:rsid w:val="00A702E8"/>
    <w:rsid w:val="00A75179"/>
    <w:rsid w:val="00A962A8"/>
    <w:rsid w:val="00A97001"/>
    <w:rsid w:val="00AA2F0E"/>
    <w:rsid w:val="00AC1411"/>
    <w:rsid w:val="00AF15C7"/>
    <w:rsid w:val="00B05E75"/>
    <w:rsid w:val="00B114BE"/>
    <w:rsid w:val="00B24198"/>
    <w:rsid w:val="00B26368"/>
    <w:rsid w:val="00B551EC"/>
    <w:rsid w:val="00B55353"/>
    <w:rsid w:val="00B71C32"/>
    <w:rsid w:val="00B90707"/>
    <w:rsid w:val="00B9431F"/>
    <w:rsid w:val="00B94A33"/>
    <w:rsid w:val="00B94AE1"/>
    <w:rsid w:val="00BA6FE8"/>
    <w:rsid w:val="00BB39D3"/>
    <w:rsid w:val="00BC43CA"/>
    <w:rsid w:val="00BC5450"/>
    <w:rsid w:val="00BC79A4"/>
    <w:rsid w:val="00BD5C3A"/>
    <w:rsid w:val="00BE5DD0"/>
    <w:rsid w:val="00BE692E"/>
    <w:rsid w:val="00C00A61"/>
    <w:rsid w:val="00C0211D"/>
    <w:rsid w:val="00C02FAD"/>
    <w:rsid w:val="00C10340"/>
    <w:rsid w:val="00C44136"/>
    <w:rsid w:val="00C469CC"/>
    <w:rsid w:val="00C47747"/>
    <w:rsid w:val="00C63489"/>
    <w:rsid w:val="00C63F4B"/>
    <w:rsid w:val="00C935E3"/>
    <w:rsid w:val="00C94307"/>
    <w:rsid w:val="00C94E5B"/>
    <w:rsid w:val="00CA29B4"/>
    <w:rsid w:val="00CA5D54"/>
    <w:rsid w:val="00CB4355"/>
    <w:rsid w:val="00CC3212"/>
    <w:rsid w:val="00CD4F69"/>
    <w:rsid w:val="00CE0E91"/>
    <w:rsid w:val="00CE7C4F"/>
    <w:rsid w:val="00CF22C5"/>
    <w:rsid w:val="00D11A0D"/>
    <w:rsid w:val="00D15D0F"/>
    <w:rsid w:val="00D45553"/>
    <w:rsid w:val="00D55F8D"/>
    <w:rsid w:val="00D61C4C"/>
    <w:rsid w:val="00D6410B"/>
    <w:rsid w:val="00D76B8B"/>
    <w:rsid w:val="00DA6AE1"/>
    <w:rsid w:val="00DC5159"/>
    <w:rsid w:val="00DC72C9"/>
    <w:rsid w:val="00DD6E38"/>
    <w:rsid w:val="00DE6FA6"/>
    <w:rsid w:val="00E1592E"/>
    <w:rsid w:val="00E17B32"/>
    <w:rsid w:val="00E365F8"/>
    <w:rsid w:val="00E37C93"/>
    <w:rsid w:val="00E44335"/>
    <w:rsid w:val="00E4461D"/>
    <w:rsid w:val="00E47A57"/>
    <w:rsid w:val="00E604BA"/>
    <w:rsid w:val="00E670CC"/>
    <w:rsid w:val="00E6722B"/>
    <w:rsid w:val="00E73234"/>
    <w:rsid w:val="00E75751"/>
    <w:rsid w:val="00E861C1"/>
    <w:rsid w:val="00E9387E"/>
    <w:rsid w:val="00E965C5"/>
    <w:rsid w:val="00EA5DAC"/>
    <w:rsid w:val="00EB599C"/>
    <w:rsid w:val="00EB5F14"/>
    <w:rsid w:val="00ED0BE8"/>
    <w:rsid w:val="00F33A08"/>
    <w:rsid w:val="00F42EBB"/>
    <w:rsid w:val="00F51519"/>
    <w:rsid w:val="00F62299"/>
    <w:rsid w:val="00F66529"/>
    <w:rsid w:val="00F679DC"/>
    <w:rsid w:val="00F81ABD"/>
    <w:rsid w:val="00F85DA8"/>
    <w:rsid w:val="00F97AB4"/>
    <w:rsid w:val="00FA0970"/>
    <w:rsid w:val="00FA19C7"/>
    <w:rsid w:val="00FB4616"/>
    <w:rsid w:val="00FB5A15"/>
    <w:rsid w:val="00FC7505"/>
    <w:rsid w:val="00FD3A4A"/>
    <w:rsid w:val="00FF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D8E7F-61A0-4FB0-8BE7-23AC826AC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E5B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2746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qFormat/>
    <w:rsid w:val="00C94E5B"/>
    <w:pPr>
      <w:spacing w:before="100" w:beforeAutospacing="1" w:after="120"/>
      <w:outlineLvl w:val="1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46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94E5B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styleId="a3">
    <w:name w:val="No Spacing"/>
    <w:link w:val="a4"/>
    <w:uiPriority w:val="1"/>
    <w:qFormat/>
    <w:rsid w:val="00BB39D3"/>
    <w:rPr>
      <w:sz w:val="22"/>
      <w:szCs w:val="22"/>
      <w:lang w:val="ru-RU"/>
    </w:rPr>
  </w:style>
  <w:style w:type="character" w:styleId="a5">
    <w:name w:val="Strong"/>
    <w:basedOn w:val="a0"/>
    <w:qFormat/>
    <w:rsid w:val="00BB39D3"/>
    <w:rPr>
      <w:b/>
      <w:bCs/>
    </w:rPr>
  </w:style>
  <w:style w:type="character" w:customStyle="1" w:styleId="apple-converted-space">
    <w:name w:val="apple-converted-space"/>
    <w:basedOn w:val="a0"/>
    <w:rsid w:val="00BB39D3"/>
  </w:style>
  <w:style w:type="paragraph" w:styleId="a6">
    <w:name w:val="footer"/>
    <w:basedOn w:val="a"/>
    <w:link w:val="a7"/>
    <w:uiPriority w:val="99"/>
    <w:rsid w:val="00D61C4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1C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1B016B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rsid w:val="00C94E5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94E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C94E5B"/>
    <w:pPr>
      <w:ind w:left="284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C94E5B"/>
    <w:rPr>
      <w:rFonts w:ascii="Times New Roman" w:eastAsia="Times New Roman" w:hAnsi="Times New Roman" w:cs="Times New Roman"/>
      <w:szCs w:val="20"/>
      <w:lang w:eastAsia="ru-RU"/>
    </w:rPr>
  </w:style>
  <w:style w:type="character" w:styleId="ab">
    <w:name w:val="Hyperlink"/>
    <w:rsid w:val="00C94E5B"/>
    <w:rPr>
      <w:color w:val="0000FF"/>
      <w:u w:val="single"/>
    </w:rPr>
  </w:style>
  <w:style w:type="table" w:styleId="ac">
    <w:name w:val="Table Grid"/>
    <w:basedOn w:val="a1"/>
    <w:uiPriority w:val="59"/>
    <w:rsid w:val="00C94E5B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rsid w:val="00C94E5B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C94E5B"/>
    <w:pPr>
      <w:spacing w:after="120"/>
    </w:pPr>
  </w:style>
  <w:style w:type="character" w:customStyle="1" w:styleId="ae">
    <w:name w:val="Основной текст Знак"/>
    <w:basedOn w:val="a0"/>
    <w:link w:val="ad"/>
    <w:rsid w:val="00C94E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C94E5B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C94E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C94E5B"/>
  </w:style>
  <w:style w:type="paragraph" w:styleId="af0">
    <w:name w:val="caption"/>
    <w:basedOn w:val="a"/>
    <w:qFormat/>
    <w:rsid w:val="00C94E5B"/>
    <w:pPr>
      <w:spacing w:before="100" w:beforeAutospacing="1" w:after="100" w:afterAutospacing="1"/>
    </w:pPr>
  </w:style>
  <w:style w:type="paragraph" w:customStyle="1" w:styleId="af1">
    <w:name w:val="Стиль"/>
    <w:rsid w:val="00C94E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f2">
    <w:name w:val="Body Text Indent"/>
    <w:basedOn w:val="a"/>
    <w:link w:val="af3"/>
    <w:rsid w:val="00C94E5B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C94E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uiPriority w:val="20"/>
    <w:qFormat/>
    <w:rsid w:val="00C94E5B"/>
    <w:rPr>
      <w:i/>
      <w:iCs/>
    </w:rPr>
  </w:style>
  <w:style w:type="paragraph" w:customStyle="1" w:styleId="af5">
    <w:name w:val="Знак"/>
    <w:basedOn w:val="a"/>
    <w:rsid w:val="00C94E5B"/>
    <w:rPr>
      <w:rFonts w:ascii="Verdana" w:hAnsi="Verdana" w:cs="Verdana"/>
      <w:sz w:val="20"/>
      <w:szCs w:val="20"/>
      <w:lang w:val="en-US"/>
    </w:rPr>
  </w:style>
  <w:style w:type="paragraph" w:customStyle="1" w:styleId="af6">
    <w:name w:val="Раздел СТП"/>
    <w:basedOn w:val="a"/>
    <w:autoRedefine/>
    <w:rsid w:val="00C94E5B"/>
    <w:pPr>
      <w:tabs>
        <w:tab w:val="left" w:pos="-1260"/>
        <w:tab w:val="left" w:pos="0"/>
      </w:tabs>
      <w:autoSpaceDE w:val="0"/>
      <w:autoSpaceDN w:val="0"/>
      <w:ind w:firstLine="540"/>
      <w:jc w:val="both"/>
      <w:outlineLvl w:val="0"/>
    </w:pPr>
  </w:style>
  <w:style w:type="paragraph" w:styleId="af7">
    <w:name w:val="Normal Indent"/>
    <w:basedOn w:val="a"/>
    <w:link w:val="af8"/>
    <w:rsid w:val="00C94E5B"/>
    <w:pPr>
      <w:ind w:left="708"/>
      <w:jc w:val="both"/>
    </w:pPr>
    <w:rPr>
      <w:lang w:val="x-none"/>
    </w:rPr>
  </w:style>
  <w:style w:type="character" w:customStyle="1" w:styleId="af8">
    <w:name w:val="Обычный отступ Знак"/>
    <w:link w:val="af7"/>
    <w:rsid w:val="00C94E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eorgia80">
    <w:name w:val="Стиль Georgia Серый 80%"/>
    <w:rsid w:val="00C94E5B"/>
    <w:rPr>
      <w:rFonts w:ascii="Times New Roman" w:hAnsi="Times New Roman"/>
      <w:color w:val="auto"/>
      <w:sz w:val="24"/>
      <w:szCs w:val="24"/>
    </w:rPr>
  </w:style>
  <w:style w:type="paragraph" w:customStyle="1" w:styleId="ConsPlusNonformat">
    <w:name w:val="ConsPlusNonformat"/>
    <w:uiPriority w:val="99"/>
    <w:rsid w:val="000C35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val="ru-RU" w:eastAsia="ru-RU"/>
    </w:rPr>
  </w:style>
  <w:style w:type="paragraph" w:customStyle="1" w:styleId="ConsPlusCell">
    <w:name w:val="ConsPlusCell"/>
    <w:uiPriority w:val="99"/>
    <w:rsid w:val="000C359E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val="ru-RU" w:eastAsia="ru-RU"/>
    </w:rPr>
  </w:style>
  <w:style w:type="paragraph" w:styleId="af9">
    <w:name w:val="Balloon Text"/>
    <w:basedOn w:val="a"/>
    <w:link w:val="afa"/>
    <w:uiPriority w:val="99"/>
    <w:semiHidden/>
    <w:unhideWhenUsed/>
    <w:rsid w:val="000C359E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C359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2B7BB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Style1">
    <w:name w:val="Style1"/>
    <w:basedOn w:val="a"/>
    <w:rsid w:val="00DD6E38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">
    <w:name w:val="Style3"/>
    <w:basedOn w:val="a"/>
    <w:rsid w:val="00DD6E38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4">
    <w:name w:val="Style4"/>
    <w:basedOn w:val="a"/>
    <w:rsid w:val="00DD6E38"/>
    <w:pPr>
      <w:widowControl w:val="0"/>
      <w:autoSpaceDE w:val="0"/>
      <w:autoSpaceDN w:val="0"/>
      <w:adjustRightInd w:val="0"/>
      <w:spacing w:line="278" w:lineRule="exact"/>
      <w:ind w:firstLine="845"/>
    </w:pPr>
    <w:rPr>
      <w:rFonts w:ascii="Arial" w:hAnsi="Arial"/>
    </w:rPr>
  </w:style>
  <w:style w:type="paragraph" w:customStyle="1" w:styleId="Style5">
    <w:name w:val="Style5"/>
    <w:basedOn w:val="a"/>
    <w:rsid w:val="00DD6E38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7">
    <w:name w:val="Style7"/>
    <w:basedOn w:val="a"/>
    <w:rsid w:val="00DD6E38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12">
    <w:name w:val="Font Style12"/>
    <w:basedOn w:val="a0"/>
    <w:rsid w:val="00DD6E38"/>
    <w:rPr>
      <w:rFonts w:ascii="Arial" w:hAnsi="Arial" w:cs="Arial"/>
      <w:spacing w:val="-30"/>
      <w:sz w:val="42"/>
      <w:szCs w:val="42"/>
    </w:rPr>
  </w:style>
  <w:style w:type="character" w:customStyle="1" w:styleId="FontStyle11">
    <w:name w:val="Font Style11"/>
    <w:basedOn w:val="a0"/>
    <w:rsid w:val="00DD6E38"/>
    <w:rPr>
      <w:rFonts w:ascii="Arial" w:hAnsi="Arial" w:cs="Arial"/>
      <w:b/>
      <w:bCs/>
      <w:i/>
      <w:iCs/>
      <w:sz w:val="38"/>
      <w:szCs w:val="38"/>
    </w:rPr>
  </w:style>
  <w:style w:type="paragraph" w:styleId="afb">
    <w:name w:val="List Paragraph"/>
    <w:basedOn w:val="a"/>
    <w:uiPriority w:val="34"/>
    <w:qFormat/>
    <w:rsid w:val="00F42EB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4B12D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val="ru-RU" w:eastAsia="ru-RU"/>
    </w:rPr>
  </w:style>
  <w:style w:type="character" w:customStyle="1" w:styleId="a4">
    <w:name w:val="Без интервала Знак"/>
    <w:basedOn w:val="a0"/>
    <w:link w:val="a3"/>
    <w:uiPriority w:val="1"/>
    <w:rsid w:val="00661FAD"/>
    <w:rPr>
      <w:sz w:val="22"/>
      <w:szCs w:val="22"/>
      <w:lang w:val="ru-RU" w:eastAsia="en-US" w:bidi="ar-SA"/>
    </w:rPr>
  </w:style>
  <w:style w:type="character" w:customStyle="1" w:styleId="12">
    <w:name w:val="Заголовок №1_"/>
    <w:link w:val="13"/>
    <w:rsid w:val="006E27B2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character" w:customStyle="1" w:styleId="14">
    <w:name w:val="Заголовок №1 + Не полужирный"/>
    <w:aliases w:val="Интервал 0 pt,Заголовок №1 + 13.5 pt"/>
    <w:rsid w:val="006E27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paragraph" w:customStyle="1" w:styleId="13">
    <w:name w:val="Заголовок №1"/>
    <w:basedOn w:val="a"/>
    <w:link w:val="12"/>
    <w:rsid w:val="006E27B2"/>
    <w:pPr>
      <w:widowControl w:val="0"/>
      <w:shd w:val="clear" w:color="auto" w:fill="FFFFFF"/>
      <w:spacing w:before="240" w:after="240" w:line="278" w:lineRule="exact"/>
      <w:jc w:val="both"/>
      <w:outlineLvl w:val="0"/>
    </w:pPr>
    <w:rPr>
      <w:b/>
      <w:bCs/>
      <w:sz w:val="21"/>
      <w:szCs w:val="21"/>
      <w:lang w:val="x-none" w:eastAsia="x-none"/>
    </w:rPr>
  </w:style>
  <w:style w:type="paragraph" w:customStyle="1" w:styleId="Default">
    <w:name w:val="Default"/>
    <w:rsid w:val="0038730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56115">
          <w:marLeft w:val="0"/>
          <w:marRight w:val="0"/>
          <w:marTop w:val="0"/>
          <w:marBottom w:val="0"/>
          <w:divBdr>
            <w:top w:val="threeDEmboss" w:sz="12" w:space="0" w:color="0000CD"/>
            <w:left w:val="threeDEmboss" w:sz="12" w:space="0" w:color="0000CD"/>
            <w:bottom w:val="threeDEmboss" w:sz="12" w:space="0" w:color="0000CD"/>
            <w:right w:val="threeDEmboss" w:sz="12" w:space="0" w:color="0000CD"/>
          </w:divBdr>
          <w:divsChild>
            <w:div w:id="1613511787">
              <w:marLeft w:val="0"/>
              <w:marRight w:val="0"/>
              <w:marTop w:val="0"/>
              <w:marBottom w:val="0"/>
              <w:divBdr>
                <w:top w:val="threeDEmboss" w:sz="12" w:space="0" w:color="0000CD"/>
                <w:left w:val="threeDEmboss" w:sz="12" w:space="0" w:color="0000CD"/>
                <w:bottom w:val="threeDEmboss" w:sz="12" w:space="0" w:color="0000CD"/>
                <w:right w:val="threeDEmboss" w:sz="12" w:space="0" w:color="0000CD"/>
              </w:divBdr>
            </w:div>
          </w:divsChild>
        </w:div>
      </w:divsChild>
    </w:div>
    <w:div w:id="17038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CAC607-0E45-4D89-8747-3AD4E879B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4541</Words>
  <Characters>25889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cp:lastModifiedBy>Alexei</cp:lastModifiedBy>
  <cp:revision>2</cp:revision>
  <cp:lastPrinted>2018-10-14T13:01:00Z</cp:lastPrinted>
  <dcterms:created xsi:type="dcterms:W3CDTF">2018-10-14T15:13:00Z</dcterms:created>
  <dcterms:modified xsi:type="dcterms:W3CDTF">2018-10-14T15:13:00Z</dcterms:modified>
</cp:coreProperties>
</file>