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4C" w:rsidRDefault="00A1354C" w:rsidP="00A13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A1354C" w:rsidRDefault="00A1354C" w:rsidP="00A13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Директор МБОУ СШ №59</w:t>
      </w:r>
    </w:p>
    <w:p w:rsidR="00A1354C" w:rsidRDefault="00A1354C" w:rsidP="00A13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Н.П.Серебрякова</w:t>
      </w:r>
      <w:proofErr w:type="spellEnd"/>
    </w:p>
    <w:p w:rsidR="00A1354C" w:rsidRDefault="00A1354C" w:rsidP="00A13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Приказ №11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от 13.01.2020г. </w:t>
      </w:r>
    </w:p>
    <w:p w:rsidR="00401F1B" w:rsidRPr="00550BA4" w:rsidRDefault="00401F1B" w:rsidP="00C55B95">
      <w:pPr>
        <w:pStyle w:val="a3"/>
        <w:jc w:val="center"/>
        <w:rPr>
          <w:b/>
          <w:sz w:val="28"/>
          <w:szCs w:val="28"/>
        </w:rPr>
      </w:pPr>
    </w:p>
    <w:p w:rsidR="00401F1B" w:rsidRPr="00550BA4" w:rsidRDefault="00401F1B" w:rsidP="00C55B95">
      <w:pPr>
        <w:pStyle w:val="a3"/>
        <w:jc w:val="center"/>
        <w:rPr>
          <w:b/>
          <w:sz w:val="28"/>
          <w:szCs w:val="28"/>
        </w:rPr>
      </w:pPr>
    </w:p>
    <w:p w:rsidR="00401F1B" w:rsidRPr="00550BA4" w:rsidRDefault="00401F1B" w:rsidP="00C55B95">
      <w:pPr>
        <w:pStyle w:val="a3"/>
        <w:jc w:val="center"/>
        <w:rPr>
          <w:b/>
          <w:sz w:val="28"/>
          <w:szCs w:val="28"/>
        </w:rPr>
      </w:pPr>
    </w:p>
    <w:p w:rsidR="00401F1B" w:rsidRDefault="00401F1B" w:rsidP="00C55B95">
      <w:pPr>
        <w:pStyle w:val="a3"/>
        <w:jc w:val="center"/>
        <w:rPr>
          <w:b/>
          <w:sz w:val="28"/>
          <w:szCs w:val="28"/>
        </w:rPr>
      </w:pPr>
    </w:p>
    <w:p w:rsidR="00550BA4" w:rsidRDefault="00550BA4" w:rsidP="00C55B95">
      <w:pPr>
        <w:pStyle w:val="a3"/>
        <w:jc w:val="center"/>
        <w:rPr>
          <w:b/>
          <w:sz w:val="28"/>
          <w:szCs w:val="28"/>
        </w:rPr>
      </w:pPr>
    </w:p>
    <w:p w:rsidR="00550BA4" w:rsidRDefault="00550BA4" w:rsidP="00C55B95">
      <w:pPr>
        <w:pStyle w:val="a3"/>
        <w:jc w:val="center"/>
        <w:rPr>
          <w:b/>
          <w:sz w:val="28"/>
          <w:szCs w:val="28"/>
        </w:rPr>
      </w:pPr>
    </w:p>
    <w:p w:rsidR="00550BA4" w:rsidRDefault="00550BA4" w:rsidP="00C55B95">
      <w:pPr>
        <w:pStyle w:val="a3"/>
        <w:jc w:val="center"/>
        <w:rPr>
          <w:b/>
          <w:sz w:val="28"/>
          <w:szCs w:val="28"/>
        </w:rPr>
      </w:pPr>
    </w:p>
    <w:p w:rsidR="00550BA4" w:rsidRPr="00550BA4" w:rsidRDefault="00550BA4" w:rsidP="00C55B95">
      <w:pPr>
        <w:pStyle w:val="a3"/>
        <w:jc w:val="center"/>
        <w:rPr>
          <w:b/>
          <w:sz w:val="28"/>
          <w:szCs w:val="28"/>
        </w:rPr>
      </w:pPr>
    </w:p>
    <w:p w:rsidR="00401F1B" w:rsidRPr="00550BA4" w:rsidRDefault="00401F1B" w:rsidP="00C55B95">
      <w:pPr>
        <w:pStyle w:val="a3"/>
        <w:jc w:val="center"/>
        <w:rPr>
          <w:b/>
          <w:sz w:val="28"/>
          <w:szCs w:val="28"/>
        </w:rPr>
      </w:pPr>
    </w:p>
    <w:p w:rsidR="00C55B95" w:rsidRPr="00550BA4" w:rsidRDefault="00C55B95" w:rsidP="00C55B95">
      <w:pPr>
        <w:pStyle w:val="a3"/>
        <w:jc w:val="center"/>
        <w:rPr>
          <w:b/>
          <w:sz w:val="28"/>
          <w:szCs w:val="28"/>
        </w:rPr>
      </w:pPr>
    </w:p>
    <w:p w:rsidR="00C55B95" w:rsidRPr="00A1354C" w:rsidRDefault="00C55B95" w:rsidP="00C55B95">
      <w:pPr>
        <w:pStyle w:val="a3"/>
        <w:jc w:val="center"/>
        <w:rPr>
          <w:b/>
          <w:sz w:val="28"/>
          <w:szCs w:val="28"/>
        </w:rPr>
      </w:pPr>
      <w:r w:rsidRPr="00A1354C">
        <w:rPr>
          <w:b/>
          <w:sz w:val="28"/>
          <w:szCs w:val="28"/>
        </w:rPr>
        <w:t xml:space="preserve">Программа </w:t>
      </w:r>
    </w:p>
    <w:p w:rsidR="00A1354C" w:rsidRPr="00A1354C" w:rsidRDefault="00C55B95" w:rsidP="00A13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C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="00401F1B" w:rsidRPr="00A1354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A13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54C" w:rsidRPr="00A1354C" w:rsidRDefault="00A1354C" w:rsidP="00A1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«Город Архангельск»</w:t>
      </w:r>
    </w:p>
    <w:p w:rsidR="00A1354C" w:rsidRPr="00A1354C" w:rsidRDefault="00A1354C" w:rsidP="00A13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№ 59 имени Героя Советского </w:t>
      </w:r>
      <w:proofErr w:type="gramStart"/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Союза  </w:t>
      </w:r>
      <w:proofErr w:type="spellStart"/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М.Е.Родионова</w:t>
      </w:r>
      <w:proofErr w:type="spellEnd"/>
      <w:proofErr w:type="gramEnd"/>
      <w:r w:rsidRPr="00A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354C" w:rsidRPr="00A1354C" w:rsidRDefault="00A1354C" w:rsidP="00A1354C">
      <w:pPr>
        <w:pStyle w:val="a3"/>
        <w:jc w:val="center"/>
        <w:rPr>
          <w:b/>
          <w:sz w:val="28"/>
          <w:szCs w:val="28"/>
        </w:rPr>
      </w:pPr>
    </w:p>
    <w:p w:rsidR="00C55B95" w:rsidRPr="00550BA4" w:rsidRDefault="00401F1B" w:rsidP="00C55B95">
      <w:pPr>
        <w:pStyle w:val="a3"/>
        <w:jc w:val="center"/>
        <w:rPr>
          <w:b/>
          <w:sz w:val="28"/>
          <w:szCs w:val="28"/>
        </w:rPr>
      </w:pPr>
      <w:r w:rsidRPr="00550BA4">
        <w:rPr>
          <w:b/>
          <w:sz w:val="28"/>
          <w:szCs w:val="28"/>
        </w:rPr>
        <w:t xml:space="preserve"> </w:t>
      </w:r>
      <w:r w:rsidR="00C55B95" w:rsidRPr="00550BA4">
        <w:rPr>
          <w:b/>
          <w:sz w:val="28"/>
          <w:szCs w:val="28"/>
        </w:rPr>
        <w:t>«Я-гражданин, я-патриот»</w:t>
      </w:r>
    </w:p>
    <w:p w:rsidR="00C55B95" w:rsidRPr="00550BA4" w:rsidRDefault="00C55B95" w:rsidP="00C55B95">
      <w:pPr>
        <w:pStyle w:val="a3"/>
        <w:rPr>
          <w:b/>
          <w:sz w:val="28"/>
          <w:szCs w:val="28"/>
          <w:u w:val="single"/>
        </w:rPr>
      </w:pPr>
    </w:p>
    <w:p w:rsidR="00C55B95" w:rsidRPr="00550BA4" w:rsidRDefault="00C55B95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5B95" w:rsidRPr="00550BA4" w:rsidRDefault="00C55B95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5B95" w:rsidRDefault="00C55B95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BA4" w:rsidRDefault="00550BA4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BA4" w:rsidRPr="00550BA4" w:rsidRDefault="00550BA4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228" w:rsidRDefault="00256228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54C" w:rsidRPr="00550BA4" w:rsidRDefault="00A1354C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228" w:rsidRPr="00550BA4" w:rsidRDefault="00256228" w:rsidP="00C55B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228" w:rsidRPr="00550BA4" w:rsidRDefault="00401F1B" w:rsidP="00256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BA4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401F1B" w:rsidRPr="00401F1B" w:rsidRDefault="00256228" w:rsidP="00256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F1B" w:rsidRPr="00401F1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F1B" w:rsidRPr="00401F1B">
        <w:rPr>
          <w:rFonts w:ascii="Times New Roman" w:hAnsi="Times New Roman" w:cs="Times New Roman"/>
          <w:sz w:val="28"/>
          <w:szCs w:val="28"/>
        </w:rPr>
        <w:t>г</w:t>
      </w:r>
    </w:p>
    <w:p w:rsidR="00256228" w:rsidRDefault="00256228" w:rsidP="00C55B95">
      <w:pPr>
        <w:pStyle w:val="a3"/>
      </w:pPr>
    </w:p>
    <w:p w:rsidR="00C55B95" w:rsidRPr="00550BA4" w:rsidRDefault="00256228" w:rsidP="00C55B95">
      <w:pPr>
        <w:pStyle w:val="a3"/>
        <w:rPr>
          <w:sz w:val="28"/>
          <w:szCs w:val="28"/>
        </w:rPr>
      </w:pPr>
      <w:r>
        <w:t xml:space="preserve">      </w:t>
      </w:r>
      <w:r w:rsidR="00C55B95" w:rsidRPr="00A1354C">
        <w:rPr>
          <w:b/>
          <w:sz w:val="28"/>
          <w:szCs w:val="28"/>
        </w:rPr>
        <w:t>1. Паспорт</w:t>
      </w:r>
      <w:r w:rsidR="00C55B95" w:rsidRPr="00550BA4">
        <w:rPr>
          <w:b/>
          <w:sz w:val="28"/>
          <w:szCs w:val="28"/>
        </w:rPr>
        <w:t xml:space="preserve"> программы</w:t>
      </w:r>
    </w:p>
    <w:p w:rsidR="00C55B95" w:rsidRPr="00550BA4" w:rsidRDefault="00C55B95" w:rsidP="00C55B95">
      <w:pPr>
        <w:pStyle w:val="a3"/>
        <w:rPr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75"/>
      </w:tblGrid>
      <w:tr w:rsidR="00C55B95" w:rsidRPr="00550BA4" w:rsidTr="00550BA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Разделы паспорта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Содержание разделов программы</w:t>
            </w:r>
          </w:p>
        </w:tc>
      </w:tr>
      <w:tr w:rsidR="00C55B95" w:rsidRPr="00550BA4" w:rsidTr="00550BA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1. Название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 xml:space="preserve">Программа патриотического воспитания МБОУ </w:t>
            </w:r>
            <w:r w:rsidR="00256228" w:rsidRPr="00550BA4">
              <w:rPr>
                <w:sz w:val="28"/>
                <w:szCs w:val="28"/>
              </w:rPr>
              <w:t>СШ №59</w:t>
            </w:r>
            <w:r w:rsidRPr="00550BA4">
              <w:rPr>
                <w:sz w:val="28"/>
                <w:szCs w:val="28"/>
              </w:rPr>
              <w:t xml:space="preserve">  «Я гражданин, я-патриот» </w:t>
            </w:r>
          </w:p>
        </w:tc>
      </w:tr>
      <w:tr w:rsidR="00C55B95" w:rsidRPr="00550BA4" w:rsidTr="00550BA4">
        <w:trPr>
          <w:trHeight w:val="46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2. Сроки реализации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 xml:space="preserve"> </w:t>
            </w:r>
            <w:r w:rsidR="00256228" w:rsidRPr="00550BA4">
              <w:rPr>
                <w:sz w:val="28"/>
                <w:szCs w:val="28"/>
              </w:rPr>
              <w:t>2020 - 2022</w:t>
            </w:r>
            <w:r w:rsidRPr="00550BA4">
              <w:rPr>
                <w:sz w:val="28"/>
                <w:szCs w:val="28"/>
              </w:rPr>
              <w:t xml:space="preserve"> г</w:t>
            </w:r>
            <w:r w:rsidR="000516A7" w:rsidRPr="00550BA4">
              <w:rPr>
                <w:sz w:val="28"/>
                <w:szCs w:val="28"/>
              </w:rPr>
              <w:t>оды</w:t>
            </w:r>
          </w:p>
        </w:tc>
      </w:tr>
      <w:tr w:rsidR="00C55B95" w:rsidRPr="00550BA4" w:rsidTr="00550BA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3. Основание для создания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 xml:space="preserve">Конвенция о правах ребенка; 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 xml:space="preserve">Декларация прав ребенка; 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 xml:space="preserve">Конституция РФ; 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>Закон РФ «Об образовании»;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>Концепция патриотического воспитания граждан Российской Федерации;</w:t>
            </w:r>
          </w:p>
          <w:p w:rsidR="0066537E" w:rsidRPr="00550BA4" w:rsidRDefault="000458EC" w:rsidP="0066537E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-</w:t>
            </w:r>
            <w:r w:rsidR="00C55B95" w:rsidRPr="00550BA4">
              <w:rPr>
                <w:sz w:val="28"/>
                <w:szCs w:val="28"/>
              </w:rPr>
              <w:t>Государственная программа «Патриотическое воспитание граж</w:t>
            </w:r>
            <w:r w:rsidR="0066537E" w:rsidRPr="00550BA4">
              <w:rPr>
                <w:sz w:val="28"/>
                <w:szCs w:val="28"/>
              </w:rPr>
              <w:t>дан Российской Федерации на 2016</w:t>
            </w:r>
            <w:r w:rsidR="00256228" w:rsidRPr="00550BA4">
              <w:rPr>
                <w:sz w:val="28"/>
                <w:szCs w:val="28"/>
              </w:rPr>
              <w:t xml:space="preserve"> – 2020</w:t>
            </w:r>
            <w:r w:rsidR="0066537E" w:rsidRPr="00550BA4">
              <w:rPr>
                <w:sz w:val="28"/>
                <w:szCs w:val="28"/>
              </w:rPr>
              <w:t>годы»</w:t>
            </w:r>
            <w:r w:rsidR="00C55B95" w:rsidRPr="00550BA4">
              <w:rPr>
                <w:sz w:val="28"/>
                <w:szCs w:val="28"/>
              </w:rPr>
              <w:t xml:space="preserve"> </w:t>
            </w:r>
            <w:r w:rsidRPr="00550BA4">
              <w:rPr>
                <w:sz w:val="28"/>
                <w:szCs w:val="28"/>
              </w:rPr>
              <w:t>(</w:t>
            </w:r>
            <w:r w:rsidR="0066537E" w:rsidRPr="00550BA4">
              <w:rPr>
                <w:sz w:val="28"/>
                <w:szCs w:val="28"/>
              </w:rPr>
              <w:t>постановление Правительства</w:t>
            </w:r>
          </w:p>
          <w:p w:rsidR="0066537E" w:rsidRPr="00550BA4" w:rsidRDefault="0066537E" w:rsidP="0066537E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Российской Федерации</w:t>
            </w:r>
          </w:p>
          <w:p w:rsidR="00A45521" w:rsidRPr="00550BA4" w:rsidRDefault="0066537E" w:rsidP="0066537E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 xml:space="preserve">от 30 декабря 2015 г. </w:t>
            </w:r>
            <w:proofErr w:type="spellStart"/>
            <w:r w:rsidRPr="00550BA4">
              <w:rPr>
                <w:sz w:val="28"/>
                <w:szCs w:val="28"/>
              </w:rPr>
              <w:t>No</w:t>
            </w:r>
            <w:proofErr w:type="spellEnd"/>
            <w:r w:rsidRPr="00550BA4">
              <w:rPr>
                <w:sz w:val="28"/>
                <w:szCs w:val="28"/>
              </w:rPr>
              <w:t xml:space="preserve"> 1493</w:t>
            </w:r>
            <w:r w:rsidR="000458EC" w:rsidRPr="00550BA4">
              <w:rPr>
                <w:sz w:val="28"/>
                <w:szCs w:val="28"/>
              </w:rPr>
              <w:t>)</w:t>
            </w:r>
          </w:p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</w:p>
          <w:p w:rsidR="00C55B95" w:rsidRPr="00550BA4" w:rsidRDefault="00C55B95" w:rsidP="00256228">
            <w:pPr>
              <w:pStyle w:val="a3"/>
              <w:rPr>
                <w:sz w:val="28"/>
                <w:szCs w:val="28"/>
              </w:rPr>
            </w:pPr>
          </w:p>
        </w:tc>
      </w:tr>
      <w:tr w:rsidR="00C55B95" w:rsidRPr="00550BA4" w:rsidTr="00550BA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4. Содержание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1.</w:t>
            </w:r>
            <w:r w:rsidR="00C55B95" w:rsidRPr="00550BA4">
              <w:rPr>
                <w:sz w:val="28"/>
                <w:szCs w:val="28"/>
              </w:rPr>
              <w:t>Паспорт программы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2.</w:t>
            </w:r>
            <w:r w:rsidR="00C55B95" w:rsidRPr="00550BA4">
              <w:rPr>
                <w:sz w:val="28"/>
                <w:szCs w:val="28"/>
              </w:rPr>
              <w:t>Пояснительная записка</w:t>
            </w:r>
          </w:p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3.</w:t>
            </w:r>
            <w:r w:rsidR="00C55B95" w:rsidRPr="00550BA4">
              <w:rPr>
                <w:sz w:val="28"/>
                <w:szCs w:val="28"/>
              </w:rPr>
              <w:t>Целевой блок</w:t>
            </w:r>
          </w:p>
          <w:p w:rsidR="000458EC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4.Основные направления</w:t>
            </w:r>
          </w:p>
          <w:p w:rsidR="003C3B5A" w:rsidRPr="00550BA4" w:rsidRDefault="003C3B5A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5. Основные формы деятельности</w:t>
            </w:r>
          </w:p>
          <w:p w:rsidR="003C3B5A" w:rsidRPr="00550BA4" w:rsidRDefault="003C3B5A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6</w:t>
            </w:r>
            <w:r w:rsidR="000458EC" w:rsidRPr="00550BA4">
              <w:rPr>
                <w:sz w:val="28"/>
                <w:szCs w:val="28"/>
              </w:rPr>
              <w:t>.</w:t>
            </w:r>
            <w:r w:rsidRPr="00550BA4">
              <w:rPr>
                <w:sz w:val="28"/>
                <w:szCs w:val="28"/>
              </w:rPr>
              <w:t>Контроль</w:t>
            </w:r>
            <w:r w:rsidR="00A1354C">
              <w:rPr>
                <w:sz w:val="28"/>
                <w:szCs w:val="28"/>
              </w:rPr>
              <w:t xml:space="preserve"> </w:t>
            </w:r>
            <w:r w:rsidRPr="00550BA4">
              <w:rPr>
                <w:sz w:val="28"/>
                <w:szCs w:val="28"/>
              </w:rPr>
              <w:t>за реализацией программы</w:t>
            </w:r>
          </w:p>
          <w:p w:rsidR="003C3B5A" w:rsidRPr="00550BA4" w:rsidRDefault="000516A7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7</w:t>
            </w:r>
            <w:r w:rsidR="000458EC" w:rsidRPr="00550BA4">
              <w:rPr>
                <w:sz w:val="28"/>
                <w:szCs w:val="28"/>
              </w:rPr>
              <w:t>.</w:t>
            </w:r>
            <w:r w:rsidR="003C3B5A" w:rsidRPr="00550BA4">
              <w:rPr>
                <w:sz w:val="28"/>
                <w:szCs w:val="28"/>
              </w:rPr>
              <w:t>Оценка эффективности реализации программы</w:t>
            </w:r>
          </w:p>
          <w:p w:rsidR="00C55B95" w:rsidRPr="00550BA4" w:rsidRDefault="00C55B95" w:rsidP="003C3B5A">
            <w:pPr>
              <w:pStyle w:val="a3"/>
              <w:rPr>
                <w:sz w:val="28"/>
                <w:szCs w:val="28"/>
              </w:rPr>
            </w:pPr>
          </w:p>
        </w:tc>
      </w:tr>
      <w:tr w:rsidR="00C55B95" w:rsidRPr="00550BA4" w:rsidTr="00550BA4">
        <w:trPr>
          <w:trHeight w:val="140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5. Аннотация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0458EC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 xml:space="preserve">Программа </w:t>
            </w:r>
            <w:r w:rsidR="00C55B95" w:rsidRPr="00550BA4">
              <w:rPr>
                <w:sz w:val="28"/>
                <w:szCs w:val="28"/>
              </w:rPr>
              <w:t>патриотического воспитания «</w:t>
            </w:r>
            <w:r w:rsidRPr="00550BA4">
              <w:rPr>
                <w:sz w:val="28"/>
                <w:szCs w:val="28"/>
              </w:rPr>
              <w:t>Я гражданин, я-патриот» на 2020 - 2022</w:t>
            </w:r>
            <w:r w:rsidR="00C55B95" w:rsidRPr="00550BA4">
              <w:rPr>
                <w:sz w:val="28"/>
                <w:szCs w:val="28"/>
              </w:rPr>
              <w:t xml:space="preserve"> </w:t>
            </w:r>
            <w:proofErr w:type="gramStart"/>
            <w:r w:rsidR="00C55B95" w:rsidRPr="00550BA4">
              <w:rPr>
                <w:sz w:val="28"/>
                <w:szCs w:val="28"/>
              </w:rPr>
              <w:t>годы  составлена</w:t>
            </w:r>
            <w:proofErr w:type="gramEnd"/>
            <w:r w:rsidR="00C55B95" w:rsidRPr="00550BA4">
              <w:rPr>
                <w:sz w:val="28"/>
                <w:szCs w:val="28"/>
              </w:rPr>
              <w:t xml:space="preserve"> с учетом конкретных условий школы</w:t>
            </w:r>
            <w:r w:rsidRPr="00550BA4">
              <w:rPr>
                <w:sz w:val="28"/>
                <w:szCs w:val="28"/>
              </w:rPr>
              <w:t xml:space="preserve"> №59</w:t>
            </w:r>
            <w:r w:rsidR="00C55B95" w:rsidRPr="00550BA4">
              <w:rPr>
                <w:sz w:val="28"/>
                <w:szCs w:val="28"/>
              </w:rPr>
              <w:t>, особенностей ученического коллектива, возрастных и индивидуальных особенностей детей. Программа  рассчитана на учащихся  младшего, среднего и старшего школьного возраста.</w:t>
            </w:r>
          </w:p>
        </w:tc>
      </w:tr>
      <w:tr w:rsidR="00C55B95" w:rsidRPr="00550BA4" w:rsidTr="00550BA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sz w:val="28"/>
                <w:szCs w:val="28"/>
              </w:rPr>
              <w:t>6. Предполагаемый результат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bCs/>
                <w:i/>
                <w:sz w:val="28"/>
                <w:szCs w:val="28"/>
              </w:rPr>
              <w:t xml:space="preserve">   Конечным результатом</w:t>
            </w:r>
            <w:r w:rsidRPr="00550BA4">
              <w:rPr>
                <w:sz w:val="28"/>
                <w:szCs w:val="28"/>
              </w:rPr>
              <w:t xml:space="preserve"> функционирования системы патриотического воспитания должны </w:t>
            </w:r>
            <w:proofErr w:type="gramStart"/>
            <w:r w:rsidRPr="00550BA4">
              <w:rPr>
                <w:sz w:val="28"/>
                <w:szCs w:val="28"/>
              </w:rPr>
              <w:t>стать :</w:t>
            </w:r>
            <w:proofErr w:type="gramEnd"/>
          </w:p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i/>
                <w:sz w:val="28"/>
                <w:szCs w:val="28"/>
              </w:rPr>
              <w:t>в познавательной сфере -</w:t>
            </w:r>
            <w:r w:rsidRPr="00550BA4">
              <w:rPr>
                <w:sz w:val="28"/>
                <w:szCs w:val="28"/>
              </w:rPr>
              <w:t xml:space="preserve"> развитие интеллектуального потенциала, творческих сил;</w:t>
            </w:r>
          </w:p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550BA4">
              <w:rPr>
                <w:i/>
                <w:sz w:val="28"/>
                <w:szCs w:val="28"/>
              </w:rPr>
              <w:t>историко</w:t>
            </w:r>
            <w:proofErr w:type="spellEnd"/>
            <w:r w:rsidRPr="00550BA4">
              <w:rPr>
                <w:i/>
                <w:sz w:val="28"/>
                <w:szCs w:val="28"/>
              </w:rPr>
              <w:t xml:space="preserve"> – краеведческой -</w:t>
            </w:r>
            <w:r w:rsidRPr="00550BA4">
              <w:rPr>
                <w:sz w:val="28"/>
                <w:szCs w:val="28"/>
              </w:rPr>
              <w:t xml:space="preserve"> осознание ответственности за судьбу своего края, страны, формирование гордости за сопричастность к деяниям предыдущих поколений; </w:t>
            </w:r>
          </w:p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i/>
                <w:sz w:val="28"/>
                <w:szCs w:val="28"/>
              </w:rPr>
              <w:lastRenderedPageBreak/>
              <w:t>в социальной -</w:t>
            </w:r>
            <w:r w:rsidRPr="00550BA4">
              <w:rPr>
                <w:sz w:val="28"/>
                <w:szCs w:val="28"/>
              </w:rPr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C55B95" w:rsidRPr="00550BA4" w:rsidRDefault="00C55B95" w:rsidP="00401F1B">
            <w:pPr>
              <w:pStyle w:val="a3"/>
              <w:rPr>
                <w:sz w:val="28"/>
                <w:szCs w:val="28"/>
              </w:rPr>
            </w:pPr>
            <w:r w:rsidRPr="00550BA4">
              <w:rPr>
                <w:i/>
                <w:sz w:val="28"/>
                <w:szCs w:val="28"/>
              </w:rPr>
              <w:t>в духовно-нравственной сфере -</w:t>
            </w:r>
            <w:r w:rsidRPr="00550BA4">
              <w:rPr>
                <w:sz w:val="28"/>
                <w:szCs w:val="28"/>
              </w:rPr>
      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C55B95" w:rsidRDefault="00C55B95" w:rsidP="00C55B95">
      <w:pPr>
        <w:pStyle w:val="a3"/>
        <w:jc w:val="center"/>
        <w:rPr>
          <w:b/>
          <w:sz w:val="28"/>
          <w:szCs w:val="28"/>
        </w:rPr>
      </w:pPr>
    </w:p>
    <w:p w:rsidR="00C55B95" w:rsidRDefault="00C55B95" w:rsidP="00C55B95">
      <w:pPr>
        <w:pStyle w:val="a3"/>
        <w:jc w:val="center"/>
        <w:rPr>
          <w:b/>
          <w:sz w:val="28"/>
          <w:szCs w:val="28"/>
        </w:rPr>
      </w:pPr>
    </w:p>
    <w:p w:rsidR="000458EC" w:rsidRDefault="000458EC" w:rsidP="00C55B95">
      <w:pPr>
        <w:pStyle w:val="a3"/>
        <w:jc w:val="center"/>
        <w:rPr>
          <w:b/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0458EC">
        <w:rPr>
          <w:b/>
          <w:sz w:val="28"/>
          <w:szCs w:val="28"/>
        </w:rPr>
        <w:t>2. Пояснительная записка</w:t>
      </w:r>
    </w:p>
    <w:p w:rsidR="00401F1B" w:rsidRPr="000458EC" w:rsidRDefault="00401F1B" w:rsidP="000458EC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401F1B" w:rsidRPr="000458EC" w:rsidRDefault="00401F1B" w:rsidP="000458EC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458EC">
        <w:rPr>
          <w:bCs/>
          <w:color w:val="000000"/>
          <w:sz w:val="28"/>
          <w:szCs w:val="28"/>
        </w:rPr>
        <w:t xml:space="preserve">Актуальность проблемы патриотического воспитания детей и молодежи на сегодняшний день очевидна. </w:t>
      </w:r>
      <w:proofErr w:type="gramStart"/>
      <w:r w:rsidRPr="000458EC">
        <w:rPr>
          <w:sz w:val="28"/>
          <w:szCs w:val="28"/>
        </w:rPr>
        <w:t>Всё  более</w:t>
      </w:r>
      <w:proofErr w:type="gramEnd"/>
      <w:r w:rsidRPr="000458EC">
        <w:rPr>
          <w:sz w:val="28"/>
          <w:szCs w:val="28"/>
        </w:rPr>
        <w:t xml:space="preserve"> заметна постепенная утрата нашим обществом традиционно российского патриотического сознания. Героические события отечественной истории, выдающиеся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 поколения. Но новые идеологические установки приводят к изменению современной школы. Эти изменения требуют нового подхода в формировании </w:t>
      </w:r>
      <w:proofErr w:type="gramStart"/>
      <w:r w:rsidRPr="000458EC">
        <w:rPr>
          <w:sz w:val="28"/>
          <w:szCs w:val="28"/>
        </w:rPr>
        <w:t>патриотического  и</w:t>
      </w:r>
      <w:proofErr w:type="gramEnd"/>
      <w:r w:rsidRPr="000458EC">
        <w:rPr>
          <w:sz w:val="28"/>
          <w:szCs w:val="28"/>
        </w:rPr>
        <w:t xml:space="preserve">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</w:t>
      </w:r>
      <w:proofErr w:type="gramStart"/>
      <w:r w:rsidRPr="000458EC">
        <w:rPr>
          <w:sz w:val="28"/>
          <w:szCs w:val="28"/>
        </w:rPr>
        <w:t>мобильностью,  динамизмом</w:t>
      </w:r>
      <w:proofErr w:type="gramEnd"/>
      <w:r w:rsidRPr="000458EC">
        <w:rPr>
          <w:sz w:val="28"/>
          <w:szCs w:val="28"/>
        </w:rPr>
        <w:t xml:space="preserve">, конструктивностью, но и горячо любящие свою Родину, свой родной край,  способные защищать Отчизну. </w:t>
      </w:r>
    </w:p>
    <w:p w:rsidR="00C55B95" w:rsidRPr="000458EC" w:rsidRDefault="00C55B95" w:rsidP="000458E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458EC">
        <w:rPr>
          <w:sz w:val="28"/>
          <w:szCs w:val="28"/>
        </w:rPr>
        <w:t>П</w:t>
      </w:r>
      <w:r w:rsidR="000458EC" w:rsidRPr="000458EC">
        <w:rPr>
          <w:sz w:val="28"/>
          <w:szCs w:val="28"/>
        </w:rPr>
        <w:t xml:space="preserve">рограмма </w:t>
      </w:r>
      <w:r w:rsidRPr="000458EC">
        <w:rPr>
          <w:sz w:val="28"/>
          <w:szCs w:val="28"/>
        </w:rPr>
        <w:t xml:space="preserve"> патриотического</w:t>
      </w:r>
      <w:proofErr w:type="gramEnd"/>
      <w:r w:rsidRPr="000458EC">
        <w:rPr>
          <w:sz w:val="28"/>
          <w:szCs w:val="28"/>
        </w:rPr>
        <w:t xml:space="preserve"> воспитания «Я-гражданин, я -патриот»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программой  «Патриотическое воспитание граж</w:t>
      </w:r>
      <w:r w:rsidR="000458EC" w:rsidRPr="000458EC">
        <w:rPr>
          <w:sz w:val="28"/>
          <w:szCs w:val="28"/>
        </w:rPr>
        <w:t>дан Российской Федерации на 2016 - 2020годы</w:t>
      </w:r>
      <w:r w:rsidRPr="000458EC">
        <w:rPr>
          <w:sz w:val="28"/>
          <w:szCs w:val="28"/>
        </w:rPr>
        <w:t xml:space="preserve">», </w:t>
      </w: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 xml:space="preserve">  </w:t>
      </w:r>
      <w:r w:rsidRPr="000458EC">
        <w:rPr>
          <w:sz w:val="28"/>
          <w:szCs w:val="28"/>
        </w:rPr>
        <w:tab/>
        <w:t xml:space="preserve">В Программе отражены основные цели, задачи, </w:t>
      </w:r>
      <w:proofErr w:type="gramStart"/>
      <w:r w:rsidRPr="000458EC">
        <w:rPr>
          <w:sz w:val="28"/>
          <w:szCs w:val="28"/>
        </w:rPr>
        <w:t>направления,  мероприятия</w:t>
      </w:r>
      <w:proofErr w:type="gramEnd"/>
      <w:r w:rsidRPr="000458EC">
        <w:rPr>
          <w:sz w:val="28"/>
          <w:szCs w:val="28"/>
        </w:rPr>
        <w:t xml:space="preserve"> по развитию системы патриотического воспитания обучающихся, а также условия, средства и механизмы, обеспечивающие их практическую реализацию в  МБО</w:t>
      </w:r>
      <w:r w:rsidR="000458EC" w:rsidRPr="000458EC">
        <w:rPr>
          <w:sz w:val="28"/>
          <w:szCs w:val="28"/>
        </w:rPr>
        <w:t>У СШ №59</w:t>
      </w:r>
      <w:r w:rsidRPr="000458EC">
        <w:rPr>
          <w:sz w:val="28"/>
          <w:szCs w:val="28"/>
        </w:rPr>
        <w:t xml:space="preserve">. </w:t>
      </w:r>
    </w:p>
    <w:p w:rsidR="00C55B95" w:rsidRPr="000458EC" w:rsidRDefault="00C55B95" w:rsidP="000458EC">
      <w:pPr>
        <w:pStyle w:val="a3"/>
        <w:spacing w:line="276" w:lineRule="auto"/>
        <w:ind w:firstLine="708"/>
        <w:rPr>
          <w:sz w:val="28"/>
          <w:szCs w:val="28"/>
        </w:rPr>
      </w:pPr>
      <w:r w:rsidRPr="000458EC">
        <w:rPr>
          <w:sz w:val="28"/>
          <w:szCs w:val="28"/>
        </w:rPr>
        <w:lastRenderedPageBreak/>
        <w:t>Программа имеет школьный статус и</w:t>
      </w:r>
      <w:r w:rsidR="000458EC" w:rsidRPr="000458EC">
        <w:rPr>
          <w:sz w:val="28"/>
          <w:szCs w:val="28"/>
        </w:rPr>
        <w:t xml:space="preserve"> ориентирована на учащихся 1-11</w:t>
      </w:r>
      <w:r w:rsidRPr="000458EC">
        <w:rPr>
          <w:sz w:val="28"/>
          <w:szCs w:val="28"/>
        </w:rPr>
        <w:t xml:space="preserve"> классов.</w:t>
      </w:r>
    </w:p>
    <w:p w:rsidR="00C55B95" w:rsidRPr="000458EC" w:rsidRDefault="00C55B95" w:rsidP="000458EC">
      <w:pPr>
        <w:pStyle w:val="a3"/>
        <w:spacing w:line="276" w:lineRule="auto"/>
        <w:jc w:val="both"/>
        <w:rPr>
          <w:sz w:val="28"/>
          <w:szCs w:val="28"/>
        </w:rPr>
      </w:pPr>
      <w:r w:rsidRPr="000458EC">
        <w:rPr>
          <w:sz w:val="28"/>
          <w:szCs w:val="28"/>
        </w:rPr>
        <w:t>Она опирается на принципы социальной активнос</w:t>
      </w:r>
      <w:r w:rsidR="000458EC" w:rsidRPr="000458EC">
        <w:rPr>
          <w:sz w:val="28"/>
          <w:szCs w:val="28"/>
        </w:rPr>
        <w:t>ти, индивидуализации, мотивации</w:t>
      </w:r>
      <w:r w:rsidRPr="000458EC">
        <w:rPr>
          <w:sz w:val="28"/>
          <w:szCs w:val="28"/>
        </w:rPr>
        <w:t xml:space="preserve">, взаимодействия личности и коллектива, развивающего воспитания и единства образовательной и воспитательной среды. </w:t>
      </w:r>
    </w:p>
    <w:p w:rsidR="00C55B95" w:rsidRPr="000458EC" w:rsidRDefault="000458EC" w:rsidP="000458EC">
      <w:pPr>
        <w:pStyle w:val="a3"/>
        <w:spacing w:line="276" w:lineRule="auto"/>
        <w:jc w:val="both"/>
        <w:rPr>
          <w:sz w:val="28"/>
          <w:szCs w:val="28"/>
        </w:rPr>
      </w:pPr>
      <w:r w:rsidRPr="000458EC">
        <w:rPr>
          <w:sz w:val="28"/>
          <w:szCs w:val="28"/>
        </w:rPr>
        <w:t xml:space="preserve">            </w:t>
      </w:r>
      <w:r w:rsidR="00C55B95" w:rsidRPr="000458EC">
        <w:rPr>
          <w:sz w:val="28"/>
          <w:szCs w:val="28"/>
        </w:rPr>
        <w:t>Программа имеет большое значение для решения ряда воспитательных и социальных проблем</w:t>
      </w:r>
    </w:p>
    <w:p w:rsidR="00C55B95" w:rsidRPr="000458EC" w:rsidRDefault="00C55B95" w:rsidP="000458EC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55B95" w:rsidRDefault="00C55B95" w:rsidP="000458EC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0458EC" w:rsidRPr="000458EC" w:rsidRDefault="000458EC" w:rsidP="000458EC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55B95" w:rsidRPr="000458EC" w:rsidRDefault="000458EC" w:rsidP="000458EC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Целевой блок</w:t>
      </w: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b/>
          <w:sz w:val="28"/>
          <w:szCs w:val="28"/>
          <w:u w:val="single"/>
        </w:rPr>
        <w:t>Цель программы</w:t>
      </w:r>
      <w:r w:rsidRPr="000458EC">
        <w:rPr>
          <w:sz w:val="28"/>
          <w:szCs w:val="28"/>
        </w:rPr>
        <w:t>:</w:t>
      </w:r>
    </w:p>
    <w:p w:rsidR="00C55B95" w:rsidRPr="000458EC" w:rsidRDefault="00C55B95" w:rsidP="000458EC">
      <w:pPr>
        <w:pStyle w:val="a3"/>
        <w:spacing w:line="276" w:lineRule="auto"/>
        <w:jc w:val="both"/>
        <w:rPr>
          <w:sz w:val="28"/>
          <w:szCs w:val="28"/>
        </w:rPr>
      </w:pPr>
      <w:r w:rsidRPr="000458EC">
        <w:rPr>
          <w:sz w:val="28"/>
          <w:szCs w:val="28"/>
        </w:rPr>
        <w:t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  <w:u w:val="single"/>
        </w:rPr>
      </w:pPr>
      <w:r w:rsidRPr="000458EC">
        <w:rPr>
          <w:b/>
          <w:sz w:val="28"/>
          <w:szCs w:val="28"/>
          <w:u w:val="single"/>
        </w:rPr>
        <w:t>Задачи программы</w:t>
      </w:r>
      <w:r w:rsidRPr="000458EC">
        <w:rPr>
          <w:sz w:val="28"/>
          <w:szCs w:val="28"/>
          <w:u w:val="single"/>
        </w:rPr>
        <w:t>:</w:t>
      </w: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>1. Повышение качества патриотического воспитания в школе.</w:t>
      </w:r>
    </w:p>
    <w:p w:rsidR="00C55B95" w:rsidRPr="000458EC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>2. Реализация программы мероприятий патриотического направления с последующей оценкой качества результативности.</w:t>
      </w:r>
    </w:p>
    <w:p w:rsidR="00C55B95" w:rsidRPr="000458EC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>3. 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C55B95" w:rsidRPr="000458EC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>4. 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 патриотического воспитания.</w:t>
      </w:r>
    </w:p>
    <w:p w:rsidR="00C55B95" w:rsidRPr="000458EC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C55B95" w:rsidRPr="000458EC" w:rsidRDefault="00C55B95" w:rsidP="000458EC">
      <w:pPr>
        <w:pStyle w:val="a3"/>
        <w:spacing w:line="276" w:lineRule="auto"/>
        <w:rPr>
          <w:sz w:val="28"/>
          <w:szCs w:val="28"/>
        </w:rPr>
      </w:pPr>
      <w:r w:rsidRPr="000458EC">
        <w:rPr>
          <w:sz w:val="28"/>
          <w:szCs w:val="28"/>
        </w:rPr>
        <w:t>5. Усиление роли семьи в патриотическом воспитании подрастающего поколения.</w:t>
      </w:r>
    </w:p>
    <w:p w:rsidR="00C55B95" w:rsidRPr="000458EC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C55B95" w:rsidRDefault="00C55B95" w:rsidP="000458EC">
      <w:pPr>
        <w:pStyle w:val="a3"/>
        <w:spacing w:line="276" w:lineRule="auto"/>
        <w:ind w:left="720"/>
        <w:rPr>
          <w:sz w:val="28"/>
          <w:szCs w:val="28"/>
        </w:rPr>
      </w:pPr>
      <w:r w:rsidRPr="000458EC">
        <w:rPr>
          <w:sz w:val="28"/>
          <w:szCs w:val="28"/>
        </w:rPr>
        <w:t>.</w:t>
      </w:r>
    </w:p>
    <w:p w:rsidR="00550BA4" w:rsidRPr="000458EC" w:rsidRDefault="00550BA4" w:rsidP="000458EC">
      <w:pPr>
        <w:pStyle w:val="a3"/>
        <w:spacing w:line="276" w:lineRule="auto"/>
        <w:ind w:left="720"/>
        <w:rPr>
          <w:sz w:val="28"/>
          <w:szCs w:val="28"/>
        </w:rPr>
      </w:pPr>
    </w:p>
    <w:p w:rsidR="00401F1B" w:rsidRPr="000458EC" w:rsidRDefault="000458EC" w:rsidP="000458EC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401F1B" w:rsidRPr="000458EC">
        <w:rPr>
          <w:rFonts w:ascii="Times New Roman" w:hAnsi="Times New Roman"/>
          <w:b/>
          <w:sz w:val="28"/>
          <w:szCs w:val="28"/>
        </w:rPr>
        <w:t>Основные направления и ценностные основы патриотического воспитания учащихся</w:t>
      </w:r>
    </w:p>
    <w:p w:rsidR="00401F1B" w:rsidRPr="00401F1B" w:rsidRDefault="00401F1B" w:rsidP="00550BA4">
      <w:pPr>
        <w:pStyle w:val="a7"/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720"/>
        <w:gridCol w:w="3191"/>
      </w:tblGrid>
      <w:tr w:rsidR="00401F1B" w:rsidRPr="00A95C13" w:rsidTr="00401F1B">
        <w:tc>
          <w:tcPr>
            <w:tcW w:w="2977" w:type="dxa"/>
          </w:tcPr>
          <w:p w:rsidR="00401F1B" w:rsidRPr="00A95C13" w:rsidRDefault="00401F1B" w:rsidP="00401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3720" w:type="dxa"/>
          </w:tcPr>
          <w:p w:rsidR="00401F1B" w:rsidRPr="00A95C13" w:rsidRDefault="00401F1B" w:rsidP="00401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Ценностные установки</w:t>
            </w:r>
          </w:p>
        </w:tc>
        <w:tc>
          <w:tcPr>
            <w:tcW w:w="3191" w:type="dxa"/>
          </w:tcPr>
          <w:p w:rsidR="00401F1B" w:rsidRPr="00A95C13" w:rsidRDefault="00401F1B" w:rsidP="00401F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401F1B" w:rsidRPr="00A95C13" w:rsidTr="00401F1B">
        <w:tc>
          <w:tcPr>
            <w:tcW w:w="2977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Воспитание гражданственности, патриотизма, уважение к правам, свободам и обязанностям человека </w:t>
            </w:r>
          </w:p>
        </w:tc>
        <w:tc>
          <w:tcPr>
            <w:tcW w:w="3720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Любовь к России, своему народу, родному краю, к государственной символике, законам РФ, родному языку;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служение Отечеству, правовое государство, поликультурный мир, свобода личная и национальная, доверие к людям</w:t>
            </w:r>
          </w:p>
        </w:tc>
        <w:tc>
          <w:tcPr>
            <w:tcW w:w="3191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У учащихся будет сформировано ценностное отношение к России, своему народу, государственной символике, законам РФ, народным традициям, к старшему поколению; 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-учащиеся будут знать об институтах гражданского общества, о государственном устройстве; о традициях и культурном достоянии родного края; о примерах исполнения      гражданского и патриотического долга; учащиеся будут иметь опыт ролевого взаимодействия и реализации гражданской и патриотической позиции, опыт социальной коммуникации;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- учащиеся будут знать о правах и обязанностях человека, гражданина, семьянина, товарища.  </w:t>
            </w:r>
          </w:p>
        </w:tc>
      </w:tr>
      <w:tr w:rsidR="00401F1B" w:rsidRPr="00A95C13" w:rsidTr="00401F1B">
        <w:tc>
          <w:tcPr>
            <w:tcW w:w="2977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Развитие нравственных чувств и этического сознания</w:t>
            </w:r>
          </w:p>
        </w:tc>
        <w:tc>
          <w:tcPr>
            <w:tcW w:w="3720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Нравственный выбор, милосердие, равноправие; 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забота и помощь;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свобода совести и вероисповедания, толерантность; </w:t>
            </w:r>
            <w:proofErr w:type="gramStart"/>
            <w:r w:rsidRPr="00A95C13">
              <w:rPr>
                <w:rFonts w:ascii="Times New Roman" w:hAnsi="Times New Roman"/>
                <w:sz w:val="28"/>
                <w:szCs w:val="28"/>
              </w:rPr>
              <w:t>представление  о</w:t>
            </w:r>
            <w:proofErr w:type="gramEnd"/>
            <w:r w:rsidRPr="00A95C13">
              <w:rPr>
                <w:rFonts w:ascii="Times New Roman" w:hAnsi="Times New Roman"/>
                <w:sz w:val="28"/>
                <w:szCs w:val="28"/>
              </w:rPr>
              <w:t xml:space="preserve"> вере, семейной культуре, семейных традициях. </w:t>
            </w:r>
          </w:p>
        </w:tc>
        <w:tc>
          <w:tcPr>
            <w:tcW w:w="3191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Учащиеся имеют представления о семейных устоях, об этических отношениях между поколениями, носителями разных убеждений;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имеют нравственный опыт отношений с </w:t>
            </w:r>
            <w:r w:rsidRPr="00A95C13">
              <w:rPr>
                <w:rFonts w:ascii="Times New Roman" w:hAnsi="Times New Roman"/>
                <w:sz w:val="28"/>
                <w:szCs w:val="28"/>
              </w:rPr>
              <w:lastRenderedPageBreak/>
              <w:t>людьми разных поколений, вероисповеданий, национальностей;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у учащихся формируется способность эмоционально реагировать на негативные проявления в обществе, способность к организации социально значимой деятельности.</w:t>
            </w:r>
          </w:p>
        </w:tc>
      </w:tr>
      <w:tr w:rsidR="00401F1B" w:rsidRPr="00A95C13" w:rsidTr="00401F1B">
        <w:tc>
          <w:tcPr>
            <w:tcW w:w="2977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ценностного отношения к природе, окружающей среде.</w:t>
            </w:r>
          </w:p>
        </w:tc>
        <w:tc>
          <w:tcPr>
            <w:tcW w:w="3720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Родная земля, заповедная природа, планета Земля, экологическое сознание</w:t>
            </w:r>
          </w:p>
        </w:tc>
        <w:tc>
          <w:tcPr>
            <w:tcW w:w="3191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Учащиеся приобретают опыт эстетического, эмоционально-нравственного отношения к природе;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имеют элементарные знания о нравственно-этическом отношении к природе в культуре народов России;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 имеют опыт участия и организации природоохранной деятельности: экологических проектах, инициативах.</w:t>
            </w:r>
          </w:p>
        </w:tc>
      </w:tr>
      <w:tr w:rsidR="00401F1B" w:rsidRPr="00A95C13" w:rsidTr="00401F1B">
        <w:tc>
          <w:tcPr>
            <w:tcW w:w="2977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к прекрасному, представление об этических идеалах и ценностях.</w:t>
            </w:r>
          </w:p>
        </w:tc>
        <w:tc>
          <w:tcPr>
            <w:tcW w:w="3720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Красота, гармония, духовный мир человека; 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>эстетическое развитие, самовыражение в творчестве и искусстве.</w:t>
            </w:r>
          </w:p>
        </w:tc>
        <w:tc>
          <w:tcPr>
            <w:tcW w:w="3191" w:type="dxa"/>
          </w:tcPr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t xml:space="preserve">Учащиеся имеют представление об эстетических и художественных ценностях отечественной культуры; имею опыт эмоционального постижения народного творчества, этнокультурных традиций, фольклора народов России; </w:t>
            </w:r>
          </w:p>
          <w:p w:rsidR="00401F1B" w:rsidRPr="00A95C13" w:rsidRDefault="00401F1B" w:rsidP="0040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C13">
              <w:rPr>
                <w:rFonts w:ascii="Times New Roman" w:hAnsi="Times New Roman"/>
                <w:sz w:val="28"/>
                <w:szCs w:val="28"/>
              </w:rPr>
              <w:lastRenderedPageBreak/>
              <w:t>могут реализовывать эстетические ценности в школе, в семье.</w:t>
            </w:r>
          </w:p>
        </w:tc>
      </w:tr>
    </w:tbl>
    <w:p w:rsidR="000F253E" w:rsidRDefault="000F253E" w:rsidP="000F253E">
      <w:pPr>
        <w:pStyle w:val="a3"/>
        <w:rPr>
          <w:b/>
          <w:sz w:val="28"/>
          <w:szCs w:val="28"/>
        </w:rPr>
      </w:pPr>
    </w:p>
    <w:p w:rsidR="000F253E" w:rsidRDefault="000F253E" w:rsidP="000F253E">
      <w:pPr>
        <w:pStyle w:val="a3"/>
        <w:rPr>
          <w:b/>
          <w:sz w:val="28"/>
          <w:szCs w:val="28"/>
        </w:rPr>
      </w:pPr>
    </w:p>
    <w:p w:rsidR="000F253E" w:rsidRPr="000F253E" w:rsidRDefault="000F253E" w:rsidP="000F253E">
      <w:pPr>
        <w:pStyle w:val="a3"/>
        <w:jc w:val="center"/>
        <w:rPr>
          <w:b/>
          <w:sz w:val="28"/>
          <w:szCs w:val="28"/>
        </w:rPr>
      </w:pPr>
      <w:r w:rsidRPr="000F253E">
        <w:rPr>
          <w:b/>
          <w:sz w:val="28"/>
          <w:szCs w:val="28"/>
        </w:rPr>
        <w:t>5.</w:t>
      </w:r>
      <w:r w:rsidR="003C3B5A">
        <w:rPr>
          <w:b/>
          <w:sz w:val="28"/>
          <w:szCs w:val="28"/>
        </w:rPr>
        <w:t>Основные формы деятельности</w:t>
      </w:r>
    </w:p>
    <w:p w:rsidR="00C55B95" w:rsidRPr="00F972CD" w:rsidRDefault="00C55B95" w:rsidP="00C55B95">
      <w:pPr>
        <w:pStyle w:val="a3"/>
        <w:rPr>
          <w:b/>
        </w:rPr>
      </w:pPr>
    </w:p>
    <w:p w:rsidR="00C55B95" w:rsidRPr="000F253E" w:rsidRDefault="00C55B95" w:rsidP="000F253E">
      <w:pPr>
        <w:pStyle w:val="a3"/>
        <w:spacing w:line="276" w:lineRule="auto"/>
        <w:rPr>
          <w:b/>
          <w:sz w:val="28"/>
          <w:szCs w:val="28"/>
        </w:rPr>
      </w:pPr>
      <w:r w:rsidRPr="000F253E">
        <w:rPr>
          <w:b/>
          <w:sz w:val="28"/>
          <w:szCs w:val="28"/>
        </w:rPr>
        <w:t>Учебная деятельность</w:t>
      </w:r>
    </w:p>
    <w:p w:rsidR="00C55B95" w:rsidRPr="000F253E" w:rsidRDefault="00C55B95" w:rsidP="000F253E">
      <w:pPr>
        <w:pStyle w:val="a3"/>
        <w:spacing w:line="276" w:lineRule="auto"/>
        <w:jc w:val="both"/>
        <w:rPr>
          <w:sz w:val="28"/>
          <w:szCs w:val="28"/>
        </w:rPr>
      </w:pPr>
      <w:r w:rsidRPr="000F253E">
        <w:rPr>
          <w:sz w:val="28"/>
          <w:szCs w:val="28"/>
        </w:rPr>
        <w:t xml:space="preserve">             Патриотическое воспитание учащихся осуществляется, прежде всего, в учебном процессе. Умелое использование общеобразовательных </w:t>
      </w:r>
      <w:proofErr w:type="spellStart"/>
      <w:r w:rsidRPr="000F253E">
        <w:rPr>
          <w:sz w:val="28"/>
          <w:szCs w:val="28"/>
        </w:rPr>
        <w:t>предметовв</w:t>
      </w:r>
      <w:proofErr w:type="spellEnd"/>
      <w:r w:rsidRPr="000F253E">
        <w:rPr>
          <w:sz w:val="28"/>
          <w:szCs w:val="28"/>
        </w:rPr>
        <w:t xml:space="preserve"> целях патриотического воспитания служит одним из средств в </w:t>
      </w:r>
      <w:proofErr w:type="gramStart"/>
      <w:r w:rsidRPr="000F253E">
        <w:rPr>
          <w:sz w:val="28"/>
          <w:szCs w:val="28"/>
        </w:rPr>
        <w:t>осмыслении  следующих</w:t>
      </w:r>
      <w:proofErr w:type="gramEnd"/>
      <w:r w:rsidRPr="000F253E">
        <w:rPr>
          <w:sz w:val="28"/>
          <w:szCs w:val="28"/>
        </w:rPr>
        <w:t xml:space="preserve">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C55B95" w:rsidRPr="000F253E" w:rsidRDefault="00C55B95" w:rsidP="000F253E">
      <w:pPr>
        <w:pStyle w:val="a3"/>
        <w:spacing w:line="276" w:lineRule="auto"/>
        <w:jc w:val="both"/>
        <w:rPr>
          <w:sz w:val="28"/>
          <w:szCs w:val="28"/>
        </w:rPr>
      </w:pPr>
      <w:r w:rsidRPr="000F253E">
        <w:rPr>
          <w:sz w:val="28"/>
          <w:szCs w:val="28"/>
        </w:rPr>
        <w:t xml:space="preserve">   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Д.Пожарского, К.Минина, А.Суворова, М.Кутузова, Г. Жукова, защитников Брестской крепости, Героев войны и </w:t>
      </w:r>
      <w:proofErr w:type="gramStart"/>
      <w:r w:rsidRPr="000F253E">
        <w:rPr>
          <w:sz w:val="28"/>
          <w:szCs w:val="28"/>
        </w:rPr>
        <w:t>труда  и</w:t>
      </w:r>
      <w:proofErr w:type="gramEnd"/>
      <w:r w:rsidRPr="000F253E">
        <w:rPr>
          <w:sz w:val="28"/>
          <w:szCs w:val="28"/>
        </w:rPr>
        <w:t xml:space="preserve"> др. </w:t>
      </w:r>
    </w:p>
    <w:p w:rsidR="00C55B95" w:rsidRPr="000F253E" w:rsidRDefault="00C55B95" w:rsidP="000F253E">
      <w:pPr>
        <w:pStyle w:val="a3"/>
        <w:spacing w:line="276" w:lineRule="auto"/>
        <w:jc w:val="both"/>
        <w:rPr>
          <w:sz w:val="28"/>
          <w:szCs w:val="28"/>
        </w:rPr>
      </w:pPr>
      <w:r w:rsidRPr="000F253E">
        <w:rPr>
          <w:sz w:val="28"/>
          <w:szCs w:val="28"/>
        </w:rPr>
        <w:t xml:space="preserve">     Овладение историческими знаниями неразрывно связано с дальнейшим развитием и укреплением патриотических чувств. </w:t>
      </w:r>
    </w:p>
    <w:p w:rsidR="00C55B95" w:rsidRPr="000F253E" w:rsidRDefault="00C55B95" w:rsidP="000F253E">
      <w:pPr>
        <w:pStyle w:val="a3"/>
        <w:spacing w:line="276" w:lineRule="auto"/>
        <w:jc w:val="both"/>
        <w:rPr>
          <w:sz w:val="28"/>
          <w:szCs w:val="28"/>
        </w:rPr>
      </w:pPr>
      <w:r w:rsidRPr="000F253E">
        <w:rPr>
          <w:sz w:val="28"/>
          <w:szCs w:val="28"/>
        </w:rPr>
        <w:t xml:space="preserve">          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C55B95" w:rsidRPr="000F253E" w:rsidRDefault="00C55B95" w:rsidP="000F253E">
      <w:pPr>
        <w:pStyle w:val="a3"/>
        <w:spacing w:line="276" w:lineRule="auto"/>
        <w:jc w:val="both"/>
        <w:rPr>
          <w:sz w:val="28"/>
          <w:szCs w:val="28"/>
        </w:rPr>
      </w:pPr>
      <w:r w:rsidRPr="000F253E">
        <w:rPr>
          <w:sz w:val="28"/>
          <w:szCs w:val="28"/>
        </w:rPr>
        <w:t xml:space="preserve">     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ab/>
        <w:t xml:space="preserve">На </w:t>
      </w:r>
      <w:proofErr w:type="gramStart"/>
      <w:r w:rsidRPr="000F253E">
        <w:rPr>
          <w:sz w:val="28"/>
          <w:szCs w:val="28"/>
        </w:rPr>
        <w:t>уроках  краеведения</w:t>
      </w:r>
      <w:proofErr w:type="gramEnd"/>
      <w:r w:rsidRPr="000F253E">
        <w:rPr>
          <w:sz w:val="28"/>
          <w:szCs w:val="28"/>
        </w:rPr>
        <w:t xml:space="preserve">  учащиеся знакомятся с историей своей малой Родины, ее традициями и героическим прошлым.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 xml:space="preserve">     В настоящее время на занятиях по разделу «Основы военной службы» курса «Основы безопасности жизнедеятельности» с учащимися старших классов изучаются следующие темы: 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Гражданская оборона - составная часть обороноспособности страны;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Вооруженные Силы России;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Боевые традиции Вооруженных Сил страны;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Символы воинской чести;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Основы военной службы;</w:t>
      </w:r>
    </w:p>
    <w:p w:rsidR="00C55B95" w:rsidRPr="000F253E" w:rsidRDefault="00C55B95" w:rsidP="000F253E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lastRenderedPageBreak/>
        <w:t>Военнослужащий - защитник своего Отечества.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 xml:space="preserve">     Кроме того, в конце учебного года вошло </w:t>
      </w:r>
      <w:proofErr w:type="gramStart"/>
      <w:r w:rsidRPr="000F253E">
        <w:rPr>
          <w:sz w:val="28"/>
          <w:szCs w:val="28"/>
        </w:rPr>
        <w:t>в  традицию</w:t>
      </w:r>
      <w:proofErr w:type="gramEnd"/>
      <w:r w:rsidRPr="000F253E">
        <w:rPr>
          <w:sz w:val="28"/>
          <w:szCs w:val="28"/>
        </w:rPr>
        <w:t xml:space="preserve">  участие в   военных  сборах  юношей  10 классов. </w:t>
      </w:r>
    </w:p>
    <w:p w:rsidR="00C55B95" w:rsidRPr="000F253E" w:rsidRDefault="00C55B95" w:rsidP="000F253E">
      <w:pPr>
        <w:pStyle w:val="a3"/>
        <w:spacing w:line="276" w:lineRule="auto"/>
        <w:ind w:firstLine="708"/>
        <w:rPr>
          <w:sz w:val="28"/>
          <w:szCs w:val="28"/>
        </w:rPr>
      </w:pPr>
      <w:r w:rsidRPr="000F253E">
        <w:rPr>
          <w:sz w:val="28"/>
          <w:szCs w:val="28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C55B95" w:rsidRPr="000F253E" w:rsidRDefault="00C55B95" w:rsidP="000F253E">
      <w:pPr>
        <w:pStyle w:val="a3"/>
        <w:spacing w:line="276" w:lineRule="auto"/>
        <w:rPr>
          <w:b/>
          <w:sz w:val="28"/>
          <w:szCs w:val="28"/>
        </w:rPr>
      </w:pPr>
      <w:proofErr w:type="gramStart"/>
      <w:r w:rsidRPr="000F253E">
        <w:rPr>
          <w:b/>
          <w:sz w:val="28"/>
          <w:szCs w:val="28"/>
        </w:rPr>
        <w:t>Внеурочная  деятельность</w:t>
      </w:r>
      <w:proofErr w:type="gramEnd"/>
    </w:p>
    <w:p w:rsidR="00C55B95" w:rsidRPr="000F253E" w:rsidRDefault="00C55B95" w:rsidP="000F253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F253E">
        <w:rPr>
          <w:sz w:val="28"/>
          <w:szCs w:val="28"/>
        </w:rPr>
        <w:t>Важное  значение</w:t>
      </w:r>
      <w:proofErr w:type="gramEnd"/>
      <w:r w:rsidRPr="000F253E">
        <w:rPr>
          <w:sz w:val="28"/>
          <w:szCs w:val="28"/>
        </w:rPr>
        <w:t xml:space="preserve">  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  <w:u w:val="single"/>
        </w:rPr>
      </w:pPr>
      <w:r w:rsidRPr="000F253E">
        <w:rPr>
          <w:sz w:val="28"/>
          <w:szCs w:val="28"/>
          <w:u w:val="single"/>
        </w:rPr>
        <w:t>Формы внеурочной деятельности: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тематические классные часы;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встречи с представителями правовых структур, органов правопорядка;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посещение воинских частей, музеев боевой и трудовой славы;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 xml:space="preserve">интерактивные игры, дебаты, дискуссии по </w:t>
      </w:r>
      <w:proofErr w:type="spellStart"/>
      <w:r w:rsidRPr="000F253E">
        <w:rPr>
          <w:sz w:val="28"/>
          <w:szCs w:val="28"/>
        </w:rPr>
        <w:t>патриотическо</w:t>
      </w:r>
      <w:proofErr w:type="spellEnd"/>
      <w:r w:rsidRPr="000F253E">
        <w:rPr>
          <w:sz w:val="28"/>
          <w:szCs w:val="28"/>
        </w:rPr>
        <w:t xml:space="preserve"> - правовой тематике;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конкурсы, викторины, конференции по данной теме;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празднование Дней воинской славы;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тимуровская работа;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уроки мужества, военно-спортивная игра «Зарница»;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митинги, литературно-музыкальные представления, концерты к знаменательным датам;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участие в работе школьного музея;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предметные недели;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месячник по военно-патриотическому воспитанию;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показ и обсуждение научно-популярных, документальных и художественных   фильмов на военно-исторические темы;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физкультурно-оздоровительные соревнования;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поисковые операции;</w:t>
      </w:r>
    </w:p>
    <w:p w:rsidR="00C55B95" w:rsidRPr="000F253E" w:rsidRDefault="00C55B95" w:rsidP="000F253E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t>походы и экскурсии по родному краю.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</w:p>
    <w:p w:rsidR="00C55B95" w:rsidRPr="000F253E" w:rsidRDefault="00C55B95" w:rsidP="000F253E">
      <w:pPr>
        <w:pStyle w:val="a3"/>
        <w:spacing w:line="276" w:lineRule="auto"/>
        <w:rPr>
          <w:b/>
          <w:sz w:val="28"/>
          <w:szCs w:val="28"/>
        </w:rPr>
      </w:pPr>
      <w:r w:rsidRPr="000F253E">
        <w:rPr>
          <w:b/>
          <w:sz w:val="28"/>
          <w:szCs w:val="28"/>
        </w:rPr>
        <w:t>Внеклассная деятельность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</w:rPr>
      </w:pPr>
      <w:r w:rsidRPr="000F253E">
        <w:rPr>
          <w:sz w:val="28"/>
          <w:szCs w:val="28"/>
        </w:rPr>
        <w:lastRenderedPageBreak/>
        <w:t xml:space="preserve">Внеклассная деятельность осуществляется через взаимодействие с общественными структурами с включением инновационных форм работы: проектной деятельности с использованием ИКТ. </w:t>
      </w:r>
    </w:p>
    <w:p w:rsidR="00C55B95" w:rsidRPr="000F253E" w:rsidRDefault="00C55B95" w:rsidP="000F253E">
      <w:pPr>
        <w:pStyle w:val="a3"/>
        <w:spacing w:line="276" w:lineRule="auto"/>
        <w:rPr>
          <w:sz w:val="28"/>
          <w:szCs w:val="28"/>
          <w:u w:val="single"/>
        </w:rPr>
      </w:pPr>
    </w:p>
    <w:p w:rsidR="000516A7" w:rsidRDefault="000516A7" w:rsidP="00C55B95">
      <w:pPr>
        <w:pStyle w:val="a3"/>
        <w:rPr>
          <w:sz w:val="28"/>
          <w:szCs w:val="28"/>
        </w:rPr>
      </w:pPr>
    </w:p>
    <w:p w:rsidR="00C55B95" w:rsidRDefault="003C3B5A" w:rsidP="00550BA4">
      <w:pPr>
        <w:pStyle w:val="a3"/>
        <w:spacing w:line="276" w:lineRule="auto"/>
        <w:jc w:val="both"/>
        <w:rPr>
          <w:b/>
          <w:sz w:val="28"/>
          <w:szCs w:val="28"/>
        </w:rPr>
      </w:pPr>
      <w:r w:rsidRPr="003C3B5A">
        <w:rPr>
          <w:b/>
          <w:sz w:val="28"/>
          <w:szCs w:val="28"/>
        </w:rPr>
        <w:t>6</w:t>
      </w:r>
      <w:r w:rsidR="00C55B95" w:rsidRPr="003C3B5A">
        <w:rPr>
          <w:b/>
          <w:sz w:val="28"/>
          <w:szCs w:val="28"/>
        </w:rPr>
        <w:t xml:space="preserve">. Контроль </w:t>
      </w:r>
      <w:proofErr w:type="gramStart"/>
      <w:r w:rsidR="00C55B95" w:rsidRPr="003C3B5A">
        <w:rPr>
          <w:b/>
          <w:sz w:val="28"/>
          <w:szCs w:val="28"/>
        </w:rPr>
        <w:t>за  реализацией</w:t>
      </w:r>
      <w:proofErr w:type="gramEnd"/>
      <w:r w:rsidR="00C55B95" w:rsidRPr="003C3B5A">
        <w:rPr>
          <w:b/>
          <w:sz w:val="28"/>
          <w:szCs w:val="28"/>
        </w:rPr>
        <w:t>  Программы</w:t>
      </w:r>
    </w:p>
    <w:p w:rsidR="00550BA4" w:rsidRPr="003C3B5A" w:rsidRDefault="00550BA4" w:rsidP="00550BA4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Для </w:t>
      </w:r>
      <w:proofErr w:type="gramStart"/>
      <w:r w:rsidRPr="003C3B5A">
        <w:rPr>
          <w:sz w:val="28"/>
          <w:szCs w:val="28"/>
        </w:rPr>
        <w:t>координации  и</w:t>
      </w:r>
      <w:proofErr w:type="gramEnd"/>
      <w:r w:rsidRPr="003C3B5A">
        <w:rPr>
          <w:sz w:val="28"/>
          <w:szCs w:val="28"/>
        </w:rPr>
        <w:t xml:space="preserve"> реализации деятельности всех структур школы, заинтересованных организаций в реализации системы патриотического воспитания и образования  создан координационный совет, который обсуждает промежуточные результаты работы по Программе, уточняет механизм ее реализации.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   В </w:t>
      </w:r>
      <w:proofErr w:type="gramStart"/>
      <w:r w:rsidRPr="003C3B5A">
        <w:rPr>
          <w:sz w:val="28"/>
          <w:szCs w:val="28"/>
        </w:rPr>
        <w:t>состав  совета</w:t>
      </w:r>
      <w:proofErr w:type="gramEnd"/>
      <w:r w:rsidRPr="003C3B5A">
        <w:rPr>
          <w:sz w:val="28"/>
          <w:szCs w:val="28"/>
        </w:rPr>
        <w:t xml:space="preserve"> входят: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1.</w:t>
      </w:r>
      <w:r w:rsidR="00550BA4">
        <w:rPr>
          <w:sz w:val="28"/>
          <w:szCs w:val="28"/>
        </w:rPr>
        <w:t xml:space="preserve">     </w:t>
      </w:r>
      <w:proofErr w:type="gramStart"/>
      <w:r w:rsidR="00550BA4">
        <w:rPr>
          <w:sz w:val="28"/>
          <w:szCs w:val="28"/>
        </w:rPr>
        <w:t>Заместители</w:t>
      </w:r>
      <w:r w:rsidRPr="003C3B5A">
        <w:rPr>
          <w:sz w:val="28"/>
          <w:szCs w:val="28"/>
        </w:rPr>
        <w:t xml:space="preserve">  ди</w:t>
      </w:r>
      <w:r w:rsidR="00550BA4">
        <w:rPr>
          <w:sz w:val="28"/>
          <w:szCs w:val="28"/>
        </w:rPr>
        <w:t>ректора</w:t>
      </w:r>
      <w:proofErr w:type="gramEnd"/>
      <w:r w:rsidR="00550BA4">
        <w:rPr>
          <w:sz w:val="28"/>
          <w:szCs w:val="28"/>
        </w:rPr>
        <w:t xml:space="preserve"> </w:t>
      </w:r>
      <w:r w:rsidRPr="003C3B5A">
        <w:rPr>
          <w:sz w:val="28"/>
          <w:szCs w:val="28"/>
        </w:rPr>
        <w:t>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2.     Руководитель МО классных руководителей.</w:t>
      </w:r>
    </w:p>
    <w:p w:rsidR="00C55B95" w:rsidRPr="003C3B5A" w:rsidRDefault="00550BA4" w:rsidP="00550BA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 Учителя истории,</w:t>
      </w:r>
      <w:r w:rsidR="00C55B95" w:rsidRPr="003C3B5A">
        <w:rPr>
          <w:sz w:val="28"/>
          <w:szCs w:val="28"/>
        </w:rPr>
        <w:t xml:space="preserve"> обществознания</w:t>
      </w:r>
      <w:r>
        <w:rPr>
          <w:sz w:val="28"/>
          <w:szCs w:val="28"/>
        </w:rPr>
        <w:t>, русского языка и литературы</w:t>
      </w:r>
      <w:r w:rsidR="00C55B95" w:rsidRPr="003C3B5A">
        <w:rPr>
          <w:sz w:val="28"/>
          <w:szCs w:val="28"/>
        </w:rPr>
        <w:t>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4.      </w:t>
      </w:r>
      <w:r w:rsidR="00550BA4">
        <w:rPr>
          <w:sz w:val="28"/>
          <w:szCs w:val="28"/>
        </w:rPr>
        <w:t>Педагог-б</w:t>
      </w:r>
      <w:r w:rsidRPr="003C3B5A">
        <w:rPr>
          <w:sz w:val="28"/>
          <w:szCs w:val="28"/>
        </w:rPr>
        <w:t>иблиотекарь.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55B95" w:rsidRPr="003C3B5A" w:rsidRDefault="003C3B5A" w:rsidP="00550BA4">
      <w:pPr>
        <w:pStyle w:val="a3"/>
        <w:spacing w:line="276" w:lineRule="auto"/>
        <w:jc w:val="both"/>
        <w:rPr>
          <w:b/>
          <w:sz w:val="28"/>
          <w:szCs w:val="28"/>
        </w:rPr>
      </w:pPr>
      <w:r w:rsidRPr="003C3B5A">
        <w:rPr>
          <w:b/>
          <w:bCs/>
          <w:iCs/>
          <w:sz w:val="28"/>
          <w:szCs w:val="28"/>
        </w:rPr>
        <w:t>7</w:t>
      </w:r>
      <w:r w:rsidR="00C55B95" w:rsidRPr="003C3B5A">
        <w:rPr>
          <w:b/>
          <w:bCs/>
          <w:iCs/>
          <w:sz w:val="28"/>
          <w:szCs w:val="28"/>
        </w:rPr>
        <w:t>. Оценка эффективности реализации Программы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  В результате осуществления Программы ожидается: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-    повышение эффективности патриотической работы;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-     повышение </w:t>
      </w:r>
      <w:proofErr w:type="gramStart"/>
      <w:r w:rsidRPr="003C3B5A">
        <w:rPr>
          <w:sz w:val="28"/>
          <w:szCs w:val="28"/>
        </w:rPr>
        <w:t>качества  мероприятий</w:t>
      </w:r>
      <w:proofErr w:type="gramEnd"/>
      <w:r w:rsidRPr="003C3B5A">
        <w:rPr>
          <w:sz w:val="28"/>
          <w:szCs w:val="28"/>
        </w:rPr>
        <w:t xml:space="preserve"> по организации и проведению патриотической работы с детьми и подростками;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-     формирование гражданской грамотности учащихся;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-      внедрение новых </w:t>
      </w:r>
      <w:proofErr w:type="gramStart"/>
      <w:r w:rsidRPr="003C3B5A">
        <w:rPr>
          <w:sz w:val="28"/>
          <w:szCs w:val="28"/>
        </w:rPr>
        <w:t>форм  и</w:t>
      </w:r>
      <w:proofErr w:type="gramEnd"/>
      <w:r w:rsidRPr="003C3B5A">
        <w:rPr>
          <w:sz w:val="28"/>
          <w:szCs w:val="28"/>
        </w:rPr>
        <w:t xml:space="preserve"> методов работы по данному направлению; 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-      развитие толерантности </w:t>
      </w:r>
      <w:proofErr w:type="gramStart"/>
      <w:r w:rsidRPr="003C3B5A">
        <w:rPr>
          <w:sz w:val="28"/>
          <w:szCs w:val="28"/>
        </w:rPr>
        <w:t>и  сохранение</w:t>
      </w:r>
      <w:proofErr w:type="gramEnd"/>
      <w:r w:rsidRPr="003C3B5A">
        <w:rPr>
          <w:sz w:val="28"/>
          <w:szCs w:val="28"/>
        </w:rPr>
        <w:t>  славных боевых и трудовых традиций нашего края.</w:t>
      </w:r>
    </w:p>
    <w:p w:rsidR="00C55B95" w:rsidRPr="003C3B5A" w:rsidRDefault="00550BA4" w:rsidP="00550BA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     формирование</w:t>
      </w:r>
      <w:r w:rsidR="00C55B95" w:rsidRPr="003C3B5A">
        <w:rPr>
          <w:sz w:val="28"/>
          <w:szCs w:val="28"/>
        </w:rPr>
        <w:t xml:space="preserve"> идеала жизни и идеала человека.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Количественными результатами реализации Программы должны стать: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>- привлечение подростков групп «риска» к общественным мероприятиям патриотической направленности и, как следствие, снижение числа школьников, совершивших правонарушения;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- повышение уровня </w:t>
      </w:r>
      <w:proofErr w:type="gramStart"/>
      <w:r w:rsidRPr="003C3B5A">
        <w:rPr>
          <w:sz w:val="28"/>
          <w:szCs w:val="28"/>
        </w:rPr>
        <w:t>воспитан</w:t>
      </w:r>
      <w:r w:rsidR="00550BA4">
        <w:rPr>
          <w:sz w:val="28"/>
          <w:szCs w:val="28"/>
        </w:rPr>
        <w:t>ности  и</w:t>
      </w:r>
      <w:proofErr w:type="gramEnd"/>
      <w:r w:rsidR="00550BA4">
        <w:rPr>
          <w:sz w:val="28"/>
          <w:szCs w:val="28"/>
        </w:rPr>
        <w:t xml:space="preserve"> нравственности школьников</w:t>
      </w:r>
      <w:r w:rsidRPr="003C3B5A">
        <w:rPr>
          <w:sz w:val="28"/>
          <w:szCs w:val="28"/>
        </w:rPr>
        <w:t>;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  <w:r w:rsidRPr="003C3B5A">
        <w:rPr>
          <w:sz w:val="28"/>
          <w:szCs w:val="28"/>
        </w:rPr>
        <w:t xml:space="preserve">- разработка </w:t>
      </w:r>
      <w:proofErr w:type="spellStart"/>
      <w:r w:rsidRPr="003C3B5A">
        <w:rPr>
          <w:sz w:val="28"/>
          <w:szCs w:val="28"/>
        </w:rPr>
        <w:t>иссле</w:t>
      </w:r>
      <w:r w:rsidR="00550BA4">
        <w:rPr>
          <w:sz w:val="28"/>
          <w:szCs w:val="28"/>
        </w:rPr>
        <w:t>довательско</w:t>
      </w:r>
      <w:proofErr w:type="spellEnd"/>
      <w:r w:rsidR="00550BA4">
        <w:rPr>
          <w:sz w:val="28"/>
          <w:szCs w:val="28"/>
        </w:rPr>
        <w:t xml:space="preserve"> - поисковых работ об</w:t>
      </w:r>
      <w:r w:rsidRPr="003C3B5A">
        <w:rPr>
          <w:sz w:val="28"/>
          <w:szCs w:val="28"/>
        </w:rPr>
        <w:t>учающихся.</w:t>
      </w:r>
    </w:p>
    <w:p w:rsidR="00C55B95" w:rsidRPr="003C3B5A" w:rsidRDefault="00C55B95" w:rsidP="00550BA4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C55B95" w:rsidRPr="003C3B5A" w:rsidRDefault="00C55B95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Pr="003C3B5A" w:rsidRDefault="003C3B5A" w:rsidP="00550BA4">
      <w:pPr>
        <w:pStyle w:val="a3"/>
        <w:spacing w:line="276" w:lineRule="auto"/>
        <w:jc w:val="both"/>
        <w:rPr>
          <w:sz w:val="28"/>
          <w:szCs w:val="28"/>
        </w:rPr>
      </w:pPr>
    </w:p>
    <w:p w:rsidR="003C3B5A" w:rsidRDefault="003C3B5A" w:rsidP="00550BA4">
      <w:pPr>
        <w:pStyle w:val="a3"/>
        <w:spacing w:line="276" w:lineRule="auto"/>
        <w:jc w:val="both"/>
      </w:pPr>
    </w:p>
    <w:p w:rsidR="003C3B5A" w:rsidRDefault="003C3B5A" w:rsidP="00550BA4">
      <w:pPr>
        <w:pStyle w:val="a3"/>
        <w:spacing w:line="276" w:lineRule="auto"/>
        <w:jc w:val="both"/>
      </w:pPr>
    </w:p>
    <w:p w:rsidR="00C55B95" w:rsidRDefault="00C55B95" w:rsidP="00C55B95">
      <w:pPr>
        <w:pStyle w:val="a3"/>
      </w:pPr>
    </w:p>
    <w:p w:rsidR="00550BA4" w:rsidRDefault="00550BA4" w:rsidP="00C55B95">
      <w:pPr>
        <w:pStyle w:val="a3"/>
      </w:pPr>
    </w:p>
    <w:p w:rsidR="00550BA4" w:rsidRDefault="00550BA4" w:rsidP="00C55B95">
      <w:pPr>
        <w:pStyle w:val="a3"/>
      </w:pPr>
    </w:p>
    <w:p w:rsidR="00550BA4" w:rsidRDefault="00550BA4" w:rsidP="00C55B95">
      <w:pPr>
        <w:pStyle w:val="a3"/>
      </w:pPr>
    </w:p>
    <w:p w:rsidR="00C55B95" w:rsidRDefault="00C55B95" w:rsidP="00C55B95">
      <w:pPr>
        <w:pStyle w:val="a3"/>
      </w:pPr>
    </w:p>
    <w:p w:rsidR="00B01F81" w:rsidRDefault="00B01F81"/>
    <w:sectPr w:rsidR="00B01F81" w:rsidSect="00B0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86D"/>
    <w:multiLevelType w:val="hybridMultilevel"/>
    <w:tmpl w:val="56AEA28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3876"/>
    <w:multiLevelType w:val="hybridMultilevel"/>
    <w:tmpl w:val="BF74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052C"/>
    <w:multiLevelType w:val="hybridMultilevel"/>
    <w:tmpl w:val="9D041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707D"/>
    <w:multiLevelType w:val="multilevel"/>
    <w:tmpl w:val="58C4C6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BF2022"/>
    <w:multiLevelType w:val="hybridMultilevel"/>
    <w:tmpl w:val="09102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6A2C"/>
    <w:multiLevelType w:val="hybridMultilevel"/>
    <w:tmpl w:val="ADD2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5"/>
    <w:rsid w:val="000458EC"/>
    <w:rsid w:val="000516A7"/>
    <w:rsid w:val="000F253E"/>
    <w:rsid w:val="00256228"/>
    <w:rsid w:val="003C3B5A"/>
    <w:rsid w:val="00401F1B"/>
    <w:rsid w:val="00550BA4"/>
    <w:rsid w:val="005D66CF"/>
    <w:rsid w:val="0066537E"/>
    <w:rsid w:val="00A1354C"/>
    <w:rsid w:val="00A45521"/>
    <w:rsid w:val="00B01F81"/>
    <w:rsid w:val="00B745DD"/>
    <w:rsid w:val="00C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81B1"/>
  <w15:docId w15:val="{F0AE95E2-8A8B-4F61-A477-F5E27AC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C5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locked/>
    <w:rsid w:val="00C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E1EB2366183749902B22182D0BFEF9" ma:contentTypeVersion="2" ma:contentTypeDescription="Создание документа." ma:contentTypeScope="" ma:versionID="7c3fbf1f2c154c3424a132c7aa6eada8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39554F-C97B-45CE-BFF7-7C4DFB179B0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F5F3C4-6603-4D4C-A381-1E7D065BA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2F69D-257C-456E-85AB-F8C37DC9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патриотического воспитания</vt:lpstr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патриотического воспитания</dc:title>
  <dc:creator>Комп.008</dc:creator>
  <cp:lastModifiedBy>Kalachnikova2</cp:lastModifiedBy>
  <cp:revision>3</cp:revision>
  <dcterms:created xsi:type="dcterms:W3CDTF">2020-02-01T13:18:00Z</dcterms:created>
  <dcterms:modified xsi:type="dcterms:W3CDTF">2020-02-03T08:48:00Z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0x01010023E1EB2366183749902B22182D0BFEF9</vt:lpwstr>
  </property>
</Properties>
</file>