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9B" w:rsidRPr="001F1A9B" w:rsidRDefault="001F1A9B" w:rsidP="001F1A9B">
      <w:pPr>
        <w:pStyle w:val="ConsPlusTitle"/>
        <w:jc w:val="right"/>
        <w:rPr>
          <w:rFonts w:ascii="Times New Roman" w:hAnsi="Times New Roman" w:cs="Times New Roman"/>
          <w:b w:val="0"/>
          <w:i/>
          <w:sz w:val="28"/>
          <w:szCs w:val="28"/>
        </w:rPr>
      </w:pPr>
      <w:r w:rsidRPr="001F1A9B">
        <w:rPr>
          <w:rFonts w:ascii="Times New Roman" w:hAnsi="Times New Roman" w:cs="Times New Roman"/>
          <w:b w:val="0"/>
          <w:i/>
          <w:sz w:val="28"/>
          <w:szCs w:val="28"/>
        </w:rPr>
        <w:t>Правовое информирование</w:t>
      </w:r>
    </w:p>
    <w:p w:rsidR="001F1A9B" w:rsidRDefault="001F1A9B" w:rsidP="00C73A6D">
      <w:pPr>
        <w:pStyle w:val="ConsPlusTitle"/>
        <w:jc w:val="center"/>
        <w:rPr>
          <w:rFonts w:ascii="Times New Roman" w:hAnsi="Times New Roman" w:cs="Times New Roman"/>
          <w:sz w:val="28"/>
          <w:szCs w:val="28"/>
        </w:rPr>
      </w:pPr>
    </w:p>
    <w:p w:rsidR="00C73A6D" w:rsidRPr="00A044E7" w:rsidRDefault="00C73A6D" w:rsidP="00C73A6D">
      <w:pPr>
        <w:pStyle w:val="ConsPlusTitle"/>
        <w:jc w:val="center"/>
        <w:rPr>
          <w:rFonts w:ascii="Times New Roman" w:hAnsi="Times New Roman" w:cs="Times New Roman"/>
          <w:sz w:val="28"/>
          <w:szCs w:val="28"/>
        </w:rPr>
      </w:pPr>
      <w:r w:rsidRPr="00A044E7">
        <w:rPr>
          <w:rFonts w:ascii="Times New Roman" w:hAnsi="Times New Roman" w:cs="Times New Roman"/>
          <w:sz w:val="28"/>
          <w:szCs w:val="28"/>
        </w:rPr>
        <w:t>ИМУЩЕСТВЕННЫЕ ПРАВА НЕСОВЕРШЕННОЛЕТНЕГО</w:t>
      </w:r>
    </w:p>
    <w:p w:rsidR="00C73A6D" w:rsidRPr="00A044E7" w:rsidRDefault="00C73A6D" w:rsidP="00C73A6D">
      <w:pPr>
        <w:pStyle w:val="ConsPlusNormal"/>
        <w:ind w:firstLine="540"/>
        <w:jc w:val="both"/>
        <w:rPr>
          <w:rFonts w:ascii="Times New Roman" w:hAnsi="Times New Roman" w:cs="Times New Roman"/>
          <w:sz w:val="28"/>
          <w:szCs w:val="28"/>
        </w:rPr>
      </w:pP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xml:space="preserve">Согласно </w:t>
      </w:r>
      <w:r w:rsidRPr="00A044E7">
        <w:rPr>
          <w:rFonts w:ascii="Times New Roman" w:hAnsi="Times New Roman" w:cs="Times New Roman"/>
          <w:sz w:val="28"/>
          <w:szCs w:val="28"/>
        </w:rPr>
        <w:t>Конвенции о правах ребенка от 20</w:t>
      </w:r>
      <w:r w:rsidR="004A3306">
        <w:rPr>
          <w:rFonts w:ascii="Times New Roman" w:hAnsi="Times New Roman" w:cs="Times New Roman"/>
          <w:sz w:val="28"/>
          <w:szCs w:val="28"/>
        </w:rPr>
        <w:t xml:space="preserve"> ноября </w:t>
      </w:r>
      <w:r w:rsidRPr="00A044E7">
        <w:rPr>
          <w:rFonts w:ascii="Times New Roman" w:hAnsi="Times New Roman" w:cs="Times New Roman"/>
          <w:sz w:val="28"/>
          <w:szCs w:val="28"/>
        </w:rPr>
        <w:t>1989</w:t>
      </w:r>
      <w:r w:rsidR="004A3306">
        <w:rPr>
          <w:rFonts w:ascii="Times New Roman" w:hAnsi="Times New Roman" w:cs="Times New Roman"/>
          <w:sz w:val="28"/>
          <w:szCs w:val="28"/>
        </w:rPr>
        <w:t xml:space="preserve"> года</w:t>
      </w:r>
      <w:r w:rsidRPr="00A044E7">
        <w:rPr>
          <w:rFonts w:ascii="Times New Roman" w:hAnsi="Times New Roman" w:cs="Times New Roman"/>
          <w:sz w:val="28"/>
          <w:szCs w:val="28"/>
        </w:rPr>
        <w:t xml:space="preserve"> каждый ребенок имеет право на уровень жизни, необходимый для его физического, умственного, духовного, нравственного и социального развития, а также предусмотренные законом имущественные права.</w:t>
      </w:r>
    </w:p>
    <w:p w:rsidR="00C73A6D" w:rsidRPr="00A044E7" w:rsidRDefault="00C73A6D" w:rsidP="00C73A6D">
      <w:pPr>
        <w:pStyle w:val="ConsPlusNormal"/>
        <w:ind w:firstLine="540"/>
        <w:jc w:val="both"/>
        <w:rPr>
          <w:rFonts w:ascii="Times New Roman" w:hAnsi="Times New Roman" w:cs="Times New Roman"/>
          <w:sz w:val="28"/>
          <w:szCs w:val="28"/>
        </w:rPr>
      </w:pPr>
    </w:p>
    <w:p w:rsidR="00C73A6D" w:rsidRPr="00A044E7" w:rsidRDefault="00C73A6D" w:rsidP="00C73A6D">
      <w:pPr>
        <w:pStyle w:val="ConsPlusNormal"/>
        <w:ind w:firstLine="540"/>
        <w:jc w:val="both"/>
        <w:outlineLvl w:val="0"/>
        <w:rPr>
          <w:rFonts w:ascii="Times New Roman" w:hAnsi="Times New Roman" w:cs="Times New Roman"/>
          <w:sz w:val="28"/>
          <w:szCs w:val="28"/>
        </w:rPr>
      </w:pPr>
      <w:r w:rsidRPr="00A044E7">
        <w:rPr>
          <w:rFonts w:ascii="Times New Roman" w:hAnsi="Times New Roman" w:cs="Times New Roman"/>
          <w:b/>
          <w:sz w:val="28"/>
          <w:szCs w:val="28"/>
        </w:rPr>
        <w:t>1. Право на получение содержания от родителей и других членов семьи</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xml:space="preserve">Ребенок имеет право на получение содержания от своих родителей и других членов семьи. </w:t>
      </w:r>
      <w:proofErr w:type="gramStart"/>
      <w:r w:rsidRPr="00A044E7">
        <w:rPr>
          <w:rFonts w:ascii="Times New Roman" w:hAnsi="Times New Roman" w:cs="Times New Roman"/>
          <w:sz w:val="28"/>
          <w:szCs w:val="28"/>
        </w:rPr>
        <w:t>Если несовершеннолетний ребенок не получает от родителей или одного из родителей средства на содержание, такие средства (алименты) взыскиваются в судебном порядке (</w:t>
      </w:r>
      <w:hyperlink r:id="rId5" w:history="1">
        <w:r w:rsidRPr="00A044E7">
          <w:rPr>
            <w:rFonts w:ascii="Times New Roman" w:hAnsi="Times New Roman" w:cs="Times New Roman"/>
            <w:sz w:val="28"/>
            <w:szCs w:val="28"/>
          </w:rPr>
          <w:t>п</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1 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60</w:t>
        </w:r>
      </w:hyperlink>
      <w:r w:rsidRPr="00A044E7">
        <w:rPr>
          <w:rFonts w:ascii="Times New Roman" w:hAnsi="Times New Roman" w:cs="Times New Roman"/>
          <w:sz w:val="28"/>
          <w:szCs w:val="28"/>
        </w:rPr>
        <w:t xml:space="preserve">, </w:t>
      </w:r>
      <w:hyperlink r:id="rId6" w:history="1">
        <w:proofErr w:type="spellStart"/>
        <w:r w:rsidRPr="00A044E7">
          <w:rPr>
            <w:rFonts w:ascii="Times New Roman" w:hAnsi="Times New Roman" w:cs="Times New Roman"/>
            <w:sz w:val="28"/>
            <w:szCs w:val="28"/>
          </w:rPr>
          <w:t>п</w:t>
        </w:r>
        <w:r w:rsidR="004A3306">
          <w:rPr>
            <w:rFonts w:ascii="Times New Roman" w:hAnsi="Times New Roman" w:cs="Times New Roman"/>
            <w:sz w:val="28"/>
            <w:szCs w:val="28"/>
          </w:rPr>
          <w:t>.п</w:t>
        </w:r>
        <w:proofErr w:type="spellEnd"/>
        <w:r w:rsidR="004A3306">
          <w:rPr>
            <w:rFonts w:ascii="Times New Roman" w:hAnsi="Times New Roman" w:cs="Times New Roman"/>
            <w:sz w:val="28"/>
            <w:szCs w:val="28"/>
          </w:rPr>
          <w:t>.</w:t>
        </w:r>
        <w:r w:rsidRPr="00A044E7">
          <w:rPr>
            <w:rFonts w:ascii="Times New Roman" w:hAnsi="Times New Roman" w:cs="Times New Roman"/>
            <w:sz w:val="28"/>
            <w:szCs w:val="28"/>
          </w:rPr>
          <w:t xml:space="preserve"> 1</w:t>
        </w:r>
      </w:hyperlink>
      <w:r w:rsidRPr="00A044E7">
        <w:rPr>
          <w:rFonts w:ascii="Times New Roman" w:hAnsi="Times New Roman" w:cs="Times New Roman"/>
          <w:sz w:val="28"/>
          <w:szCs w:val="28"/>
        </w:rPr>
        <w:t xml:space="preserve">, </w:t>
      </w:r>
      <w:hyperlink r:id="rId7" w:history="1">
        <w:r w:rsidRPr="00A044E7">
          <w:rPr>
            <w:rFonts w:ascii="Times New Roman" w:hAnsi="Times New Roman" w:cs="Times New Roman"/>
            <w:sz w:val="28"/>
            <w:szCs w:val="28"/>
          </w:rPr>
          <w:t>2 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80</w:t>
        </w:r>
      </w:hyperlink>
      <w:r w:rsidRPr="00A044E7">
        <w:rPr>
          <w:rFonts w:ascii="Times New Roman" w:hAnsi="Times New Roman" w:cs="Times New Roman"/>
          <w:sz w:val="28"/>
          <w:szCs w:val="28"/>
        </w:rPr>
        <w:t xml:space="preserve"> Семейного кодекса РФ</w:t>
      </w:r>
      <w:r w:rsidR="009B117F" w:rsidRPr="00A044E7">
        <w:rPr>
          <w:rFonts w:ascii="Times New Roman" w:hAnsi="Times New Roman" w:cs="Times New Roman"/>
          <w:sz w:val="28"/>
          <w:szCs w:val="28"/>
        </w:rPr>
        <w:t xml:space="preserve"> (далее - СК РФ</w:t>
      </w:r>
      <w:r w:rsidRPr="00A044E7">
        <w:rPr>
          <w:rFonts w:ascii="Times New Roman" w:hAnsi="Times New Roman" w:cs="Times New Roman"/>
          <w:sz w:val="28"/>
          <w:szCs w:val="28"/>
        </w:rPr>
        <w:t>).</w:t>
      </w:r>
      <w:proofErr w:type="gramEnd"/>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Алименты на несовершеннолетних детей взыскиваются судом с их родителей ежемесячно в следующем размере: на одного ребенка - 1/4, на двух детей - 1/3, на трех и более детей - 1/2 заработка и (или) иного дохода родителей. Суд может уменьшить или увеличить размер этих долей с учетом материального или семейного положения сторон и иных заслуживающих внимания обстоятельств. Также суд может установить размер алиментов в твердой денежной сумме, если доход родителя носит нерегулярный характер (</w:t>
      </w:r>
      <w:hyperlink r:id="rId8" w:history="1">
        <w:r w:rsidR="009B117F" w:rsidRPr="00A044E7">
          <w:rPr>
            <w:rFonts w:ascii="Times New Roman" w:hAnsi="Times New Roman" w:cs="Times New Roman"/>
            <w:sz w:val="28"/>
            <w:szCs w:val="28"/>
          </w:rPr>
          <w:t>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81</w:t>
        </w:r>
      </w:hyperlink>
      <w:r w:rsidRPr="00A044E7">
        <w:rPr>
          <w:rFonts w:ascii="Times New Roman" w:hAnsi="Times New Roman" w:cs="Times New Roman"/>
          <w:sz w:val="28"/>
          <w:szCs w:val="28"/>
        </w:rPr>
        <w:t xml:space="preserve">, </w:t>
      </w:r>
      <w:hyperlink r:id="rId9" w:history="1">
        <w:r w:rsidRPr="00A044E7">
          <w:rPr>
            <w:rFonts w:ascii="Times New Roman" w:hAnsi="Times New Roman" w:cs="Times New Roman"/>
            <w:sz w:val="28"/>
            <w:szCs w:val="28"/>
          </w:rPr>
          <w:t>п</w:t>
        </w:r>
        <w:r w:rsidR="004A3306">
          <w:rPr>
            <w:rFonts w:ascii="Times New Roman" w:hAnsi="Times New Roman" w:cs="Times New Roman"/>
            <w:sz w:val="28"/>
            <w:szCs w:val="28"/>
          </w:rPr>
          <w:t>.</w:t>
        </w:r>
        <w:r w:rsidR="009B117F" w:rsidRPr="00A044E7">
          <w:rPr>
            <w:rFonts w:ascii="Times New Roman" w:hAnsi="Times New Roman" w:cs="Times New Roman"/>
            <w:sz w:val="28"/>
            <w:szCs w:val="28"/>
          </w:rPr>
          <w:t xml:space="preserve"> 1 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83</w:t>
        </w:r>
      </w:hyperlink>
      <w:r w:rsidRPr="00A044E7">
        <w:rPr>
          <w:rFonts w:ascii="Times New Roman" w:hAnsi="Times New Roman" w:cs="Times New Roman"/>
          <w:sz w:val="28"/>
          <w:szCs w:val="28"/>
        </w:rPr>
        <w:t xml:space="preserve"> СК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Алименты поступают в распоряжение того родителя (лица, его заменяющего), с которым живет ребенок, и должны расходоваться на содержание, воспитание и образование ребенка (</w:t>
      </w:r>
      <w:hyperlink r:id="rId10" w:history="1">
        <w:r w:rsidRPr="00A044E7">
          <w:rPr>
            <w:rFonts w:ascii="Times New Roman" w:hAnsi="Times New Roman" w:cs="Times New Roman"/>
            <w:sz w:val="28"/>
            <w:szCs w:val="28"/>
          </w:rPr>
          <w:t>п</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2 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60</w:t>
        </w:r>
      </w:hyperlink>
      <w:r w:rsidRPr="00A044E7">
        <w:rPr>
          <w:rFonts w:ascii="Times New Roman" w:hAnsi="Times New Roman" w:cs="Times New Roman"/>
          <w:sz w:val="28"/>
          <w:szCs w:val="28"/>
        </w:rPr>
        <w:t xml:space="preserve"> СК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Суд по требованию родителя, обязанного уплачивать алименты на несовершеннолетнего ребенка, вправе вынести решение о перечислении до 50% от суммы выплачиваемых алиментов на счет, открытый на имя несовершеннолетнего ребенка в банке (</w:t>
      </w:r>
      <w:hyperlink r:id="rId11" w:history="1">
        <w:r w:rsidRPr="00A044E7">
          <w:rPr>
            <w:rFonts w:ascii="Times New Roman" w:hAnsi="Times New Roman" w:cs="Times New Roman"/>
            <w:sz w:val="28"/>
            <w:szCs w:val="28"/>
          </w:rPr>
          <w:t>п. 15</w:t>
        </w:r>
      </w:hyperlink>
      <w:r w:rsidRPr="00A044E7">
        <w:rPr>
          <w:rFonts w:ascii="Times New Roman" w:hAnsi="Times New Roman" w:cs="Times New Roman"/>
          <w:sz w:val="28"/>
          <w:szCs w:val="28"/>
        </w:rPr>
        <w:t xml:space="preserve"> Постановления Пленума Верховного Суда РФ от 25</w:t>
      </w:r>
      <w:r w:rsidR="009B117F" w:rsidRPr="00A044E7">
        <w:rPr>
          <w:rFonts w:ascii="Times New Roman" w:hAnsi="Times New Roman" w:cs="Times New Roman"/>
          <w:sz w:val="28"/>
          <w:szCs w:val="28"/>
        </w:rPr>
        <w:t xml:space="preserve"> октября </w:t>
      </w:r>
      <w:r w:rsidRPr="00A044E7">
        <w:rPr>
          <w:rFonts w:ascii="Times New Roman" w:hAnsi="Times New Roman" w:cs="Times New Roman"/>
          <w:sz w:val="28"/>
          <w:szCs w:val="28"/>
        </w:rPr>
        <w:t>1996</w:t>
      </w:r>
      <w:r w:rsidR="009B117F" w:rsidRPr="00A044E7">
        <w:rPr>
          <w:rFonts w:ascii="Times New Roman" w:hAnsi="Times New Roman" w:cs="Times New Roman"/>
          <w:sz w:val="28"/>
          <w:szCs w:val="28"/>
        </w:rPr>
        <w:t xml:space="preserve"> года №</w:t>
      </w:r>
      <w:r w:rsidRPr="00A044E7">
        <w:rPr>
          <w:rFonts w:ascii="Times New Roman" w:hAnsi="Times New Roman" w:cs="Times New Roman"/>
          <w:sz w:val="28"/>
          <w:szCs w:val="28"/>
        </w:rPr>
        <w:t xml:space="preserve"> 9).</w:t>
      </w:r>
    </w:p>
    <w:p w:rsidR="00C73A6D" w:rsidRPr="00A044E7" w:rsidRDefault="00C73A6D" w:rsidP="00C73A6D">
      <w:pPr>
        <w:pStyle w:val="ConsPlusNormal"/>
        <w:ind w:firstLine="540"/>
        <w:jc w:val="both"/>
        <w:rPr>
          <w:rFonts w:ascii="Times New Roman" w:hAnsi="Times New Roman" w:cs="Times New Roman"/>
          <w:sz w:val="28"/>
          <w:szCs w:val="28"/>
        </w:rPr>
      </w:pPr>
    </w:p>
    <w:p w:rsidR="00C73A6D" w:rsidRPr="00A044E7" w:rsidRDefault="00C73A6D" w:rsidP="00C73A6D">
      <w:pPr>
        <w:pStyle w:val="ConsPlusNormal"/>
        <w:ind w:firstLine="540"/>
        <w:jc w:val="both"/>
        <w:outlineLvl w:val="0"/>
        <w:rPr>
          <w:rFonts w:ascii="Times New Roman" w:hAnsi="Times New Roman" w:cs="Times New Roman"/>
          <w:sz w:val="28"/>
          <w:szCs w:val="28"/>
        </w:rPr>
      </w:pPr>
      <w:r w:rsidRPr="00A044E7">
        <w:rPr>
          <w:rFonts w:ascii="Times New Roman" w:hAnsi="Times New Roman" w:cs="Times New Roman"/>
          <w:b/>
          <w:sz w:val="28"/>
          <w:szCs w:val="28"/>
        </w:rPr>
        <w:t>2. Право на пенсию</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xml:space="preserve">В зависимости от обстоятельств дела ребенок, в частности, может иметь </w:t>
      </w:r>
      <w:r w:rsidR="009B117F" w:rsidRPr="00A044E7">
        <w:rPr>
          <w:rFonts w:ascii="Times New Roman" w:hAnsi="Times New Roman" w:cs="Times New Roman"/>
          <w:sz w:val="28"/>
          <w:szCs w:val="28"/>
        </w:rPr>
        <w:t>право</w:t>
      </w:r>
      <w:r w:rsidRPr="00A044E7">
        <w:rPr>
          <w:rFonts w:ascii="Times New Roman" w:hAnsi="Times New Roman" w:cs="Times New Roman"/>
          <w:sz w:val="28"/>
          <w:szCs w:val="28"/>
        </w:rPr>
        <w:t>:</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на пенсию по случаю потери кормильца;</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пенсию по инвалидности;</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социальную пенсию ребенку-инвалиду в возрасте до 16 лет;</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социальную пенсию инвалидам с детства;</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социальную пенсию детям в возрасте до 18 лет, потерявшим одного или обоих родителей.</w:t>
      </w:r>
    </w:p>
    <w:p w:rsidR="00C73A6D" w:rsidRPr="00A044E7" w:rsidRDefault="00C73A6D" w:rsidP="00C73A6D">
      <w:pPr>
        <w:pStyle w:val="ConsPlusNormal"/>
        <w:ind w:firstLine="540"/>
        <w:jc w:val="both"/>
        <w:rPr>
          <w:rFonts w:ascii="Times New Roman" w:hAnsi="Times New Roman" w:cs="Times New Roman"/>
          <w:sz w:val="28"/>
          <w:szCs w:val="28"/>
        </w:rPr>
      </w:pPr>
    </w:p>
    <w:p w:rsidR="00C73A6D" w:rsidRPr="00A044E7" w:rsidRDefault="00C73A6D" w:rsidP="00C73A6D">
      <w:pPr>
        <w:pStyle w:val="ConsPlusNormal"/>
        <w:ind w:firstLine="540"/>
        <w:jc w:val="both"/>
        <w:outlineLvl w:val="0"/>
        <w:rPr>
          <w:rFonts w:ascii="Times New Roman" w:hAnsi="Times New Roman" w:cs="Times New Roman"/>
          <w:sz w:val="28"/>
          <w:szCs w:val="28"/>
        </w:rPr>
      </w:pPr>
      <w:r w:rsidRPr="00A044E7">
        <w:rPr>
          <w:rFonts w:ascii="Times New Roman" w:hAnsi="Times New Roman" w:cs="Times New Roman"/>
          <w:b/>
          <w:sz w:val="28"/>
          <w:szCs w:val="28"/>
        </w:rPr>
        <w:t>3. Право на государственное пособие</w:t>
      </w:r>
    </w:p>
    <w:p w:rsidR="003B0FD9" w:rsidRPr="00A044E7" w:rsidRDefault="00C73A6D" w:rsidP="003B0FD9">
      <w:pPr>
        <w:pStyle w:val="ConsPlusNormal"/>
        <w:ind w:firstLine="540"/>
        <w:jc w:val="both"/>
        <w:rPr>
          <w:rFonts w:ascii="Times New Roman" w:hAnsi="Times New Roman" w:cs="Times New Roman"/>
          <w:sz w:val="28"/>
          <w:szCs w:val="28"/>
        </w:rPr>
      </w:pPr>
      <w:proofErr w:type="gramStart"/>
      <w:r w:rsidRPr="00A044E7">
        <w:rPr>
          <w:rFonts w:ascii="Times New Roman" w:hAnsi="Times New Roman" w:cs="Times New Roman"/>
          <w:sz w:val="28"/>
          <w:szCs w:val="28"/>
        </w:rPr>
        <w:t xml:space="preserve">В зависимости от обстоятельств дела ребенок может иметь право на </w:t>
      </w:r>
      <w:r w:rsidRPr="00A044E7">
        <w:rPr>
          <w:rFonts w:ascii="Times New Roman" w:hAnsi="Times New Roman" w:cs="Times New Roman"/>
          <w:sz w:val="28"/>
          <w:szCs w:val="28"/>
        </w:rPr>
        <w:lastRenderedPageBreak/>
        <w:t>пособие, которое устанавливается законами и другими нормативными правовыми актами субъекта РФ (</w:t>
      </w:r>
      <w:hyperlink r:id="rId12" w:history="1">
        <w:r w:rsidRPr="00A044E7">
          <w:rPr>
            <w:rFonts w:ascii="Times New Roman" w:hAnsi="Times New Roman" w:cs="Times New Roman"/>
            <w:sz w:val="28"/>
            <w:szCs w:val="28"/>
          </w:rPr>
          <w:t>ст. 16</w:t>
        </w:r>
      </w:hyperlink>
      <w:r w:rsidRPr="00A044E7">
        <w:rPr>
          <w:rFonts w:ascii="Times New Roman" w:hAnsi="Times New Roman" w:cs="Times New Roman"/>
          <w:sz w:val="28"/>
          <w:szCs w:val="28"/>
        </w:rPr>
        <w:t xml:space="preserve"> </w:t>
      </w:r>
      <w:r w:rsidR="003B0FD9" w:rsidRPr="00A044E7">
        <w:rPr>
          <w:rFonts w:ascii="Times New Roman" w:hAnsi="Times New Roman" w:cs="Times New Roman"/>
          <w:sz w:val="28"/>
          <w:szCs w:val="28"/>
        </w:rPr>
        <w:t>федерального</w:t>
      </w:r>
      <w:r w:rsidR="003B0FD9" w:rsidRPr="00A044E7">
        <w:rPr>
          <w:rFonts w:ascii="Times New Roman" w:hAnsi="Times New Roman" w:cs="Times New Roman"/>
          <w:sz w:val="28"/>
          <w:szCs w:val="28"/>
        </w:rPr>
        <w:t xml:space="preserve"> закон</w:t>
      </w:r>
      <w:r w:rsidR="003B0FD9" w:rsidRPr="00A044E7">
        <w:rPr>
          <w:rFonts w:ascii="Times New Roman" w:hAnsi="Times New Roman" w:cs="Times New Roman"/>
          <w:sz w:val="28"/>
          <w:szCs w:val="28"/>
        </w:rPr>
        <w:t>а</w:t>
      </w:r>
      <w:r w:rsidR="003B0FD9" w:rsidRPr="00A044E7">
        <w:rPr>
          <w:rFonts w:ascii="Times New Roman" w:hAnsi="Times New Roman" w:cs="Times New Roman"/>
          <w:sz w:val="28"/>
          <w:szCs w:val="28"/>
        </w:rPr>
        <w:t xml:space="preserve"> от 19</w:t>
      </w:r>
      <w:r w:rsidR="003B0FD9" w:rsidRPr="00A044E7">
        <w:rPr>
          <w:rFonts w:ascii="Times New Roman" w:hAnsi="Times New Roman" w:cs="Times New Roman"/>
          <w:sz w:val="28"/>
          <w:szCs w:val="28"/>
        </w:rPr>
        <w:t xml:space="preserve"> мая </w:t>
      </w:r>
      <w:r w:rsidR="003B0FD9" w:rsidRPr="00A044E7">
        <w:rPr>
          <w:rFonts w:ascii="Times New Roman" w:hAnsi="Times New Roman" w:cs="Times New Roman"/>
          <w:sz w:val="28"/>
          <w:szCs w:val="28"/>
        </w:rPr>
        <w:t>1995</w:t>
      </w:r>
      <w:r w:rsidR="003B0FD9" w:rsidRPr="00A044E7">
        <w:rPr>
          <w:rFonts w:ascii="Times New Roman" w:hAnsi="Times New Roman" w:cs="Times New Roman"/>
          <w:sz w:val="28"/>
          <w:szCs w:val="28"/>
        </w:rPr>
        <w:t xml:space="preserve"> года</w:t>
      </w:r>
      <w:r w:rsidR="003B0FD9" w:rsidRPr="00A044E7">
        <w:rPr>
          <w:rFonts w:ascii="Times New Roman" w:hAnsi="Times New Roman" w:cs="Times New Roman"/>
          <w:sz w:val="28"/>
          <w:szCs w:val="28"/>
        </w:rPr>
        <w:t xml:space="preserve"> </w:t>
      </w:r>
      <w:r w:rsidR="003B0FD9" w:rsidRPr="00A044E7">
        <w:rPr>
          <w:rFonts w:ascii="Times New Roman" w:hAnsi="Times New Roman" w:cs="Times New Roman"/>
          <w:sz w:val="28"/>
          <w:szCs w:val="28"/>
        </w:rPr>
        <w:t>№</w:t>
      </w:r>
      <w:r w:rsidR="003B0FD9" w:rsidRPr="00A044E7">
        <w:rPr>
          <w:rFonts w:ascii="Times New Roman" w:hAnsi="Times New Roman" w:cs="Times New Roman"/>
          <w:sz w:val="28"/>
          <w:szCs w:val="28"/>
        </w:rPr>
        <w:t xml:space="preserve"> 81-ФЗ</w:t>
      </w:r>
      <w:r w:rsidR="003B0FD9" w:rsidRPr="00A044E7">
        <w:rPr>
          <w:rFonts w:ascii="Times New Roman" w:hAnsi="Times New Roman" w:cs="Times New Roman"/>
          <w:sz w:val="28"/>
          <w:szCs w:val="28"/>
        </w:rPr>
        <w:t xml:space="preserve"> «</w:t>
      </w:r>
      <w:r w:rsidR="003B0FD9" w:rsidRPr="00A044E7">
        <w:rPr>
          <w:rFonts w:ascii="Times New Roman" w:hAnsi="Times New Roman" w:cs="Times New Roman"/>
          <w:sz w:val="28"/>
          <w:szCs w:val="28"/>
        </w:rPr>
        <w:t>О государственных по</w:t>
      </w:r>
      <w:r w:rsidR="003B0FD9" w:rsidRPr="00A044E7">
        <w:rPr>
          <w:rFonts w:ascii="Times New Roman" w:hAnsi="Times New Roman" w:cs="Times New Roman"/>
          <w:sz w:val="28"/>
          <w:szCs w:val="28"/>
        </w:rPr>
        <w:t>собиях гражданам, имеющим детей»</w:t>
      </w:r>
      <w:proofErr w:type="gramEnd"/>
    </w:p>
    <w:p w:rsidR="003B0FD9" w:rsidRPr="00A044E7" w:rsidRDefault="003B0FD9" w:rsidP="003B0FD9">
      <w:pPr>
        <w:autoSpaceDE w:val="0"/>
        <w:autoSpaceDN w:val="0"/>
        <w:adjustRightInd w:val="0"/>
        <w:spacing w:after="0" w:line="240" w:lineRule="auto"/>
        <w:ind w:firstLine="540"/>
        <w:jc w:val="both"/>
        <w:rPr>
          <w:rFonts w:ascii="Times New Roman" w:hAnsi="Times New Roman" w:cs="Times New Roman"/>
          <w:sz w:val="28"/>
          <w:szCs w:val="28"/>
        </w:rPr>
      </w:pPr>
      <w:r w:rsidRPr="00A044E7">
        <w:rPr>
          <w:rFonts w:ascii="Times New Roman" w:hAnsi="Times New Roman" w:cs="Times New Roman"/>
          <w:sz w:val="28"/>
          <w:szCs w:val="28"/>
        </w:rPr>
        <w:t>Так, в</w:t>
      </w:r>
      <w:r w:rsidRPr="00A044E7">
        <w:rPr>
          <w:rFonts w:ascii="Times New Roman" w:hAnsi="Times New Roman" w:cs="Times New Roman"/>
          <w:sz w:val="28"/>
          <w:szCs w:val="28"/>
        </w:rPr>
        <w:t xml:space="preserve"> соответствии с областным </w:t>
      </w:r>
      <w:hyperlink r:id="rId13" w:history="1">
        <w:r w:rsidRPr="00A044E7">
          <w:rPr>
            <w:rFonts w:ascii="Times New Roman" w:hAnsi="Times New Roman" w:cs="Times New Roman"/>
            <w:sz w:val="28"/>
            <w:szCs w:val="28"/>
          </w:rPr>
          <w:t>законом</w:t>
        </w:r>
      </w:hyperlink>
      <w:r w:rsidRPr="00A044E7">
        <w:rPr>
          <w:rFonts w:ascii="Times New Roman" w:hAnsi="Times New Roman" w:cs="Times New Roman"/>
          <w:sz w:val="28"/>
          <w:szCs w:val="28"/>
        </w:rPr>
        <w:t xml:space="preserve"> от 5 декабря 2016 года </w:t>
      </w:r>
      <w:r w:rsidRPr="00A044E7">
        <w:rPr>
          <w:rFonts w:ascii="Times New Roman" w:hAnsi="Times New Roman" w:cs="Times New Roman"/>
          <w:sz w:val="28"/>
          <w:szCs w:val="28"/>
        </w:rPr>
        <w:t>№ 496-30-ОЗ «</w:t>
      </w:r>
      <w:r w:rsidRPr="00A044E7">
        <w:rPr>
          <w:rFonts w:ascii="Times New Roman" w:hAnsi="Times New Roman" w:cs="Times New Roman"/>
          <w:sz w:val="28"/>
          <w:szCs w:val="28"/>
        </w:rPr>
        <w:t>О социальной поддержке семей, воспитывающих детей, в Архангельской области</w:t>
      </w:r>
      <w:r w:rsidRPr="00A044E7">
        <w:rPr>
          <w:rFonts w:ascii="Times New Roman" w:hAnsi="Times New Roman" w:cs="Times New Roman"/>
          <w:sz w:val="28"/>
          <w:szCs w:val="28"/>
        </w:rPr>
        <w:t>»</w:t>
      </w:r>
      <w:r w:rsidRPr="00A044E7">
        <w:rPr>
          <w:rFonts w:ascii="Times New Roman" w:hAnsi="Times New Roman" w:cs="Times New Roman"/>
          <w:sz w:val="28"/>
          <w:szCs w:val="28"/>
        </w:rPr>
        <w:t xml:space="preserve"> Правительство Ар</w:t>
      </w:r>
      <w:r w:rsidRPr="00A044E7">
        <w:rPr>
          <w:rFonts w:ascii="Times New Roman" w:hAnsi="Times New Roman" w:cs="Times New Roman"/>
          <w:sz w:val="28"/>
          <w:szCs w:val="28"/>
        </w:rPr>
        <w:t>хангельской области утвердило</w:t>
      </w:r>
      <w:r w:rsidRPr="00A044E7">
        <w:rPr>
          <w:rFonts w:ascii="Times New Roman" w:hAnsi="Times New Roman" w:cs="Times New Roman"/>
          <w:sz w:val="28"/>
          <w:szCs w:val="28"/>
        </w:rPr>
        <w:t>:</w:t>
      </w:r>
    </w:p>
    <w:p w:rsidR="003B0FD9" w:rsidRPr="00A044E7" w:rsidRDefault="003B0FD9" w:rsidP="003B0FD9">
      <w:pPr>
        <w:autoSpaceDE w:val="0"/>
        <w:autoSpaceDN w:val="0"/>
        <w:adjustRightInd w:val="0"/>
        <w:spacing w:after="0" w:line="240" w:lineRule="auto"/>
        <w:ind w:firstLine="539"/>
        <w:jc w:val="both"/>
        <w:rPr>
          <w:rFonts w:ascii="Times New Roman" w:hAnsi="Times New Roman" w:cs="Times New Roman"/>
          <w:sz w:val="28"/>
          <w:szCs w:val="28"/>
        </w:rPr>
      </w:pPr>
      <w:hyperlink r:id="rId14" w:history="1">
        <w:r w:rsidRPr="00A044E7">
          <w:rPr>
            <w:rFonts w:ascii="Times New Roman" w:hAnsi="Times New Roman" w:cs="Times New Roman"/>
            <w:sz w:val="28"/>
            <w:szCs w:val="28"/>
          </w:rPr>
          <w:t>Положение</w:t>
        </w:r>
      </w:hyperlink>
      <w:r w:rsidRPr="00A044E7">
        <w:rPr>
          <w:rFonts w:ascii="Times New Roman" w:hAnsi="Times New Roman" w:cs="Times New Roman"/>
          <w:sz w:val="28"/>
          <w:szCs w:val="28"/>
        </w:rPr>
        <w:t xml:space="preserve"> о порядке назначения и выплаты социальных пособий гражданам, имеющим детей, в Архангельской области;</w:t>
      </w:r>
    </w:p>
    <w:p w:rsidR="003B0FD9" w:rsidRPr="00A044E7" w:rsidRDefault="003B0FD9" w:rsidP="003B0FD9">
      <w:pPr>
        <w:autoSpaceDE w:val="0"/>
        <w:autoSpaceDN w:val="0"/>
        <w:adjustRightInd w:val="0"/>
        <w:spacing w:after="0" w:line="240" w:lineRule="auto"/>
        <w:ind w:firstLine="539"/>
        <w:jc w:val="both"/>
        <w:rPr>
          <w:rFonts w:ascii="Times New Roman" w:hAnsi="Times New Roman" w:cs="Times New Roman"/>
          <w:sz w:val="28"/>
          <w:szCs w:val="28"/>
        </w:rPr>
      </w:pPr>
      <w:hyperlink r:id="rId15" w:history="1">
        <w:r w:rsidRPr="00A044E7">
          <w:rPr>
            <w:rFonts w:ascii="Times New Roman" w:hAnsi="Times New Roman" w:cs="Times New Roman"/>
            <w:sz w:val="28"/>
            <w:szCs w:val="28"/>
          </w:rPr>
          <w:t>Положение</w:t>
        </w:r>
      </w:hyperlink>
      <w:r w:rsidRPr="00A044E7">
        <w:rPr>
          <w:rFonts w:ascii="Times New Roman" w:hAnsi="Times New Roman" w:cs="Times New Roman"/>
          <w:sz w:val="28"/>
          <w:szCs w:val="28"/>
        </w:rPr>
        <w:t xml:space="preserve"> о порядке предоставления единовременной денежной выплаты женщинам, родившим первого ребенка в возрасте от 22 до 24 лет;</w:t>
      </w:r>
    </w:p>
    <w:p w:rsidR="003B0FD9" w:rsidRPr="00A044E7" w:rsidRDefault="003B0FD9" w:rsidP="003B0FD9">
      <w:pPr>
        <w:autoSpaceDE w:val="0"/>
        <w:autoSpaceDN w:val="0"/>
        <w:adjustRightInd w:val="0"/>
        <w:spacing w:after="0" w:line="240" w:lineRule="auto"/>
        <w:ind w:firstLine="539"/>
        <w:jc w:val="both"/>
        <w:rPr>
          <w:rFonts w:ascii="Times New Roman" w:hAnsi="Times New Roman" w:cs="Times New Roman"/>
          <w:sz w:val="28"/>
          <w:szCs w:val="28"/>
        </w:rPr>
      </w:pPr>
      <w:hyperlink r:id="rId16" w:history="1">
        <w:r w:rsidRPr="00A044E7">
          <w:rPr>
            <w:rFonts w:ascii="Times New Roman" w:hAnsi="Times New Roman" w:cs="Times New Roman"/>
            <w:sz w:val="28"/>
            <w:szCs w:val="28"/>
          </w:rPr>
          <w:t>Порядок</w:t>
        </w:r>
      </w:hyperlink>
      <w:r w:rsidRPr="00A044E7">
        <w:rPr>
          <w:rFonts w:ascii="Times New Roman" w:hAnsi="Times New Roman" w:cs="Times New Roman"/>
          <w:sz w:val="28"/>
          <w:szCs w:val="28"/>
        </w:rPr>
        <w:t xml:space="preserve"> и условия предоставления ежемесячной денежной выплаты на приобретение твердого топлива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является инвалидом;</w:t>
      </w:r>
    </w:p>
    <w:p w:rsidR="003B0FD9" w:rsidRPr="00A044E7" w:rsidRDefault="003B0FD9" w:rsidP="003B0FD9">
      <w:pPr>
        <w:autoSpaceDE w:val="0"/>
        <w:autoSpaceDN w:val="0"/>
        <w:adjustRightInd w:val="0"/>
        <w:spacing w:after="0" w:line="240" w:lineRule="auto"/>
        <w:ind w:firstLine="539"/>
        <w:jc w:val="both"/>
        <w:rPr>
          <w:rFonts w:ascii="Times New Roman" w:hAnsi="Times New Roman" w:cs="Times New Roman"/>
          <w:sz w:val="28"/>
          <w:szCs w:val="28"/>
        </w:rPr>
      </w:pPr>
      <w:hyperlink r:id="rId17" w:history="1">
        <w:r w:rsidRPr="00A044E7">
          <w:rPr>
            <w:rFonts w:ascii="Times New Roman" w:hAnsi="Times New Roman" w:cs="Times New Roman"/>
            <w:sz w:val="28"/>
            <w:szCs w:val="28"/>
          </w:rPr>
          <w:t>Порядок</w:t>
        </w:r>
      </w:hyperlink>
      <w:r w:rsidRPr="00A044E7">
        <w:rPr>
          <w:rFonts w:ascii="Times New Roman" w:hAnsi="Times New Roman" w:cs="Times New Roman"/>
          <w:sz w:val="28"/>
          <w:szCs w:val="28"/>
        </w:rPr>
        <w:t xml:space="preserve"> предоставления мер социальной поддержки многодетным семьям и </w:t>
      </w:r>
      <w:proofErr w:type="gramStart"/>
      <w:r w:rsidRPr="00A044E7">
        <w:rPr>
          <w:rFonts w:ascii="Times New Roman" w:hAnsi="Times New Roman" w:cs="Times New Roman"/>
          <w:sz w:val="28"/>
          <w:szCs w:val="28"/>
        </w:rPr>
        <w:t>контроля за</w:t>
      </w:r>
      <w:proofErr w:type="gramEnd"/>
      <w:r w:rsidRPr="00A044E7">
        <w:rPr>
          <w:rFonts w:ascii="Times New Roman" w:hAnsi="Times New Roman" w:cs="Times New Roman"/>
          <w:sz w:val="28"/>
          <w:szCs w:val="28"/>
        </w:rPr>
        <w:t xml:space="preserve"> целевым использованием предоставленных денежных средств;</w:t>
      </w:r>
    </w:p>
    <w:p w:rsidR="003B0FD9" w:rsidRDefault="003B0FD9" w:rsidP="003B0FD9">
      <w:pPr>
        <w:autoSpaceDE w:val="0"/>
        <w:autoSpaceDN w:val="0"/>
        <w:adjustRightInd w:val="0"/>
        <w:spacing w:after="0" w:line="240" w:lineRule="auto"/>
        <w:ind w:firstLine="539"/>
        <w:jc w:val="both"/>
        <w:rPr>
          <w:rFonts w:ascii="Times New Roman" w:hAnsi="Times New Roman" w:cs="Times New Roman"/>
          <w:sz w:val="28"/>
          <w:szCs w:val="28"/>
        </w:rPr>
      </w:pPr>
      <w:hyperlink r:id="rId18" w:history="1">
        <w:r w:rsidRPr="00A044E7">
          <w:rPr>
            <w:rFonts w:ascii="Times New Roman" w:hAnsi="Times New Roman" w:cs="Times New Roman"/>
            <w:sz w:val="28"/>
            <w:szCs w:val="28"/>
          </w:rPr>
          <w:t>Порядок</w:t>
        </w:r>
      </w:hyperlink>
      <w:r w:rsidRPr="00A044E7">
        <w:rPr>
          <w:rFonts w:ascii="Times New Roman" w:hAnsi="Times New Roman" w:cs="Times New Roman"/>
          <w:sz w:val="28"/>
          <w:szCs w:val="28"/>
        </w:rPr>
        <w:t xml:space="preserve"> предоставления мер социальной поддержки по оплате коммунальных услуг несовершеннолетним детям, состоящим на иждивении и проживающим в семьях, где оба родителя являются инвалидами либо одинокий родитель является инвалидом, и семьям с тремя и более детьми, в том числе до дост</w:t>
      </w:r>
      <w:r w:rsidRPr="00A044E7">
        <w:rPr>
          <w:rFonts w:ascii="Times New Roman" w:hAnsi="Times New Roman" w:cs="Times New Roman"/>
          <w:sz w:val="28"/>
          <w:szCs w:val="28"/>
        </w:rPr>
        <w:t>ижения возраста 21 года.</w:t>
      </w:r>
    </w:p>
    <w:p w:rsidR="004A3306" w:rsidRDefault="004F6966" w:rsidP="004F696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F6966">
        <w:rPr>
          <w:rFonts w:ascii="Times New Roman" w:hAnsi="Times New Roman" w:cs="Times New Roman"/>
          <w:sz w:val="28"/>
          <w:szCs w:val="28"/>
        </w:rPr>
        <w:t>В соответствии с подпунктом 15 пункта 1 статьи 8 и статьей 30 областного закона от 17</w:t>
      </w:r>
      <w:r>
        <w:rPr>
          <w:rFonts w:ascii="Times New Roman" w:hAnsi="Times New Roman" w:cs="Times New Roman"/>
          <w:sz w:val="28"/>
          <w:szCs w:val="28"/>
        </w:rPr>
        <w:t xml:space="preserve"> декабря 2012 года № 591-36-ОЗ «</w:t>
      </w:r>
      <w:r w:rsidRPr="004F6966">
        <w:rPr>
          <w:rFonts w:ascii="Times New Roman" w:hAnsi="Times New Roman" w:cs="Times New Roman"/>
          <w:sz w:val="28"/>
          <w:szCs w:val="28"/>
        </w:rPr>
        <w:t>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w:t>
      </w:r>
      <w:r>
        <w:rPr>
          <w:rFonts w:ascii="Times New Roman" w:hAnsi="Times New Roman" w:cs="Times New Roman"/>
          <w:sz w:val="28"/>
          <w:szCs w:val="28"/>
        </w:rPr>
        <w:t>» М</w:t>
      </w:r>
      <w:r w:rsidRPr="004F6966">
        <w:rPr>
          <w:rFonts w:ascii="Times New Roman" w:hAnsi="Times New Roman" w:cs="Times New Roman"/>
          <w:sz w:val="28"/>
          <w:szCs w:val="28"/>
        </w:rPr>
        <w:t>инистерство образования и науки Архангельской области</w:t>
      </w:r>
      <w:r>
        <w:rPr>
          <w:rFonts w:ascii="Times New Roman" w:hAnsi="Times New Roman" w:cs="Times New Roman"/>
          <w:sz w:val="28"/>
          <w:szCs w:val="28"/>
        </w:rPr>
        <w:t xml:space="preserve">, </w:t>
      </w:r>
      <w:r>
        <w:rPr>
          <w:rFonts w:ascii="Times New Roman" w:hAnsi="Times New Roman" w:cs="Times New Roman"/>
          <w:sz w:val="28"/>
          <w:szCs w:val="28"/>
        </w:rPr>
        <w:t>07</w:t>
      </w:r>
      <w:r>
        <w:rPr>
          <w:rFonts w:ascii="Times New Roman" w:hAnsi="Times New Roman" w:cs="Times New Roman"/>
          <w:sz w:val="28"/>
          <w:szCs w:val="28"/>
        </w:rPr>
        <w:t xml:space="preserve"> марта </w:t>
      </w:r>
      <w:r>
        <w:rPr>
          <w:rFonts w:ascii="Times New Roman" w:hAnsi="Times New Roman" w:cs="Times New Roman"/>
          <w:sz w:val="28"/>
          <w:szCs w:val="28"/>
        </w:rPr>
        <w:t>2017</w:t>
      </w:r>
      <w:r>
        <w:rPr>
          <w:rFonts w:ascii="Times New Roman" w:hAnsi="Times New Roman" w:cs="Times New Roman"/>
          <w:sz w:val="28"/>
          <w:szCs w:val="28"/>
        </w:rPr>
        <w:t xml:space="preserve"> года №</w:t>
      </w:r>
      <w:r>
        <w:rPr>
          <w:rFonts w:ascii="Times New Roman" w:hAnsi="Times New Roman" w:cs="Times New Roman"/>
          <w:sz w:val="28"/>
          <w:szCs w:val="28"/>
        </w:rPr>
        <w:t xml:space="preserve"> 6</w:t>
      </w:r>
      <w:r>
        <w:rPr>
          <w:rFonts w:ascii="Times New Roman" w:hAnsi="Times New Roman" w:cs="Times New Roman"/>
          <w:sz w:val="28"/>
          <w:szCs w:val="28"/>
        </w:rPr>
        <w:t xml:space="preserve"> своим постановлением у</w:t>
      </w:r>
      <w:r w:rsidRPr="004F6966">
        <w:rPr>
          <w:rFonts w:ascii="Times New Roman" w:hAnsi="Times New Roman" w:cs="Times New Roman"/>
          <w:sz w:val="28"/>
          <w:szCs w:val="28"/>
        </w:rPr>
        <w:t>тверди</w:t>
      </w:r>
      <w:r>
        <w:rPr>
          <w:rFonts w:ascii="Times New Roman" w:hAnsi="Times New Roman" w:cs="Times New Roman"/>
          <w:sz w:val="28"/>
          <w:szCs w:val="28"/>
        </w:rPr>
        <w:t>ло</w:t>
      </w:r>
      <w:r w:rsidRPr="004F6966">
        <w:rPr>
          <w:rFonts w:ascii="Times New Roman" w:hAnsi="Times New Roman" w:cs="Times New Roman"/>
          <w:sz w:val="28"/>
          <w:szCs w:val="28"/>
        </w:rPr>
        <w:t xml:space="preserve"> Порядок выплаты пособия</w:t>
      </w:r>
      <w:proofErr w:type="gramEnd"/>
      <w:r w:rsidRPr="004F6966">
        <w:rPr>
          <w:rFonts w:ascii="Times New Roman" w:hAnsi="Times New Roman" w:cs="Times New Roman"/>
          <w:sz w:val="28"/>
          <w:szCs w:val="28"/>
        </w:rPr>
        <w:t xml:space="preserve"> </w:t>
      </w:r>
      <w:proofErr w:type="gramStart"/>
      <w:r w:rsidRPr="004F6966">
        <w:rPr>
          <w:rFonts w:ascii="Times New Roman" w:hAnsi="Times New Roman" w:cs="Times New Roman"/>
          <w:sz w:val="28"/>
          <w:szCs w:val="28"/>
        </w:rPr>
        <w:t>на приобретение учебной литературы и письменных принадлежностей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обучающимся в организациях, осуществляющих образовательную деятельность, по очной форме обучения по основным профессиональным образовательным программам за счет средств областного бюджета.</w:t>
      </w:r>
      <w:proofErr w:type="gramEnd"/>
    </w:p>
    <w:p w:rsidR="00C73A6D" w:rsidRPr="00A044E7" w:rsidRDefault="00C73A6D" w:rsidP="003B0FD9">
      <w:pPr>
        <w:pStyle w:val="ConsPlusNormal"/>
        <w:ind w:firstLine="539"/>
        <w:jc w:val="both"/>
        <w:rPr>
          <w:rFonts w:ascii="Times New Roman" w:hAnsi="Times New Roman" w:cs="Times New Roman"/>
          <w:sz w:val="28"/>
          <w:szCs w:val="28"/>
        </w:rPr>
      </w:pPr>
    </w:p>
    <w:p w:rsidR="00C73A6D" w:rsidRPr="00A044E7" w:rsidRDefault="00C73A6D" w:rsidP="00C73A6D">
      <w:pPr>
        <w:pStyle w:val="ConsPlusNormal"/>
        <w:ind w:firstLine="540"/>
        <w:jc w:val="both"/>
        <w:outlineLvl w:val="0"/>
        <w:rPr>
          <w:rFonts w:ascii="Times New Roman" w:hAnsi="Times New Roman" w:cs="Times New Roman"/>
          <w:sz w:val="28"/>
          <w:szCs w:val="28"/>
        </w:rPr>
      </w:pPr>
      <w:r w:rsidRPr="00A044E7">
        <w:rPr>
          <w:rFonts w:ascii="Times New Roman" w:hAnsi="Times New Roman" w:cs="Times New Roman"/>
          <w:b/>
          <w:sz w:val="28"/>
          <w:szCs w:val="28"/>
        </w:rPr>
        <w:t>4. Право собственности на доходы и имущество</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Ребенок имеет право собственности на доходы, полученные им, на имущество, полученное им в дар или в порядке наследования, а также на любое другое имущество, приобретенное на его средства (</w:t>
      </w:r>
      <w:hyperlink r:id="rId19" w:history="1">
        <w:r w:rsidRPr="00A044E7">
          <w:rPr>
            <w:rFonts w:ascii="Times New Roman" w:hAnsi="Times New Roman" w:cs="Times New Roman"/>
            <w:sz w:val="28"/>
            <w:szCs w:val="28"/>
          </w:rPr>
          <w:t>п. 3 ст. 60</w:t>
        </w:r>
      </w:hyperlink>
      <w:r w:rsidRPr="00A044E7">
        <w:rPr>
          <w:rFonts w:ascii="Times New Roman" w:hAnsi="Times New Roman" w:cs="Times New Roman"/>
          <w:sz w:val="28"/>
          <w:szCs w:val="28"/>
        </w:rPr>
        <w:t xml:space="preserve"> СК РФ). Ребенок может иметь на праве собственности любое имущество, за исключением того, которое в соответствии с законом не может принадлежать гражданам (</w:t>
      </w:r>
      <w:hyperlink r:id="rId20" w:history="1">
        <w:r w:rsidRPr="00A044E7">
          <w:rPr>
            <w:rFonts w:ascii="Times New Roman" w:hAnsi="Times New Roman" w:cs="Times New Roman"/>
            <w:sz w:val="28"/>
            <w:szCs w:val="28"/>
          </w:rPr>
          <w:t>п. 1 ст. 213</w:t>
        </w:r>
      </w:hyperlink>
      <w:r w:rsidRPr="00A044E7">
        <w:rPr>
          <w:rFonts w:ascii="Times New Roman" w:hAnsi="Times New Roman" w:cs="Times New Roman"/>
          <w:sz w:val="28"/>
          <w:szCs w:val="28"/>
        </w:rPr>
        <w:t xml:space="preserve"> ГК РФ).</w:t>
      </w:r>
    </w:p>
    <w:p w:rsidR="003B0FD9" w:rsidRPr="00A044E7" w:rsidRDefault="00C73A6D" w:rsidP="00A044E7">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lastRenderedPageBreak/>
        <w:t>Кроме того, ребенок может приобрести имущество путем приватизации или путем передачи в его собственность жилого помещения, находящегося в государственной или муниципальной собственности, в котором он проживает самостоятельно (</w:t>
      </w:r>
      <w:hyperlink r:id="rId21" w:history="1">
        <w:r w:rsidRPr="00A044E7">
          <w:rPr>
            <w:rFonts w:ascii="Times New Roman" w:hAnsi="Times New Roman" w:cs="Times New Roman"/>
            <w:sz w:val="28"/>
            <w:szCs w:val="28"/>
          </w:rPr>
          <w:t>ст. 2</w:t>
        </w:r>
      </w:hyperlink>
      <w:r w:rsidRPr="00A044E7">
        <w:rPr>
          <w:rFonts w:ascii="Times New Roman" w:hAnsi="Times New Roman" w:cs="Times New Roman"/>
          <w:sz w:val="28"/>
          <w:szCs w:val="28"/>
        </w:rPr>
        <w:t xml:space="preserve"> </w:t>
      </w:r>
      <w:r w:rsidR="004A3306">
        <w:rPr>
          <w:rFonts w:ascii="Times New Roman" w:hAnsi="Times New Roman" w:cs="Times New Roman"/>
          <w:sz w:val="28"/>
          <w:szCs w:val="28"/>
        </w:rPr>
        <w:t>федерального з</w:t>
      </w:r>
      <w:r w:rsidR="00A044E7" w:rsidRPr="00A044E7">
        <w:rPr>
          <w:rFonts w:ascii="Times New Roman" w:hAnsi="Times New Roman" w:cs="Times New Roman"/>
          <w:sz w:val="28"/>
          <w:szCs w:val="28"/>
        </w:rPr>
        <w:t>акона от 04 июля 1991 года № 1541-1 «</w:t>
      </w:r>
      <w:r w:rsidR="003B0FD9" w:rsidRPr="00A044E7">
        <w:rPr>
          <w:rFonts w:ascii="Times New Roman" w:hAnsi="Times New Roman" w:cs="Times New Roman"/>
          <w:sz w:val="28"/>
          <w:szCs w:val="28"/>
        </w:rPr>
        <w:t>О приватизации жилищно</w:t>
      </w:r>
      <w:r w:rsidR="00A044E7" w:rsidRPr="00A044E7">
        <w:rPr>
          <w:rFonts w:ascii="Times New Roman" w:hAnsi="Times New Roman" w:cs="Times New Roman"/>
          <w:sz w:val="28"/>
          <w:szCs w:val="28"/>
        </w:rPr>
        <w:t>го фонда в Российской Федерации»).</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Право ребенка на распоряжение находящимся у него в собственности имуществом зависит от объема его дееспособности (</w:t>
      </w:r>
      <w:hyperlink r:id="rId22" w:history="1">
        <w:r w:rsidRPr="00A044E7">
          <w:rPr>
            <w:rFonts w:ascii="Times New Roman" w:hAnsi="Times New Roman" w:cs="Times New Roman"/>
            <w:sz w:val="28"/>
            <w:szCs w:val="28"/>
          </w:rPr>
          <w:t>ст. ст. 26</w:t>
        </w:r>
      </w:hyperlink>
      <w:r w:rsidRPr="00A044E7">
        <w:rPr>
          <w:rFonts w:ascii="Times New Roman" w:hAnsi="Times New Roman" w:cs="Times New Roman"/>
          <w:sz w:val="28"/>
          <w:szCs w:val="28"/>
        </w:rPr>
        <w:t xml:space="preserve">, </w:t>
      </w:r>
      <w:hyperlink r:id="rId23" w:history="1">
        <w:r w:rsidRPr="00A044E7">
          <w:rPr>
            <w:rFonts w:ascii="Times New Roman" w:hAnsi="Times New Roman" w:cs="Times New Roman"/>
            <w:sz w:val="28"/>
            <w:szCs w:val="28"/>
          </w:rPr>
          <w:t>28</w:t>
        </w:r>
      </w:hyperlink>
      <w:r w:rsidRPr="00A044E7">
        <w:rPr>
          <w:rFonts w:ascii="Times New Roman" w:hAnsi="Times New Roman" w:cs="Times New Roman"/>
          <w:sz w:val="28"/>
          <w:szCs w:val="28"/>
        </w:rPr>
        <w:t xml:space="preserve"> ГК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По общему правилу малолетние дети в возрасте до 14 лет не могут распоряжаться принадлежащим им имуществом. Сделки за них от их имени могут совершать только их родители, усыновители или опекуны. Исключение составляют следующие сделки (их могут совершать малолетние в возрасте от 6 до 14 лет) (</w:t>
      </w:r>
      <w:hyperlink r:id="rId24" w:history="1">
        <w:r w:rsidRPr="00A044E7">
          <w:rPr>
            <w:rFonts w:ascii="Times New Roman" w:hAnsi="Times New Roman" w:cs="Times New Roman"/>
            <w:sz w:val="28"/>
            <w:szCs w:val="28"/>
          </w:rPr>
          <w:t>п. 2 ст. 28</w:t>
        </w:r>
      </w:hyperlink>
      <w:r w:rsidRPr="00A044E7">
        <w:rPr>
          <w:rFonts w:ascii="Times New Roman" w:hAnsi="Times New Roman" w:cs="Times New Roman"/>
          <w:sz w:val="28"/>
          <w:szCs w:val="28"/>
        </w:rPr>
        <w:t xml:space="preserve"> ГК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мелкие бытовые сделки;</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сделки, направленные на безвозмездное получение выгоды, не требующие нотариального удостоверения либо государственной регистрации;</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также отвечают за вред, причиненный малолетним ребенком (</w:t>
      </w:r>
      <w:hyperlink r:id="rId25" w:history="1">
        <w:r w:rsidRPr="00A044E7">
          <w:rPr>
            <w:rFonts w:ascii="Times New Roman" w:hAnsi="Times New Roman" w:cs="Times New Roman"/>
            <w:sz w:val="28"/>
            <w:szCs w:val="28"/>
          </w:rPr>
          <w:t>п. 3 ст. 28</w:t>
        </w:r>
      </w:hyperlink>
      <w:r w:rsidRPr="00A044E7">
        <w:rPr>
          <w:rFonts w:ascii="Times New Roman" w:hAnsi="Times New Roman" w:cs="Times New Roman"/>
          <w:sz w:val="28"/>
          <w:szCs w:val="28"/>
        </w:rPr>
        <w:t xml:space="preserve"> ГК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Несовершеннолетние в возрасте от 14 до 18 лет совершают сделки с письменного согласия своих законных представителей - родителей, усыновителей или попечителя. Исключения составляют следующие действия (</w:t>
      </w:r>
      <w:hyperlink r:id="rId26" w:history="1">
        <w:r w:rsidRPr="00A044E7">
          <w:rPr>
            <w:rFonts w:ascii="Times New Roman" w:hAnsi="Times New Roman" w:cs="Times New Roman"/>
            <w:sz w:val="28"/>
            <w:szCs w:val="28"/>
          </w:rPr>
          <w:t>п. 2 ст. 26</w:t>
        </w:r>
      </w:hyperlink>
      <w:r w:rsidRPr="00A044E7">
        <w:rPr>
          <w:rFonts w:ascii="Times New Roman" w:hAnsi="Times New Roman" w:cs="Times New Roman"/>
          <w:sz w:val="28"/>
          <w:szCs w:val="28"/>
        </w:rPr>
        <w:t xml:space="preserve"> ГК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распоряжение своими заработком, стипендией и иными доходами;</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осуществление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внесение вкладов в кредитные организации и распоряжение ими;</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совершение мелких бытовых сделок, сделок, направленных на безвозмездное получение выгоды, не требующих нотариального удостоверения либо государственной регистрации, сделок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По указанным сделкам несовершеннолетний ребенок самостоятельно несет имущественную ответственность, в том числе за причиненный им вред в связи с этими сделками (</w:t>
      </w:r>
      <w:hyperlink r:id="rId27" w:history="1">
        <w:r w:rsidRPr="00A044E7">
          <w:rPr>
            <w:rFonts w:ascii="Times New Roman" w:hAnsi="Times New Roman" w:cs="Times New Roman"/>
            <w:sz w:val="28"/>
            <w:szCs w:val="28"/>
          </w:rPr>
          <w:t>п. 3 ст. 26</w:t>
        </w:r>
      </w:hyperlink>
      <w:r w:rsidRPr="00A044E7">
        <w:rPr>
          <w:rFonts w:ascii="Times New Roman" w:hAnsi="Times New Roman" w:cs="Times New Roman"/>
          <w:sz w:val="28"/>
          <w:szCs w:val="28"/>
        </w:rPr>
        <w:t xml:space="preserve"> ГК РФ).</w:t>
      </w:r>
    </w:p>
    <w:p w:rsidR="00A044E7" w:rsidRPr="00A044E7" w:rsidRDefault="00A044E7" w:rsidP="00C73A6D">
      <w:pPr>
        <w:pStyle w:val="ConsPlusNormal"/>
        <w:ind w:firstLine="540"/>
        <w:jc w:val="both"/>
        <w:outlineLvl w:val="0"/>
        <w:rPr>
          <w:rFonts w:ascii="Times New Roman" w:hAnsi="Times New Roman" w:cs="Times New Roman"/>
          <w:b/>
          <w:sz w:val="28"/>
          <w:szCs w:val="28"/>
        </w:rPr>
      </w:pPr>
    </w:p>
    <w:p w:rsidR="00C73A6D" w:rsidRPr="00A044E7" w:rsidRDefault="00C73A6D" w:rsidP="00C73A6D">
      <w:pPr>
        <w:pStyle w:val="ConsPlusNormal"/>
        <w:ind w:firstLine="540"/>
        <w:jc w:val="both"/>
        <w:outlineLvl w:val="0"/>
        <w:rPr>
          <w:rFonts w:ascii="Times New Roman" w:hAnsi="Times New Roman" w:cs="Times New Roman"/>
          <w:sz w:val="28"/>
          <w:szCs w:val="28"/>
        </w:rPr>
      </w:pPr>
      <w:r w:rsidRPr="00A044E7">
        <w:rPr>
          <w:rFonts w:ascii="Times New Roman" w:hAnsi="Times New Roman" w:cs="Times New Roman"/>
          <w:b/>
          <w:sz w:val="28"/>
          <w:szCs w:val="28"/>
        </w:rPr>
        <w:t>5. Право на владение и пользование имуществом родителей</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xml:space="preserve">Имущество родителей и детей раздельно. Ребенок не имеет права </w:t>
      </w:r>
      <w:r w:rsidRPr="00A044E7">
        <w:rPr>
          <w:rFonts w:ascii="Times New Roman" w:hAnsi="Times New Roman" w:cs="Times New Roman"/>
          <w:sz w:val="28"/>
          <w:szCs w:val="28"/>
        </w:rPr>
        <w:lastRenderedPageBreak/>
        <w:t>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 (</w:t>
      </w:r>
      <w:hyperlink r:id="rId28" w:history="1">
        <w:r w:rsidRPr="00A044E7">
          <w:rPr>
            <w:rFonts w:ascii="Times New Roman" w:hAnsi="Times New Roman" w:cs="Times New Roman"/>
            <w:sz w:val="28"/>
            <w:szCs w:val="28"/>
          </w:rPr>
          <w:t>п. 4 ст. 60</w:t>
        </w:r>
      </w:hyperlink>
      <w:r w:rsidRPr="00A044E7">
        <w:rPr>
          <w:rFonts w:ascii="Times New Roman" w:hAnsi="Times New Roman" w:cs="Times New Roman"/>
          <w:sz w:val="28"/>
          <w:szCs w:val="28"/>
        </w:rPr>
        <w:t xml:space="preserve"> СК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Это означает, что в результате совместного проживания детей и родителей не возникает общей совместной собственности. Общая собственность может возникнуть (совместная или долевая), например, в случае совместного приобретения вещи или получения наследства.</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В случае возникновения права общей собственности родителей и детей все правомочия по владению, пользованию и распоряжению осуществляются собственниками по взаимному согласию, а при возникновении общей долевой собственности каждый из собственников имеет право преимущественной покупки (</w:t>
      </w:r>
      <w:hyperlink r:id="rId29" w:history="1">
        <w:r w:rsidRPr="00A044E7">
          <w:rPr>
            <w:rFonts w:ascii="Times New Roman" w:hAnsi="Times New Roman" w:cs="Times New Roman"/>
            <w:sz w:val="28"/>
            <w:szCs w:val="28"/>
          </w:rPr>
          <w:t>п. 5 ст. 60</w:t>
        </w:r>
      </w:hyperlink>
      <w:r w:rsidRPr="00A044E7">
        <w:rPr>
          <w:rFonts w:ascii="Times New Roman" w:hAnsi="Times New Roman" w:cs="Times New Roman"/>
          <w:sz w:val="28"/>
          <w:szCs w:val="28"/>
        </w:rPr>
        <w:t xml:space="preserve"> СК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Родители управляют имуществом ребенка исключительно в его интересах и с предварительного разрешения органа опеки и попечительства (</w:t>
      </w:r>
      <w:hyperlink r:id="rId30" w:history="1">
        <w:r w:rsidRPr="00A044E7">
          <w:rPr>
            <w:rFonts w:ascii="Times New Roman" w:hAnsi="Times New Roman" w:cs="Times New Roman"/>
            <w:sz w:val="28"/>
            <w:szCs w:val="28"/>
          </w:rPr>
          <w:t>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37</w:t>
        </w:r>
      </w:hyperlink>
      <w:r w:rsidRPr="00A044E7">
        <w:rPr>
          <w:rFonts w:ascii="Times New Roman" w:hAnsi="Times New Roman" w:cs="Times New Roman"/>
          <w:sz w:val="28"/>
          <w:szCs w:val="28"/>
        </w:rPr>
        <w:t xml:space="preserve"> ГК РФ).</w:t>
      </w:r>
    </w:p>
    <w:p w:rsidR="00C73A6D" w:rsidRPr="00A044E7" w:rsidRDefault="00C73A6D" w:rsidP="00C73A6D">
      <w:pPr>
        <w:pStyle w:val="ConsPlusNormal"/>
        <w:ind w:firstLine="540"/>
        <w:jc w:val="both"/>
        <w:rPr>
          <w:rFonts w:ascii="Times New Roman" w:hAnsi="Times New Roman" w:cs="Times New Roman"/>
          <w:sz w:val="28"/>
          <w:szCs w:val="28"/>
        </w:rPr>
      </w:pPr>
    </w:p>
    <w:p w:rsidR="00C73A6D" w:rsidRPr="00A044E7" w:rsidRDefault="00C73A6D" w:rsidP="00C73A6D">
      <w:pPr>
        <w:pStyle w:val="ConsPlusNormal"/>
        <w:ind w:firstLine="540"/>
        <w:jc w:val="both"/>
        <w:outlineLvl w:val="0"/>
        <w:rPr>
          <w:rFonts w:ascii="Times New Roman" w:hAnsi="Times New Roman" w:cs="Times New Roman"/>
          <w:sz w:val="28"/>
          <w:szCs w:val="28"/>
        </w:rPr>
      </w:pPr>
      <w:r w:rsidRPr="00A044E7">
        <w:rPr>
          <w:rFonts w:ascii="Times New Roman" w:hAnsi="Times New Roman" w:cs="Times New Roman"/>
          <w:b/>
          <w:sz w:val="28"/>
          <w:szCs w:val="28"/>
        </w:rPr>
        <w:t>6. Право на наследование</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xml:space="preserve">Если среди наследников есть несовершеннолетние, наследство делится с учетом их интересов. У несовершеннолетних детей право на наследование возникает наравне </w:t>
      </w:r>
      <w:proofErr w:type="gramStart"/>
      <w:r w:rsidRPr="00A044E7">
        <w:rPr>
          <w:rFonts w:ascii="Times New Roman" w:hAnsi="Times New Roman" w:cs="Times New Roman"/>
          <w:sz w:val="28"/>
          <w:szCs w:val="28"/>
        </w:rPr>
        <w:t>со</w:t>
      </w:r>
      <w:proofErr w:type="gramEnd"/>
      <w:r w:rsidRPr="00A044E7">
        <w:rPr>
          <w:rFonts w:ascii="Times New Roman" w:hAnsi="Times New Roman" w:cs="Times New Roman"/>
          <w:sz w:val="28"/>
          <w:szCs w:val="28"/>
        </w:rPr>
        <w:t xml:space="preserve"> взрослыми. Они могут наследовать как по закону, так и по завещанию. Дети, в том числе несовершеннолетние, являются наследниками первой очереди, то есть они наследуют имущество в равных долях наряду с супругом и родителями наследодателя (</w:t>
      </w:r>
      <w:hyperlink r:id="rId31" w:history="1">
        <w:r w:rsidR="004A3306">
          <w:rPr>
            <w:rFonts w:ascii="Times New Roman" w:hAnsi="Times New Roman" w:cs="Times New Roman"/>
            <w:sz w:val="28"/>
            <w:szCs w:val="28"/>
          </w:rPr>
          <w:t>п.</w:t>
        </w:r>
        <w:r w:rsidRPr="00A044E7">
          <w:rPr>
            <w:rFonts w:ascii="Times New Roman" w:hAnsi="Times New Roman" w:cs="Times New Roman"/>
            <w:sz w:val="28"/>
            <w:szCs w:val="28"/>
          </w:rPr>
          <w:t xml:space="preserve"> 1 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1142</w:t>
        </w:r>
      </w:hyperlink>
      <w:r w:rsidRPr="00A044E7">
        <w:rPr>
          <w:rFonts w:ascii="Times New Roman" w:hAnsi="Times New Roman" w:cs="Times New Roman"/>
          <w:sz w:val="28"/>
          <w:szCs w:val="28"/>
        </w:rPr>
        <w:t xml:space="preserve">, </w:t>
      </w:r>
      <w:hyperlink r:id="rId32" w:history="1">
        <w:proofErr w:type="spellStart"/>
        <w:r w:rsidRPr="00A044E7">
          <w:rPr>
            <w:rFonts w:ascii="Times New Roman" w:hAnsi="Times New Roman" w:cs="Times New Roman"/>
            <w:sz w:val="28"/>
            <w:szCs w:val="28"/>
          </w:rPr>
          <w:t>аб</w:t>
        </w:r>
        <w:r w:rsidR="004A3306">
          <w:rPr>
            <w:rFonts w:ascii="Times New Roman" w:hAnsi="Times New Roman" w:cs="Times New Roman"/>
            <w:sz w:val="28"/>
            <w:szCs w:val="28"/>
          </w:rPr>
          <w:t>з</w:t>
        </w:r>
        <w:proofErr w:type="spellEnd"/>
        <w:r w:rsidR="004A3306">
          <w:rPr>
            <w:rFonts w:ascii="Times New Roman" w:hAnsi="Times New Roman" w:cs="Times New Roman"/>
            <w:sz w:val="28"/>
            <w:szCs w:val="28"/>
          </w:rPr>
          <w:t>.</w:t>
        </w:r>
        <w:r w:rsidRPr="00A044E7">
          <w:rPr>
            <w:rFonts w:ascii="Times New Roman" w:hAnsi="Times New Roman" w:cs="Times New Roman"/>
            <w:sz w:val="28"/>
            <w:szCs w:val="28"/>
          </w:rPr>
          <w:t xml:space="preserve"> 1 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1167</w:t>
        </w:r>
      </w:hyperlink>
      <w:r w:rsidRPr="00A044E7">
        <w:rPr>
          <w:rFonts w:ascii="Times New Roman" w:hAnsi="Times New Roman" w:cs="Times New Roman"/>
          <w:sz w:val="28"/>
          <w:szCs w:val="28"/>
        </w:rPr>
        <w:t xml:space="preserve"> ГК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Если нет наследников первой очереди, несовершеннолетние дети также могут быть наследниками второй очереди и последующих очередей в соответствии с порядком наследования, установленным законом.</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При наличии завещания несовершеннолетние или нетрудоспособные дети наследодателя (в том числе усыновленные) имеют право на обязательную долю наследства. Эта доля, независимо от содержания завещания, должна составлять не менее половины доли, которая причиталась бы каждому из них при наследовании по закону (</w:t>
      </w:r>
      <w:hyperlink r:id="rId33" w:history="1">
        <w:r w:rsidR="004A3306">
          <w:rPr>
            <w:rFonts w:ascii="Times New Roman" w:hAnsi="Times New Roman" w:cs="Times New Roman"/>
            <w:sz w:val="28"/>
            <w:szCs w:val="28"/>
          </w:rPr>
          <w:t>п.</w:t>
        </w:r>
        <w:r w:rsidRPr="00A044E7">
          <w:rPr>
            <w:rFonts w:ascii="Times New Roman" w:hAnsi="Times New Roman" w:cs="Times New Roman"/>
            <w:sz w:val="28"/>
            <w:szCs w:val="28"/>
          </w:rPr>
          <w:t xml:space="preserve"> 1 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1149</w:t>
        </w:r>
      </w:hyperlink>
      <w:r w:rsidRPr="00A044E7">
        <w:rPr>
          <w:rFonts w:ascii="Times New Roman" w:hAnsi="Times New Roman" w:cs="Times New Roman"/>
          <w:sz w:val="28"/>
          <w:szCs w:val="28"/>
        </w:rPr>
        <w:t xml:space="preserve"> ГК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Право на обязательную долю в наследстве удовлетворяется из оставшейся не завещанной части наследственного имущества, даже если это приведет к уменьшению прав других наследников по закону на эту часть имущества (</w:t>
      </w:r>
      <w:hyperlink r:id="rId34" w:history="1">
        <w:r w:rsidRPr="00A044E7">
          <w:rPr>
            <w:rFonts w:ascii="Times New Roman" w:hAnsi="Times New Roman" w:cs="Times New Roman"/>
            <w:sz w:val="28"/>
            <w:szCs w:val="28"/>
          </w:rPr>
          <w:t>п</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2 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1149</w:t>
        </w:r>
      </w:hyperlink>
      <w:r w:rsidRPr="00A044E7">
        <w:rPr>
          <w:rFonts w:ascii="Times New Roman" w:hAnsi="Times New Roman" w:cs="Times New Roman"/>
          <w:sz w:val="28"/>
          <w:szCs w:val="28"/>
        </w:rPr>
        <w:t xml:space="preserve"> ГК РФ).</w:t>
      </w:r>
    </w:p>
    <w:p w:rsidR="00670B9C" w:rsidRDefault="00670B9C" w:rsidP="00C73A6D">
      <w:pPr>
        <w:spacing w:after="0" w:line="240" w:lineRule="auto"/>
        <w:rPr>
          <w:rFonts w:ascii="Times New Roman" w:hAnsi="Times New Roman" w:cs="Times New Roman"/>
          <w:sz w:val="28"/>
          <w:szCs w:val="28"/>
        </w:rPr>
      </w:pPr>
    </w:p>
    <w:p w:rsidR="001F1A9B" w:rsidRDefault="001F1A9B" w:rsidP="00C73A6D">
      <w:pPr>
        <w:spacing w:after="0" w:line="240" w:lineRule="auto"/>
        <w:rPr>
          <w:rFonts w:ascii="Times New Roman" w:hAnsi="Times New Roman" w:cs="Times New Roman"/>
          <w:sz w:val="28"/>
          <w:szCs w:val="28"/>
        </w:rPr>
      </w:pPr>
    </w:p>
    <w:p w:rsidR="001F1A9B" w:rsidRDefault="001F1A9B" w:rsidP="00C73A6D">
      <w:pPr>
        <w:spacing w:after="0" w:line="240" w:lineRule="auto"/>
        <w:rPr>
          <w:rFonts w:ascii="Times New Roman" w:hAnsi="Times New Roman" w:cs="Times New Roman"/>
          <w:sz w:val="28"/>
          <w:szCs w:val="28"/>
        </w:rPr>
      </w:pPr>
      <w:bookmarkStart w:id="0" w:name="_GoBack"/>
      <w:bookmarkEnd w:id="0"/>
    </w:p>
    <w:p w:rsidR="001F1A9B" w:rsidRPr="00A044E7" w:rsidRDefault="001F1A9B" w:rsidP="001F1A9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Правовое отделение УМВД России по городу Архангельску</w:t>
      </w:r>
    </w:p>
    <w:sectPr w:rsidR="001F1A9B" w:rsidRPr="00A044E7" w:rsidSect="00D73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6D"/>
    <w:rsid w:val="00006FE1"/>
    <w:rsid w:val="001F1A9B"/>
    <w:rsid w:val="003B0FD9"/>
    <w:rsid w:val="004A3306"/>
    <w:rsid w:val="004F6966"/>
    <w:rsid w:val="00670B9C"/>
    <w:rsid w:val="009B117F"/>
    <w:rsid w:val="00A044E7"/>
    <w:rsid w:val="00B8474E"/>
    <w:rsid w:val="00C7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A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3A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3A6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A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3A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3A6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3C3C5BEF7E2EB0805A7EB65BD78224C392150E24548ADF882FB08E5696592FA62D767BD4E4099Dt8QAI" TargetMode="External"/><Relationship Id="rId13" Type="http://schemas.openxmlformats.org/officeDocument/2006/relationships/hyperlink" Target="consultantplus://offline/ref=EAD16B49812680CFE5B8B61B006334E744B44DB066BE5C521657161C97424A58456847822A033B102A6ECCbAQ7J" TargetMode="External"/><Relationship Id="rId18" Type="http://schemas.openxmlformats.org/officeDocument/2006/relationships/hyperlink" Target="consultantplus://offline/ref=EAD16B49812680CFE5B8B61B006334E744B44DB066B358511257161C97424A58456847822A033B10286ECEbAQ1J" TargetMode="External"/><Relationship Id="rId26" Type="http://schemas.openxmlformats.org/officeDocument/2006/relationships/hyperlink" Target="consultantplus://offline/ref=D53C3C5BEF7E2EB0805A7EB65BD78224C391130629588ADF882FB08E5696592FA62D767BD4E40B91t8QBI" TargetMode="External"/><Relationship Id="rId3" Type="http://schemas.openxmlformats.org/officeDocument/2006/relationships/settings" Target="settings.xml"/><Relationship Id="rId21" Type="http://schemas.openxmlformats.org/officeDocument/2006/relationships/hyperlink" Target="consultantplus://offline/ref=D53C3C5BEF7E2EB0805A7EB65BD78224C0901509205E8ADF882FB08E5696592FA62D767BD4E40A93t8QBI" TargetMode="External"/><Relationship Id="rId34" Type="http://schemas.openxmlformats.org/officeDocument/2006/relationships/hyperlink" Target="consultantplus://offline/ref=D53C3C5BEF7E2EB0805A7EB65BD78224C392170A25548ADF882FB08E5696592FA62D767BD4E40895t8Q5I" TargetMode="External"/><Relationship Id="rId7" Type="http://schemas.openxmlformats.org/officeDocument/2006/relationships/hyperlink" Target="consultantplus://offline/ref=D53C3C5BEF7E2EB0805A7EB65BD78224C392150E24548ADF882FB08E5696592FA62D767BD4E4099Dt8Q4I" TargetMode="External"/><Relationship Id="rId12" Type="http://schemas.openxmlformats.org/officeDocument/2006/relationships/hyperlink" Target="consultantplus://offline/ref=D53C3C5BEF7E2EB0805A7EB65BD78224C392170A25588ADF882FB08E5696592FA62D76t7Q3I" TargetMode="External"/><Relationship Id="rId17" Type="http://schemas.openxmlformats.org/officeDocument/2006/relationships/hyperlink" Target="consultantplus://offline/ref=EAD16B49812680CFE5B8B61B006334E744B44DB066B358511257161C97424A58456847822A033B102B6FCBbAQ4J" TargetMode="External"/><Relationship Id="rId25" Type="http://schemas.openxmlformats.org/officeDocument/2006/relationships/hyperlink" Target="consultantplus://offline/ref=D53C3C5BEF7E2EB0805A7EB65BD78224C391130629588ADF882FB08E5696592FA62D767BD4E40B93t8QAI" TargetMode="External"/><Relationship Id="rId33" Type="http://schemas.openxmlformats.org/officeDocument/2006/relationships/hyperlink" Target="consultantplus://offline/ref=D53C3C5BEF7E2EB0805A7EB65BD78224C392170A25548ADF882FB08E5696592FA62D767BD4E40895t8Q4I" TargetMode="External"/><Relationship Id="rId2" Type="http://schemas.microsoft.com/office/2007/relationships/stylesWithEffects" Target="stylesWithEffects.xml"/><Relationship Id="rId16" Type="http://schemas.openxmlformats.org/officeDocument/2006/relationships/hyperlink" Target="consultantplus://offline/ref=EAD16B49812680CFE5B8B61B006334E744B44DB066B358511257161C97424A58456847822A033B102A66CDbAQ7J" TargetMode="External"/><Relationship Id="rId20" Type="http://schemas.openxmlformats.org/officeDocument/2006/relationships/hyperlink" Target="consultantplus://offline/ref=D53C3C5BEF7E2EB0805A7EB65BD78224C391130629588ADF882FB08E5696592FA62D767BD4E50B91t8Q3I" TargetMode="External"/><Relationship Id="rId29" Type="http://schemas.openxmlformats.org/officeDocument/2006/relationships/hyperlink" Target="consultantplus://offline/ref=D53C3C5BEF7E2EB0805A7EB65BD78224C392150E24548ADF882FB08E5696592FA62D767BD4E4089Dt8Q2I" TargetMode="External"/><Relationship Id="rId1" Type="http://schemas.openxmlformats.org/officeDocument/2006/relationships/styles" Target="styles.xml"/><Relationship Id="rId6" Type="http://schemas.openxmlformats.org/officeDocument/2006/relationships/hyperlink" Target="consultantplus://offline/ref=D53C3C5BEF7E2EB0805A7EB65BD78224C392150E24548ADF882FB08E5696592FA62D767BD4E4099Dt8Q6I" TargetMode="External"/><Relationship Id="rId11" Type="http://schemas.openxmlformats.org/officeDocument/2006/relationships/hyperlink" Target="consultantplus://offline/ref=D53C3C5BEF7E2EB0805A7EB65BD78224C392150620588ADF882FB08E5696592FA62D767BD4E40A96t8Q4I" TargetMode="External"/><Relationship Id="rId24" Type="http://schemas.openxmlformats.org/officeDocument/2006/relationships/hyperlink" Target="consultantplus://offline/ref=D53C3C5BEF7E2EB0805A7EB65BD78224C391130629588ADF882FB08E5696592FA62D767BD4E40B93t8Q6I" TargetMode="External"/><Relationship Id="rId32" Type="http://schemas.openxmlformats.org/officeDocument/2006/relationships/hyperlink" Target="consultantplus://offline/ref=D53C3C5BEF7E2EB0805A7EB65BD78224C392170A25548ADF882FB08E5696592FA62D767BD4E4089Ct8QBI" TargetMode="External"/><Relationship Id="rId5" Type="http://schemas.openxmlformats.org/officeDocument/2006/relationships/hyperlink" Target="consultantplus://offline/ref=D53C3C5BEF7E2EB0805A7EB65BD78224C392150E24548ADF882FB08E5696592FA62D767BD4E40892t8Q1I" TargetMode="External"/><Relationship Id="rId15" Type="http://schemas.openxmlformats.org/officeDocument/2006/relationships/hyperlink" Target="consultantplus://offline/ref=EAD16B49812680CFE5B8B61B006334E744B44DB066B358511257161C97424A58456847822A033B102A68C7bAQ3J" TargetMode="External"/><Relationship Id="rId23" Type="http://schemas.openxmlformats.org/officeDocument/2006/relationships/hyperlink" Target="consultantplus://offline/ref=D53C3C5BEF7E2EB0805A7EB65BD78224C391130629588ADF882FB08E5696592FA62D767BD4E40B93t8Q3I" TargetMode="External"/><Relationship Id="rId28" Type="http://schemas.openxmlformats.org/officeDocument/2006/relationships/hyperlink" Target="consultantplus://offline/ref=D53C3C5BEF7E2EB0805A7EB65BD78224C392150E24548ADF882FB08E5696592FA62D767BD4E40892t8QBI" TargetMode="External"/><Relationship Id="rId36" Type="http://schemas.openxmlformats.org/officeDocument/2006/relationships/theme" Target="theme/theme1.xml"/><Relationship Id="rId10" Type="http://schemas.openxmlformats.org/officeDocument/2006/relationships/hyperlink" Target="consultantplus://offline/ref=D53C3C5BEF7E2EB0805A7EB65BD78224C392150E24548ADF882FB08E5696592FA62D767BD4E40892t8Q6I" TargetMode="External"/><Relationship Id="rId19" Type="http://schemas.openxmlformats.org/officeDocument/2006/relationships/hyperlink" Target="consultantplus://offline/ref=D53C3C5BEF7E2EB0805A7EB65BD78224C392150E24548ADF882FB08E5696592FA62D767BD4E40892t8Q4I" TargetMode="External"/><Relationship Id="rId31" Type="http://schemas.openxmlformats.org/officeDocument/2006/relationships/hyperlink" Target="consultantplus://offline/ref=D53C3C5BEF7E2EB0805A7EB65BD78224C392170A25548ADF882FB08E5696592FA62D767BD4E40B92t8Q4I" TargetMode="External"/><Relationship Id="rId4" Type="http://schemas.openxmlformats.org/officeDocument/2006/relationships/webSettings" Target="webSettings.xml"/><Relationship Id="rId9" Type="http://schemas.openxmlformats.org/officeDocument/2006/relationships/hyperlink" Target="consultantplus://offline/ref=D53C3C5BEF7E2EB0805A7EB65BD78224C392150E24548ADF882FB08E5696592FA62D767BD4E4099Ct8Q6I" TargetMode="External"/><Relationship Id="rId14" Type="http://schemas.openxmlformats.org/officeDocument/2006/relationships/hyperlink" Target="consultantplus://offline/ref=EAD16B49812680CFE5B8B61B006334E744B44DB066B358511257161C97424A58456847822A033B102A6FCCbAQ2J" TargetMode="External"/><Relationship Id="rId22" Type="http://schemas.openxmlformats.org/officeDocument/2006/relationships/hyperlink" Target="consultantplus://offline/ref=D53C3C5BEF7E2EB0805A7EB65BD78224C391130629588ADF882FB08E5696592FA62D767BD4E40B91t8Q4I" TargetMode="External"/><Relationship Id="rId27" Type="http://schemas.openxmlformats.org/officeDocument/2006/relationships/hyperlink" Target="consultantplus://offline/ref=D53C3C5BEF7E2EB0805A7EB65BD78224C391130629588ADF882FB08E5696592FA62D767BD4E40B90t8Q7I" TargetMode="External"/><Relationship Id="rId30" Type="http://schemas.openxmlformats.org/officeDocument/2006/relationships/hyperlink" Target="consultantplus://offline/ref=D53C3C5BEF7E2EB0805A7EB65BD78224C391130629588ADF882FB08E5696592FA62D767BD5E1t0QA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2033</Words>
  <Characters>11592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2017-10-11T08:16:00Z</dcterms:created>
  <dcterms:modified xsi:type="dcterms:W3CDTF">2017-10-11T11:31:00Z</dcterms:modified>
</cp:coreProperties>
</file>