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6" w:rsidRDefault="003B44FD" w:rsidP="00F27BB6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ровикова ММ\Desktop\положение о внутренней системе оценки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ровикова ММ\Desktop\положение о внутренней системе оценки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F27BB6">
        <w:rPr>
          <w:sz w:val="23"/>
          <w:szCs w:val="23"/>
        </w:rPr>
        <w:t>которые</w:t>
      </w:r>
      <w:proofErr w:type="gramEnd"/>
      <w:r w:rsidR="00F27BB6">
        <w:rPr>
          <w:sz w:val="23"/>
          <w:szCs w:val="23"/>
        </w:rPr>
        <w:t xml:space="preserve"> имеют стандартизированную форму, и содержание которых соответствует реализуемым образовательным программам. </w:t>
      </w:r>
    </w:p>
    <w:p w:rsidR="00F27BB6" w:rsidRPr="00085C1C" w:rsidRDefault="00F27BB6" w:rsidP="00085C1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85C1C">
        <w:rPr>
          <w:rFonts w:ascii="Times New Roman" w:hAnsi="Times New Roman"/>
          <w:sz w:val="23"/>
          <w:szCs w:val="23"/>
        </w:rPr>
        <w:t>1.8. Оценка качества образования осуществляется посредством:</w:t>
      </w:r>
    </w:p>
    <w:p w:rsidR="00085C1C" w:rsidRDefault="00085C1C" w:rsidP="00085C1C">
      <w:pPr>
        <w:spacing w:after="0" w:line="240" w:lineRule="auto"/>
        <w:jc w:val="both"/>
        <w:rPr>
          <w:rFonts w:ascii="Times New Roman" w:hAnsi="Times New Roman"/>
        </w:rPr>
      </w:pPr>
      <w:r w:rsidRPr="00085C1C">
        <w:rPr>
          <w:rFonts w:ascii="Times New Roman" w:hAnsi="Times New Roman"/>
          <w:sz w:val="23"/>
          <w:szCs w:val="23"/>
        </w:rPr>
        <w:t>-</w:t>
      </w:r>
      <w:r w:rsidRPr="00085C1C">
        <w:rPr>
          <w:rFonts w:ascii="Times New Roman" w:hAnsi="Times New Roman"/>
        </w:rPr>
        <w:t xml:space="preserve"> системы внутренней оценки качества образования;</w:t>
      </w:r>
    </w:p>
    <w:p w:rsidR="00085C1C" w:rsidRPr="007279CF" w:rsidRDefault="00085C1C" w:rsidP="00085C1C">
      <w:pPr>
        <w:pStyle w:val="Default"/>
        <w:jc w:val="both"/>
      </w:pPr>
      <w:r w:rsidRPr="007279CF">
        <w:t xml:space="preserve">общественно-профессиональной экспертизы качества образования; </w:t>
      </w:r>
    </w:p>
    <w:p w:rsidR="00085C1C" w:rsidRPr="007279CF" w:rsidRDefault="00085C1C" w:rsidP="00085C1C">
      <w:pPr>
        <w:pStyle w:val="Default"/>
        <w:jc w:val="both"/>
      </w:pPr>
      <w:r w:rsidRPr="007279CF">
        <w:t xml:space="preserve">- лицензирования; </w:t>
      </w:r>
    </w:p>
    <w:p w:rsidR="00085C1C" w:rsidRPr="007279CF" w:rsidRDefault="00085C1C" w:rsidP="00085C1C">
      <w:pPr>
        <w:pStyle w:val="Default"/>
        <w:jc w:val="both"/>
      </w:pPr>
      <w:r w:rsidRPr="007279CF">
        <w:lastRenderedPageBreak/>
        <w:t xml:space="preserve">- государственной аккредитации; </w:t>
      </w:r>
    </w:p>
    <w:p w:rsidR="00085C1C" w:rsidRPr="007279CF" w:rsidRDefault="00085C1C" w:rsidP="00085C1C">
      <w:pPr>
        <w:pStyle w:val="Default"/>
        <w:jc w:val="both"/>
      </w:pPr>
      <w:r>
        <w:t>- государственной итоговой</w:t>
      </w:r>
      <w:r w:rsidRPr="007279CF">
        <w:t xml:space="preserve"> аттестации выпускников; </w:t>
      </w:r>
    </w:p>
    <w:p w:rsidR="00085C1C" w:rsidRPr="007279CF" w:rsidRDefault="00085C1C" w:rsidP="00085C1C">
      <w:pPr>
        <w:pStyle w:val="Default"/>
        <w:jc w:val="both"/>
      </w:pPr>
      <w:r w:rsidRPr="007279CF">
        <w:t xml:space="preserve">- внешнего мониторинга качества образования. </w:t>
      </w:r>
    </w:p>
    <w:p w:rsidR="00085C1C" w:rsidRPr="00085C1C" w:rsidRDefault="00085C1C" w:rsidP="00085C1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A5BE1" w:rsidRPr="007279CF" w:rsidRDefault="004A5BE1" w:rsidP="004A5BE1">
      <w:pPr>
        <w:pStyle w:val="Default"/>
        <w:jc w:val="both"/>
      </w:pPr>
      <w:r w:rsidRPr="007279CF">
        <w:t xml:space="preserve">1.9. В качестве источников данных для оценки качества образования используются: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образовательная статистика;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промежуточная и итоговая аттестация;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мониторинговые исследования;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социологические опросы;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отчеты работников школы;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посещение уроков и внеурочных мероприятий; </w:t>
      </w:r>
    </w:p>
    <w:p w:rsidR="004A5BE1" w:rsidRPr="007279CF" w:rsidRDefault="004A5BE1" w:rsidP="004A5BE1">
      <w:pPr>
        <w:pStyle w:val="Default"/>
        <w:jc w:val="both"/>
      </w:pPr>
      <w:r w:rsidRPr="007279CF">
        <w:t>- данные журналов (</w:t>
      </w:r>
      <w:r>
        <w:t>бумажная и электронная форма</w:t>
      </w:r>
      <w:r w:rsidRPr="007279CF">
        <w:t xml:space="preserve">). </w:t>
      </w:r>
    </w:p>
    <w:p w:rsidR="004A5BE1" w:rsidRPr="007279CF" w:rsidRDefault="004A5BE1" w:rsidP="004A5BE1">
      <w:pPr>
        <w:pStyle w:val="Default"/>
        <w:jc w:val="both"/>
      </w:pPr>
      <w:r w:rsidRPr="007279CF">
        <w:rPr>
          <w:b/>
          <w:bCs/>
        </w:rPr>
        <w:t xml:space="preserve">2. Основные цели, задачи и принципы внутренней системы оценки качества образования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2.1. Целями внутренней системы оценки качества образования являются: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получение объективной информации о функционировании и развитии системы образования в ОО, тенденциях его изменения и причинах, влияющих на его уровень;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прогнозирование развития образовательной системы ОО.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2.2. Задачами </w:t>
      </w:r>
      <w:proofErr w:type="gramStart"/>
      <w:r w:rsidRPr="007279CF">
        <w:t>построения системы оценки качества образования</w:t>
      </w:r>
      <w:proofErr w:type="gramEnd"/>
      <w:r w:rsidRPr="007279CF">
        <w:t xml:space="preserve"> являются: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формирование единого </w:t>
      </w:r>
      <w:proofErr w:type="gramStart"/>
      <w:r w:rsidRPr="007279CF">
        <w:t>понимания критериев оценки качества образования</w:t>
      </w:r>
      <w:proofErr w:type="gramEnd"/>
      <w:r w:rsidRPr="007279CF">
        <w:t xml:space="preserve"> и подходов к его измерению;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осуществление </w:t>
      </w:r>
      <w:proofErr w:type="spellStart"/>
      <w:r w:rsidRPr="007279CF">
        <w:t>самообследования</w:t>
      </w:r>
      <w:proofErr w:type="spellEnd"/>
      <w:r w:rsidRPr="007279CF">
        <w:t xml:space="preserve"> состояния развития и эффективности деятельности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определение </w:t>
      </w:r>
      <w:proofErr w:type="gramStart"/>
      <w:r w:rsidRPr="007279CF">
        <w:t>степени соответствия условий осуществления образовательного процесса</w:t>
      </w:r>
      <w:proofErr w:type="gramEnd"/>
      <w:r w:rsidRPr="007279CF">
        <w:t xml:space="preserve"> требованиям ФГОС;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обеспечение доступности качественного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оценка уровня индивидуальных образовательных достижений учащихся;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определение в рамках мониторинговых </w:t>
      </w:r>
      <w:proofErr w:type="gramStart"/>
      <w:r w:rsidRPr="007279CF">
        <w:t>исследований степени соответствия качества образования</w:t>
      </w:r>
      <w:proofErr w:type="gramEnd"/>
      <w:r w:rsidRPr="007279CF">
        <w:t xml:space="preserve"> на различных ступенях обучения ФГОС;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выявление факторов, влияющих на качество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учащихся;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определение рейтинга педагогов и стимулирующих доплат им;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расширение общественного участия в управлении образованием в ОО.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2.3. В основу внутренней системы оценки качества образования положены следующие принципы: </w:t>
      </w:r>
    </w:p>
    <w:p w:rsidR="004A5BE1" w:rsidRPr="007279CF" w:rsidRDefault="004A5BE1" w:rsidP="004A5BE1">
      <w:pPr>
        <w:pStyle w:val="Default"/>
        <w:jc w:val="both"/>
      </w:pPr>
      <w:r w:rsidRPr="007279CF">
        <w:lastRenderedPageBreak/>
        <w:t xml:space="preserve">- объективности, достоверности, полноты и системности информации о качестве образования; </w:t>
      </w:r>
    </w:p>
    <w:p w:rsidR="004A5BE1" w:rsidRDefault="004A5BE1" w:rsidP="004A5BE1">
      <w:pPr>
        <w:pStyle w:val="Default"/>
        <w:jc w:val="both"/>
      </w:pPr>
      <w:r w:rsidRPr="007279CF">
        <w:t xml:space="preserve"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4A5BE1" w:rsidRDefault="004A5BE1" w:rsidP="004A5BE1">
      <w:pPr>
        <w:pStyle w:val="Default"/>
        <w:jc w:val="both"/>
      </w:pPr>
      <w:r>
        <w:t xml:space="preserve">- открытости </w:t>
      </w:r>
      <w:r w:rsidRPr="007279CF">
        <w:t>оценки качества образования; преемственности, интеграции в муниципальную систему оценки качества образования;</w:t>
      </w:r>
    </w:p>
    <w:p w:rsidR="004A5BE1" w:rsidRPr="007279CF" w:rsidRDefault="004A5BE1" w:rsidP="004A5BE1">
      <w:pPr>
        <w:pStyle w:val="Default"/>
        <w:jc w:val="both"/>
      </w:pPr>
      <w:r>
        <w:t xml:space="preserve">- </w:t>
      </w:r>
      <w:r w:rsidRPr="007279CF">
        <w:t xml:space="preserve">доступности информации о состоянии и качестве образования для различных групп потребителей; </w:t>
      </w:r>
    </w:p>
    <w:p w:rsidR="004A5BE1" w:rsidRPr="007279CF" w:rsidRDefault="004A5BE1" w:rsidP="004A5BE1">
      <w:pPr>
        <w:pStyle w:val="Default"/>
        <w:jc w:val="both"/>
      </w:pPr>
      <w:proofErr w:type="gramStart"/>
      <w:r w:rsidRPr="007279CF">
        <w:t xml:space="preserve">- </w:t>
      </w:r>
      <w:proofErr w:type="spellStart"/>
      <w:r w:rsidRPr="007279CF">
        <w:t>рефлексивности</w:t>
      </w:r>
      <w:proofErr w:type="spellEnd"/>
      <w:r w:rsidRPr="007279CF">
        <w:t xml:space="preserve"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  <w:proofErr w:type="gramEnd"/>
    </w:p>
    <w:p w:rsidR="004A5BE1" w:rsidRPr="007279CF" w:rsidRDefault="004A5BE1" w:rsidP="004A5BE1">
      <w:pPr>
        <w:pStyle w:val="Default"/>
        <w:jc w:val="both"/>
      </w:pPr>
      <w:r w:rsidRPr="007279CF"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</w:t>
      </w:r>
      <w:proofErr w:type="spellStart"/>
      <w:r w:rsidRPr="007279CF">
        <w:t>инструментальности</w:t>
      </w:r>
      <w:proofErr w:type="spellEnd"/>
      <w:r w:rsidRPr="007279CF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взаимного дополнения оценочных процедур, установления между ними взаимосвязей и взаимозависимости;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соблюдения морально-этических норм при проведении процедур оценки качества образования в школе. </w:t>
      </w:r>
    </w:p>
    <w:p w:rsidR="004A5BE1" w:rsidRDefault="004A5BE1" w:rsidP="004A5BE1">
      <w:pPr>
        <w:pStyle w:val="Default"/>
        <w:jc w:val="both"/>
      </w:pPr>
    </w:p>
    <w:p w:rsidR="004A5BE1" w:rsidRPr="007279CF" w:rsidRDefault="004A5BE1" w:rsidP="004A5BE1">
      <w:pPr>
        <w:pStyle w:val="Default"/>
        <w:jc w:val="both"/>
      </w:pPr>
      <w:r w:rsidRPr="007279CF">
        <w:rPr>
          <w:b/>
          <w:bCs/>
        </w:rPr>
        <w:t xml:space="preserve">3. Организационная и функциональная структура внутренней системы оценки качества образования </w:t>
      </w:r>
    </w:p>
    <w:p w:rsidR="004A5BE1" w:rsidRPr="007279CF" w:rsidRDefault="004A5BE1" w:rsidP="004A5BE1">
      <w:pPr>
        <w:pStyle w:val="Default"/>
        <w:jc w:val="both"/>
      </w:pPr>
      <w:r w:rsidRPr="007279CF"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ОО, педагогический совет, методический совет, методические объединения учителей-предметников, временные структуры (</w:t>
      </w:r>
      <w:proofErr w:type="spellStart"/>
      <w:r w:rsidRPr="007279CF">
        <w:t>медико</w:t>
      </w:r>
      <w:proofErr w:type="spellEnd"/>
      <w:r w:rsidRPr="007279CF">
        <w:t xml:space="preserve"> - </w:t>
      </w:r>
      <w:proofErr w:type="spellStart"/>
      <w:r w:rsidRPr="007279CF">
        <w:t>психолого</w:t>
      </w:r>
      <w:proofErr w:type="spellEnd"/>
      <w:r w:rsidRPr="007279CF">
        <w:t xml:space="preserve"> - педагогический консилиум, комиссии и др.).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3.2. Администрация ОО: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формирует, утверждает приказом руководителя ОО и контролирует исполнение блока локальных актов, регулирующих функционирование внутренней системы оценки качества образования ОО и приложений к ним;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разрабатывает мероприятия и готовит предложения, направленные на совершенствование системы внутренней оценки качества образования ОО, участвует в этих мероприятиях;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обеспечивает на основе образовательной программы проведение в ОО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организует систему мониторинга качества образования в ОО,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организует изучение информационных </w:t>
      </w:r>
      <w:proofErr w:type="gramStart"/>
      <w:r w:rsidRPr="007279CF">
        <w:t>запросов основных пользователей системы оценки качества образования</w:t>
      </w:r>
      <w:proofErr w:type="gramEnd"/>
      <w:r w:rsidRPr="007279CF">
        <w:t xml:space="preserve">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обеспечивает условия для подготовки работников ОО и общественных экспертов к осуществлению контрольно-оценочных процедур; </w:t>
      </w:r>
    </w:p>
    <w:p w:rsidR="004A5BE1" w:rsidRPr="007279CF" w:rsidRDefault="004A5BE1" w:rsidP="004A5BE1">
      <w:pPr>
        <w:pStyle w:val="Default"/>
        <w:jc w:val="both"/>
      </w:pPr>
      <w:proofErr w:type="gramStart"/>
      <w:r w:rsidRPr="007279CF">
        <w:t xml:space="preserve">- обеспечивает предоставление информации о качестве образования на окружной и муниципальный уровни системы оценки качества образования; формирует </w:t>
      </w:r>
      <w:r w:rsidRPr="007279CF">
        <w:lastRenderedPageBreak/>
        <w:t xml:space="preserve">информационно-аналитические материалы по результатам оценки качества образования (анализ работы за учебный год, публичный доклад); </w:t>
      </w:r>
      <w:proofErr w:type="gramEnd"/>
    </w:p>
    <w:p w:rsidR="004A5BE1" w:rsidRPr="007279CF" w:rsidRDefault="004A5BE1" w:rsidP="004A5BE1">
      <w:pPr>
        <w:pStyle w:val="Default"/>
        <w:jc w:val="both"/>
      </w:pPr>
      <w:r w:rsidRPr="007279CF">
        <w:t xml:space="preserve">- 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7279CF">
        <w:t>реализации внутренней системы оценки качества образования</w:t>
      </w:r>
      <w:proofErr w:type="gramEnd"/>
      <w:r w:rsidRPr="007279CF">
        <w:t xml:space="preserve">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3.3. Методический совет и методические объединения учителей-предметников: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участвуют в разработке методик оценки качества образования; системы показателей, характеризующих состояние и динамику развития ОО; критериев оценки результативности профессиональной деятельности педагогов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содействуют подготовке работников школы и общественных экспертов к осуществлению контрольно-оценочных процедур;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проводят экспертизу организации, содержания и результатов аттестации учащихся и формируют предложения по их совершенствованию;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содействует определению стратегических направлений развития системы образования 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содействует реализации принципа общественного участия в управлении образованием 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принимает участие: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– в формировании информационных </w:t>
      </w:r>
      <w:proofErr w:type="gramStart"/>
      <w:r w:rsidRPr="007279CF">
        <w:t>запросов основных пользователей системы оценки качества образования</w:t>
      </w:r>
      <w:proofErr w:type="gramEnd"/>
      <w:r w:rsidRPr="007279CF">
        <w:t xml:space="preserve">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– </w:t>
      </w:r>
      <w:proofErr w:type="gramStart"/>
      <w:r w:rsidRPr="007279CF">
        <w:t>обсуждении</w:t>
      </w:r>
      <w:proofErr w:type="gramEnd"/>
      <w:r w:rsidRPr="007279CF">
        <w:t xml:space="preserve"> системы показателей, характеризующих состояние и динамику развития системы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– экспертизе качества образовательных результатов, условий организации образовательного процесса 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– оценке качества и результативности труда работников ОО, распределении выплат стимулирующего характера работникам и согласовании их распределения в порядке, установленном локальными актами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ОО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учащихся и другие вопросы образовательной деятельности ОО; </w:t>
      </w:r>
    </w:p>
    <w:p w:rsidR="004A5BE1" w:rsidRDefault="004A5BE1" w:rsidP="004A5BE1">
      <w:pPr>
        <w:pStyle w:val="Default"/>
        <w:jc w:val="both"/>
      </w:pPr>
      <w:r w:rsidRPr="007279CF">
        <w:t xml:space="preserve">- принимает решение о перечне учебных предметов, выносимых на промежуточную аттестацию по результатам учебного года. </w:t>
      </w:r>
    </w:p>
    <w:p w:rsidR="004A5BE1" w:rsidRPr="007279CF" w:rsidRDefault="004A5BE1" w:rsidP="004A5BE1">
      <w:pPr>
        <w:pStyle w:val="Default"/>
        <w:jc w:val="both"/>
      </w:pPr>
    </w:p>
    <w:p w:rsidR="004A5BE1" w:rsidRPr="007279CF" w:rsidRDefault="004A5BE1" w:rsidP="004A5BE1">
      <w:pPr>
        <w:pStyle w:val="Default"/>
        <w:jc w:val="both"/>
      </w:pPr>
      <w:r w:rsidRPr="007279CF">
        <w:rPr>
          <w:b/>
          <w:bCs/>
        </w:rPr>
        <w:t xml:space="preserve">4. Реализация внутренней оценки качества образования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4.3. Предметами внутренней системы оценки качества образования являются: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4.3.1. Качество образовательных результатов: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предметные результаты обучения (включая сравнение данных внутренней и внешней диагностики, в т. ч. ГИА и ЕГЭ); </w:t>
      </w:r>
    </w:p>
    <w:p w:rsidR="004A5BE1" w:rsidRPr="007279CF" w:rsidRDefault="004A5BE1" w:rsidP="004A5BE1">
      <w:pPr>
        <w:pStyle w:val="Default"/>
        <w:jc w:val="both"/>
      </w:pPr>
      <w:r w:rsidRPr="007279CF">
        <w:lastRenderedPageBreak/>
        <w:t xml:space="preserve">- </w:t>
      </w:r>
      <w:proofErr w:type="spellStart"/>
      <w:r w:rsidRPr="007279CF">
        <w:t>метапредметные</w:t>
      </w:r>
      <w:proofErr w:type="spellEnd"/>
      <w:r w:rsidRPr="007279CF">
        <w:t xml:space="preserve"> результаты обучения (включая сравнение данных внутренней и внешней диагностики);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личностные результаты (включая показатели социализации учащихся);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здоровье учащихся (динамика);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достижения учащихся на конкурсах, соревнованиях, олимпиадах;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удовлетворенность родителей качеством образовательных результатов.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4.3.2. Качество реализации образовательного процесса: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основные образовательные программы;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дополнительные образовательные программы (соответствие запросам родителей);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реализация учебных планов и рабочих программ;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качество уроков и индивидуальной работы с учащимися;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качество внеурочной деятельности (включая классное руководство);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удовлетворенность учащихся и родителей уроками и условиями в ОО.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4.3.3. Качество условий, обеспечивающих образовательный процесс: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материально-техническое обеспечение; </w:t>
      </w:r>
    </w:p>
    <w:p w:rsidR="004A5BE1" w:rsidRDefault="004A5BE1" w:rsidP="004A5BE1">
      <w:pPr>
        <w:pStyle w:val="Default"/>
        <w:jc w:val="both"/>
      </w:pPr>
      <w:r w:rsidRPr="007279CF">
        <w:t xml:space="preserve">- информационно-развивающая среда (включая средства ИКТ и учебно-методическое обеспечение); </w:t>
      </w:r>
    </w:p>
    <w:p w:rsidR="004A5BE1" w:rsidRPr="007279CF" w:rsidRDefault="004A5BE1" w:rsidP="004A5BE1">
      <w:pPr>
        <w:pStyle w:val="Default"/>
        <w:jc w:val="both"/>
      </w:pPr>
      <w:r>
        <w:t xml:space="preserve">- санитарно-гигиенические и эстетические условия; </w:t>
      </w:r>
      <w:r w:rsidRPr="007279CF">
        <w:t xml:space="preserve">медицинское сопровождение и общественное питание;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психологический климат в ОО;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использование социальной сферы микрорайона и города;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общественно-государственное управление (совет учреждения, педагогический совет, родительские комитеты, ученическое самоуправление) и стимулирование качества образования;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документооборот и нормативно-правовое обеспечение (включая программу развития ОО).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4.5. В качестве инструмента, призванного наполнить содержанием оценку и обеспечить измерение результатов деятельности ОО, привлекаются ресурсы электронного журнала.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7279CF">
        <w:t>системы оценки качества образования показателей</w:t>
      </w:r>
      <w:proofErr w:type="gramEnd"/>
      <w:r w:rsidRPr="007279CF">
        <w:t xml:space="preserve"> определяется набор ключевых показателей, позволяющих провести сопоставительный анализ образовательной системы ОО.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основным потребителям </w:t>
      </w:r>
      <w:proofErr w:type="gramStart"/>
      <w:r w:rsidRPr="007279CF">
        <w:t>результатов внутренней системы оценки качества образования</w:t>
      </w:r>
      <w:proofErr w:type="gramEnd"/>
      <w:r w:rsidRPr="007279CF">
        <w:t xml:space="preserve">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средствам массовой информации через публичный доклад; </w:t>
      </w:r>
    </w:p>
    <w:p w:rsidR="004A5BE1" w:rsidRPr="007279CF" w:rsidRDefault="004A5BE1" w:rsidP="004A5BE1">
      <w:pPr>
        <w:pStyle w:val="Default"/>
        <w:jc w:val="both"/>
      </w:pPr>
      <w:r w:rsidRPr="007279CF">
        <w:t xml:space="preserve">- размещение аналитических материалов, результатов оценки качества образования на официальном сайте ОО. </w:t>
      </w:r>
    </w:p>
    <w:p w:rsidR="004A5BE1" w:rsidRPr="007279CF" w:rsidRDefault="004A5BE1" w:rsidP="004A5BE1">
      <w:pPr>
        <w:pStyle w:val="Default"/>
        <w:jc w:val="both"/>
      </w:pPr>
    </w:p>
    <w:p w:rsidR="004A5BE1" w:rsidRDefault="004A5BE1" w:rsidP="00F27BB6">
      <w:pPr>
        <w:jc w:val="both"/>
      </w:pPr>
    </w:p>
    <w:p w:rsidR="00F27BB6" w:rsidRDefault="00F27BB6" w:rsidP="00F27BB6">
      <w:pPr>
        <w:jc w:val="both"/>
      </w:pPr>
    </w:p>
    <w:sectPr w:rsidR="00F2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0"/>
    <w:rsid w:val="00085C1C"/>
    <w:rsid w:val="000C0535"/>
    <w:rsid w:val="002D1B59"/>
    <w:rsid w:val="003B44FD"/>
    <w:rsid w:val="004A5BE1"/>
    <w:rsid w:val="004B3390"/>
    <w:rsid w:val="00E072D0"/>
    <w:rsid w:val="00E833BB"/>
    <w:rsid w:val="00F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8</cp:revision>
  <dcterms:created xsi:type="dcterms:W3CDTF">2018-10-17T10:55:00Z</dcterms:created>
  <dcterms:modified xsi:type="dcterms:W3CDTF">2018-10-18T12:11:00Z</dcterms:modified>
</cp:coreProperties>
</file>