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FAC" w:rsidRDefault="005F4FAC" w:rsidP="005F4FAC">
      <w:pPr>
        <w:pStyle w:val="1"/>
        <w:tabs>
          <w:tab w:val="left" w:pos="765"/>
          <w:tab w:val="center" w:pos="4355"/>
        </w:tabs>
        <w:ind w:hanging="360"/>
        <w:jc w:val="center"/>
        <w:rPr>
          <w:b w:val="0"/>
          <w:sz w:val="24"/>
          <w:szCs w:val="24"/>
        </w:rPr>
      </w:pPr>
    </w:p>
    <w:p w:rsidR="00E87F8D" w:rsidRDefault="00E87F8D" w:rsidP="004F2906">
      <w:pPr>
        <w:pStyle w:val="1"/>
        <w:spacing w:before="71"/>
        <w:ind w:left="0" w:right="858"/>
        <w:rPr>
          <w:sz w:val="24"/>
          <w:szCs w:val="24"/>
          <w:u w:val="single"/>
        </w:rPr>
      </w:pPr>
    </w:p>
    <w:p w:rsidR="00E87F8D" w:rsidRDefault="00E87F8D" w:rsidP="004F2906">
      <w:pPr>
        <w:pStyle w:val="1"/>
        <w:spacing w:before="71"/>
        <w:ind w:left="0" w:right="858"/>
        <w:rPr>
          <w:sz w:val="24"/>
          <w:szCs w:val="24"/>
          <w:u w:val="single"/>
        </w:rPr>
      </w:pPr>
    </w:p>
    <w:p w:rsidR="00E87F8D" w:rsidRDefault="00E87F8D" w:rsidP="004F2906">
      <w:pPr>
        <w:pStyle w:val="1"/>
        <w:spacing w:before="71"/>
        <w:ind w:left="0" w:right="858"/>
        <w:rPr>
          <w:sz w:val="24"/>
          <w:szCs w:val="24"/>
          <w:u w:val="single"/>
        </w:rPr>
      </w:pPr>
    </w:p>
    <w:p w:rsidR="00E87F8D" w:rsidRDefault="00E87F8D" w:rsidP="004F2906">
      <w:pPr>
        <w:pStyle w:val="1"/>
        <w:spacing w:before="71"/>
        <w:ind w:left="0" w:right="858"/>
        <w:rPr>
          <w:sz w:val="24"/>
          <w:szCs w:val="24"/>
          <w:u w:val="single"/>
        </w:rPr>
      </w:pPr>
    </w:p>
    <w:p w:rsidR="00E87F8D" w:rsidRDefault="00E87F8D" w:rsidP="004F2906">
      <w:pPr>
        <w:pStyle w:val="1"/>
        <w:spacing w:before="71"/>
        <w:ind w:left="0" w:right="858"/>
        <w:rPr>
          <w:sz w:val="24"/>
          <w:szCs w:val="24"/>
          <w:u w:val="single"/>
        </w:rPr>
      </w:pPr>
    </w:p>
    <w:p w:rsidR="00E87F8D" w:rsidRDefault="00E87F8D" w:rsidP="004F2906">
      <w:pPr>
        <w:pStyle w:val="1"/>
        <w:spacing w:before="71"/>
        <w:ind w:left="0" w:right="858"/>
        <w:rPr>
          <w:sz w:val="24"/>
          <w:szCs w:val="24"/>
          <w:u w:val="single"/>
        </w:rPr>
      </w:pPr>
    </w:p>
    <w:p w:rsidR="00E87F8D" w:rsidRDefault="00E87F8D" w:rsidP="004F2906">
      <w:pPr>
        <w:pStyle w:val="1"/>
        <w:spacing w:before="71"/>
        <w:ind w:left="0" w:right="858"/>
        <w:rPr>
          <w:sz w:val="24"/>
          <w:szCs w:val="24"/>
          <w:u w:val="single"/>
        </w:rPr>
      </w:pPr>
    </w:p>
    <w:p w:rsidR="00E87F8D" w:rsidRDefault="000E1A28" w:rsidP="004F2906">
      <w:pPr>
        <w:pStyle w:val="1"/>
        <w:spacing w:before="71"/>
        <w:ind w:left="0" w:right="858"/>
        <w:rPr>
          <w:sz w:val="24"/>
          <w:szCs w:val="24"/>
          <w:u w:val="single"/>
        </w:rPr>
      </w:pPr>
      <w:r w:rsidRPr="000E1A28">
        <w:rPr>
          <w:noProof/>
          <w:sz w:val="24"/>
          <w:szCs w:val="24"/>
          <w:u w:val="single"/>
          <w:lang w:bidi="ar-SA"/>
        </w:rPr>
        <w:drawing>
          <wp:inline distT="0" distB="0" distL="0" distR="0">
            <wp:extent cx="5369979" cy="7390301"/>
            <wp:effectExtent l="0" t="0" r="2540" b="1270"/>
            <wp:docPr id="1" name="Рисунок 1" descr="C:\Users\Антонюк\Desktop\образовательные программы\АООП НОО титульные\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юк\Desktop\образовательные программы\АООП НОО титульные\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85" cy="7393337"/>
                    </a:xfrm>
                    <a:prstGeom prst="rect">
                      <a:avLst/>
                    </a:prstGeom>
                    <a:noFill/>
                    <a:ln>
                      <a:noFill/>
                    </a:ln>
                  </pic:spPr>
                </pic:pic>
              </a:graphicData>
            </a:graphic>
          </wp:inline>
        </w:drawing>
      </w:r>
    </w:p>
    <w:p w:rsidR="005F4FAC" w:rsidRPr="004F2906" w:rsidRDefault="005F4FAC" w:rsidP="004F2906">
      <w:pPr>
        <w:pStyle w:val="1"/>
        <w:spacing w:before="71"/>
        <w:ind w:left="0" w:right="858"/>
        <w:rPr>
          <w:sz w:val="24"/>
          <w:szCs w:val="24"/>
          <w:u w:val="single"/>
        </w:rPr>
      </w:pPr>
      <w:bookmarkStart w:id="0" w:name="_GoBack"/>
      <w:bookmarkEnd w:id="0"/>
      <w:r w:rsidRPr="004F2906">
        <w:rPr>
          <w:sz w:val="24"/>
          <w:szCs w:val="24"/>
          <w:u w:val="single"/>
        </w:rPr>
        <w:lastRenderedPageBreak/>
        <w:t>ЦЕЛЕВОЙ РАЗДЕЛ</w:t>
      </w:r>
    </w:p>
    <w:p w:rsidR="005F4FAC" w:rsidRPr="004F2906" w:rsidRDefault="005F4FAC" w:rsidP="004F2906">
      <w:pPr>
        <w:pStyle w:val="a3"/>
        <w:spacing w:before="11"/>
        <w:ind w:left="284" w:right="858" w:hanging="284"/>
        <w:rPr>
          <w:b/>
        </w:rPr>
      </w:pPr>
    </w:p>
    <w:p w:rsidR="005F4FAC" w:rsidRPr="004F2906" w:rsidRDefault="005F4FAC" w:rsidP="004F2906">
      <w:pPr>
        <w:ind w:left="284" w:right="858" w:hanging="284"/>
        <w:jc w:val="both"/>
        <w:rPr>
          <w:b/>
          <w:sz w:val="24"/>
          <w:szCs w:val="24"/>
        </w:rPr>
      </w:pPr>
      <w:r w:rsidRPr="004F2906">
        <w:rPr>
          <w:b/>
          <w:sz w:val="24"/>
          <w:szCs w:val="24"/>
        </w:rPr>
        <w:t>1.1. ПОЯСНИТЕЛЬНАЯ ЗАПИСКА</w:t>
      </w:r>
    </w:p>
    <w:p w:rsidR="005F4FAC" w:rsidRPr="004F2906" w:rsidRDefault="005F4FAC" w:rsidP="004F2906">
      <w:pPr>
        <w:pStyle w:val="a3"/>
        <w:ind w:left="284" w:right="858" w:hanging="284"/>
        <w:jc w:val="both"/>
        <w:rPr>
          <w:b/>
        </w:rPr>
      </w:pPr>
    </w:p>
    <w:p w:rsidR="00D41F52" w:rsidRPr="004F2906" w:rsidRDefault="005F4FAC" w:rsidP="004F2906">
      <w:pPr>
        <w:ind w:firstLine="720"/>
        <w:jc w:val="both"/>
        <w:rPr>
          <w:sz w:val="24"/>
          <w:szCs w:val="24"/>
        </w:rPr>
      </w:pPr>
      <w:r w:rsidRPr="004F2906">
        <w:rPr>
          <w:b/>
          <w:sz w:val="24"/>
          <w:szCs w:val="24"/>
        </w:rPr>
        <w:t xml:space="preserve">Адаптированная основная образовательная программа начального общего образования обучающихся с </w:t>
      </w:r>
      <w:r w:rsidR="00D41F52" w:rsidRPr="004F2906">
        <w:rPr>
          <w:b/>
          <w:sz w:val="24"/>
          <w:szCs w:val="24"/>
        </w:rPr>
        <w:t xml:space="preserve">тяжелыми нарушениями речи </w:t>
      </w:r>
      <w:r w:rsidRPr="004F2906">
        <w:rPr>
          <w:b/>
          <w:sz w:val="24"/>
          <w:szCs w:val="24"/>
        </w:rPr>
        <w:t xml:space="preserve"> </w:t>
      </w:r>
      <w:r w:rsidRPr="004F2906">
        <w:rPr>
          <w:sz w:val="24"/>
          <w:szCs w:val="24"/>
        </w:rPr>
        <w:t xml:space="preserve">(далее – АООП НОО обучающихся с </w:t>
      </w:r>
      <w:r w:rsidR="00D41F52" w:rsidRPr="004F2906">
        <w:rPr>
          <w:sz w:val="24"/>
          <w:szCs w:val="24"/>
        </w:rPr>
        <w:t>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F4FAC" w:rsidRPr="004F2906" w:rsidRDefault="005F4FAC" w:rsidP="004F2906">
      <w:pPr>
        <w:ind w:right="858" w:firstLine="284"/>
        <w:jc w:val="both"/>
        <w:rPr>
          <w:sz w:val="24"/>
          <w:szCs w:val="24"/>
        </w:rPr>
      </w:pPr>
      <w:r w:rsidRPr="004F2906">
        <w:rPr>
          <w:sz w:val="24"/>
          <w:szCs w:val="24"/>
        </w:rPr>
        <w:t>Данная образовательная программа разработана на основе:</w:t>
      </w:r>
    </w:p>
    <w:p w:rsidR="005F4FAC" w:rsidRPr="004F2906" w:rsidRDefault="005F4FAC" w:rsidP="004F2906">
      <w:pPr>
        <w:pStyle w:val="a5"/>
        <w:tabs>
          <w:tab w:val="left" w:pos="1898"/>
        </w:tabs>
        <w:ind w:left="284" w:right="858" w:firstLine="0"/>
        <w:jc w:val="both"/>
        <w:rPr>
          <w:sz w:val="24"/>
          <w:szCs w:val="24"/>
        </w:rPr>
      </w:pPr>
      <w:r w:rsidRPr="004F2906">
        <w:rPr>
          <w:sz w:val="24"/>
          <w:szCs w:val="24"/>
        </w:rPr>
        <w:t xml:space="preserve">Федерального </w:t>
      </w:r>
      <w:r w:rsidRPr="004F2906">
        <w:rPr>
          <w:spacing w:val="-3"/>
          <w:sz w:val="24"/>
          <w:szCs w:val="24"/>
        </w:rPr>
        <w:t xml:space="preserve">закона «Об </w:t>
      </w:r>
      <w:r w:rsidRPr="004F2906">
        <w:rPr>
          <w:sz w:val="24"/>
          <w:szCs w:val="24"/>
        </w:rPr>
        <w:t xml:space="preserve">образовании в Российской Федерации» от </w:t>
      </w:r>
      <w:r w:rsidRPr="004F2906">
        <w:rPr>
          <w:spacing w:val="-3"/>
          <w:sz w:val="24"/>
          <w:szCs w:val="24"/>
        </w:rPr>
        <w:t>29.12.2012г.</w:t>
      </w:r>
      <w:r w:rsidRPr="004F2906">
        <w:rPr>
          <w:sz w:val="24"/>
          <w:szCs w:val="24"/>
        </w:rPr>
        <w:t>№273-Ф3;</w:t>
      </w:r>
    </w:p>
    <w:p w:rsidR="005F4FAC" w:rsidRPr="004F2906" w:rsidRDefault="005F4FAC" w:rsidP="004F2906">
      <w:pPr>
        <w:pStyle w:val="a5"/>
        <w:tabs>
          <w:tab w:val="left" w:pos="1898"/>
        </w:tabs>
        <w:ind w:left="284" w:right="858" w:firstLine="0"/>
        <w:jc w:val="both"/>
        <w:rPr>
          <w:sz w:val="24"/>
          <w:szCs w:val="24"/>
        </w:rPr>
      </w:pPr>
      <w:r w:rsidRPr="004F2906">
        <w:rPr>
          <w:spacing w:val="-6"/>
          <w:sz w:val="24"/>
          <w:szCs w:val="24"/>
        </w:rPr>
        <w:t xml:space="preserve">Указа </w:t>
      </w:r>
      <w:r w:rsidRPr="004F2906">
        <w:rPr>
          <w:sz w:val="24"/>
          <w:szCs w:val="24"/>
        </w:rPr>
        <w:t xml:space="preserve">Президента РФ </w:t>
      </w:r>
      <w:r w:rsidRPr="004F2906">
        <w:rPr>
          <w:spacing w:val="-3"/>
          <w:sz w:val="24"/>
          <w:szCs w:val="24"/>
        </w:rPr>
        <w:t xml:space="preserve">«О </w:t>
      </w:r>
      <w:r w:rsidRPr="004F2906">
        <w:rPr>
          <w:sz w:val="24"/>
          <w:szCs w:val="24"/>
        </w:rPr>
        <w:t xml:space="preserve">Национальной стратегии действий в интересах детей на 2012 - 2017 годы» от </w:t>
      </w:r>
      <w:r w:rsidRPr="004F2906">
        <w:rPr>
          <w:spacing w:val="-3"/>
          <w:sz w:val="24"/>
          <w:szCs w:val="24"/>
        </w:rPr>
        <w:t xml:space="preserve">01.06.2012г. </w:t>
      </w:r>
      <w:r w:rsidRPr="004F2906">
        <w:rPr>
          <w:sz w:val="24"/>
          <w:szCs w:val="24"/>
        </w:rPr>
        <w:t>№761;</w:t>
      </w:r>
    </w:p>
    <w:p w:rsidR="005F4FAC" w:rsidRDefault="005F4FAC" w:rsidP="004F2906">
      <w:pPr>
        <w:pStyle w:val="a5"/>
        <w:tabs>
          <w:tab w:val="left" w:pos="1898"/>
        </w:tabs>
        <w:spacing w:before="1"/>
        <w:ind w:left="284" w:right="858" w:firstLine="0"/>
        <w:jc w:val="both"/>
        <w:rPr>
          <w:sz w:val="24"/>
          <w:szCs w:val="24"/>
        </w:rPr>
      </w:pPr>
      <w:r w:rsidRPr="004F2906">
        <w:rPr>
          <w:sz w:val="24"/>
          <w:szCs w:val="24"/>
        </w:rPr>
        <w:t xml:space="preserve">Федерального </w:t>
      </w:r>
      <w:r w:rsidRPr="004F2906">
        <w:rPr>
          <w:spacing w:val="-3"/>
          <w:sz w:val="24"/>
          <w:szCs w:val="24"/>
        </w:rPr>
        <w:t xml:space="preserve">государственного </w:t>
      </w:r>
      <w:r w:rsidRPr="004F2906">
        <w:rPr>
          <w:sz w:val="24"/>
          <w:szCs w:val="24"/>
        </w:rPr>
        <w:t xml:space="preserve">образовательного стандарта начального общего образования для детей с ограниченными возможностями здоровья (приказ Минобрнауки РФ </w:t>
      </w:r>
      <w:r w:rsidRPr="004F2906">
        <w:rPr>
          <w:spacing w:val="-3"/>
          <w:sz w:val="24"/>
          <w:szCs w:val="24"/>
        </w:rPr>
        <w:t>от19.12.2014г.</w:t>
      </w:r>
      <w:r w:rsidRPr="004F2906">
        <w:rPr>
          <w:sz w:val="24"/>
          <w:szCs w:val="24"/>
        </w:rPr>
        <w:t>№1598);</w:t>
      </w:r>
    </w:p>
    <w:p w:rsidR="00F94623" w:rsidRPr="004F2906" w:rsidRDefault="00F94623" w:rsidP="004F2906">
      <w:pPr>
        <w:pStyle w:val="a5"/>
        <w:tabs>
          <w:tab w:val="left" w:pos="1898"/>
        </w:tabs>
        <w:spacing w:before="1"/>
        <w:ind w:left="284" w:right="858" w:firstLine="0"/>
        <w:jc w:val="both"/>
        <w:rPr>
          <w:sz w:val="24"/>
          <w:szCs w:val="24"/>
        </w:rPr>
      </w:pPr>
      <w:r>
        <w:rPr>
          <w:sz w:val="24"/>
          <w:szCs w:val="24"/>
        </w:rPr>
        <w:t>Приказа Министерства образования и науки Российской Федерации от 30.08. 2013 №1015;</w:t>
      </w:r>
    </w:p>
    <w:p w:rsidR="005F4FAC" w:rsidRPr="004F2906" w:rsidRDefault="005F4FAC" w:rsidP="004F2906">
      <w:pPr>
        <w:pStyle w:val="a5"/>
        <w:tabs>
          <w:tab w:val="left" w:pos="1898"/>
        </w:tabs>
        <w:ind w:left="284" w:right="858" w:firstLine="0"/>
        <w:jc w:val="both"/>
        <w:rPr>
          <w:sz w:val="24"/>
          <w:szCs w:val="24"/>
        </w:rPr>
      </w:pPr>
      <w:r w:rsidRPr="004F2906">
        <w:rPr>
          <w:sz w:val="24"/>
          <w:szCs w:val="24"/>
        </w:rPr>
        <w:t xml:space="preserve">Примерной адаптированной основной общеобразовательной программы начального общего образования обучающихся с </w:t>
      </w:r>
      <w:r w:rsidR="00D41F52" w:rsidRPr="004F2906">
        <w:rPr>
          <w:sz w:val="24"/>
          <w:szCs w:val="24"/>
        </w:rPr>
        <w:t>тяжелыми нарушениями речи</w:t>
      </w:r>
      <w:r w:rsidRPr="004F2906">
        <w:rPr>
          <w:sz w:val="24"/>
          <w:szCs w:val="24"/>
        </w:rPr>
        <w:t>;</w:t>
      </w:r>
    </w:p>
    <w:p w:rsidR="00E87F8D" w:rsidRDefault="00E87F8D" w:rsidP="004F2906">
      <w:pPr>
        <w:pStyle w:val="a5"/>
        <w:tabs>
          <w:tab w:val="left" w:pos="1957"/>
          <w:tab w:val="left" w:pos="1958"/>
        </w:tabs>
        <w:ind w:left="284" w:right="858" w:firstLine="0"/>
        <w:jc w:val="both"/>
      </w:pPr>
      <w:r w:rsidRPr="00491D8D">
        <w:t>Санитарно-эпидемиологических правил и нормативах СанПиН 2.4.2.3648-20, утвержденных постановлением Главного государственного санитарного врача РФ от 28.09.2020г. №28</w:t>
      </w:r>
    </w:p>
    <w:p w:rsidR="005F4FAC" w:rsidRPr="004F2906" w:rsidRDefault="005F4FAC" w:rsidP="004F2906">
      <w:pPr>
        <w:pStyle w:val="a5"/>
        <w:tabs>
          <w:tab w:val="left" w:pos="1957"/>
          <w:tab w:val="left" w:pos="1958"/>
        </w:tabs>
        <w:ind w:left="284" w:right="858" w:firstLine="0"/>
        <w:jc w:val="both"/>
        <w:rPr>
          <w:sz w:val="24"/>
          <w:szCs w:val="24"/>
        </w:rPr>
      </w:pPr>
      <w:r w:rsidRPr="004F2906">
        <w:rPr>
          <w:spacing w:val="-6"/>
          <w:sz w:val="24"/>
          <w:szCs w:val="24"/>
        </w:rPr>
        <w:t xml:space="preserve">Устава </w:t>
      </w:r>
      <w:r w:rsidR="00E87F8D">
        <w:rPr>
          <w:spacing w:val="-5"/>
          <w:sz w:val="24"/>
          <w:szCs w:val="24"/>
        </w:rPr>
        <w:t>МБОУ СШ № 59</w:t>
      </w:r>
    </w:p>
    <w:p w:rsidR="005F4FAC" w:rsidRPr="004F2906" w:rsidRDefault="005F4FAC" w:rsidP="004F2906">
      <w:pPr>
        <w:ind w:left="284" w:right="858" w:firstLine="284"/>
        <w:jc w:val="both"/>
        <w:rPr>
          <w:sz w:val="24"/>
          <w:szCs w:val="24"/>
        </w:rPr>
      </w:pPr>
      <w:r w:rsidRPr="004F2906">
        <w:rPr>
          <w:sz w:val="24"/>
          <w:szCs w:val="24"/>
        </w:rPr>
        <w:t xml:space="preserve">      Адаптированная основная образовательная программа начального общего образования для обучающихся с ОВЗ (далее АООП НОО ОВЗ) с  </w:t>
      </w:r>
      <w:r w:rsidR="00D41F52" w:rsidRPr="004F2906">
        <w:rPr>
          <w:sz w:val="24"/>
          <w:szCs w:val="24"/>
        </w:rPr>
        <w:t xml:space="preserve">тяжелыми нарушениями речи </w:t>
      </w:r>
      <w:r w:rsidRPr="004F2906">
        <w:rPr>
          <w:sz w:val="24"/>
          <w:szCs w:val="24"/>
        </w:rPr>
        <w:t xml:space="preserve">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sidRPr="004F2906">
        <w:rPr>
          <w:sz w:val="24"/>
          <w:szCs w:val="24"/>
          <w:u w:val="single"/>
        </w:rPr>
        <w:t>с учётом</w:t>
      </w:r>
      <w:r w:rsidRPr="004F2906">
        <w:rPr>
          <w:sz w:val="24"/>
          <w:szCs w:val="24"/>
        </w:rPr>
        <w:t xml:space="preserve"> Примерной адаптированной основной общеобразовательной программы начального общего образования обучающихся с </w:t>
      </w:r>
      <w:r w:rsidR="00D41F52" w:rsidRPr="004F2906">
        <w:rPr>
          <w:sz w:val="24"/>
          <w:szCs w:val="24"/>
        </w:rPr>
        <w:t>ЗПР</w:t>
      </w:r>
      <w:r w:rsidRPr="004F2906">
        <w:rPr>
          <w:sz w:val="24"/>
          <w:szCs w:val="24"/>
        </w:rPr>
        <w:t xml:space="preserve"> (вариант </w:t>
      </w:r>
      <w:r w:rsidR="00D41F52" w:rsidRPr="004F2906">
        <w:rPr>
          <w:sz w:val="24"/>
          <w:szCs w:val="24"/>
        </w:rPr>
        <w:t>5.2</w:t>
      </w:r>
      <w:r w:rsidRPr="004F2906">
        <w:rPr>
          <w:sz w:val="24"/>
          <w:szCs w:val="24"/>
        </w:rPr>
        <w:t>).</w:t>
      </w:r>
    </w:p>
    <w:p w:rsidR="003712F7" w:rsidRPr="004F2906" w:rsidRDefault="003712F7" w:rsidP="004F2906">
      <w:pPr>
        <w:ind w:firstLine="709"/>
        <w:jc w:val="both"/>
        <w:rPr>
          <w:kern w:val="20"/>
          <w:sz w:val="24"/>
          <w:szCs w:val="24"/>
        </w:rPr>
      </w:pPr>
      <w:r w:rsidRPr="004F2906">
        <w:rPr>
          <w:kern w:val="20"/>
          <w:sz w:val="24"/>
          <w:szCs w:val="24"/>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w:t>
      </w:r>
      <w:r w:rsidRPr="004F2906">
        <w:rPr>
          <w:kern w:val="20"/>
          <w:sz w:val="24"/>
          <w:szCs w:val="24"/>
          <w:lang w:val="en-US"/>
        </w:rPr>
        <w:t>II</w:t>
      </w:r>
      <w:r w:rsidRPr="004F2906">
        <w:rPr>
          <w:kern w:val="20"/>
          <w:sz w:val="24"/>
          <w:szCs w:val="24"/>
        </w:rPr>
        <w:t xml:space="preserve"> и </w:t>
      </w:r>
      <w:r w:rsidRPr="004F2906">
        <w:rPr>
          <w:kern w:val="20"/>
          <w:sz w:val="24"/>
          <w:szCs w:val="24"/>
          <w:lang w:val="en-US"/>
        </w:rPr>
        <w:t>III</w:t>
      </w:r>
      <w:r w:rsidRPr="004F2906">
        <w:rPr>
          <w:kern w:val="20"/>
          <w:sz w:val="24"/>
          <w:szCs w:val="24"/>
        </w:rPr>
        <w:t xml:space="preserve"> уровнях речевого развития (по Р.Е. Левиной), при алалии, афазии, дизартрии, ринолалии, заикании, имеющие нарушения чтения и письма и обучающиеся, не имеющие общего недоразвития речи при тяжёлой степени выраженности заикания. </w:t>
      </w:r>
    </w:p>
    <w:p w:rsidR="005F4FAC" w:rsidRPr="004F2906" w:rsidRDefault="005F4FAC" w:rsidP="004F2906">
      <w:pPr>
        <w:pStyle w:val="a3"/>
        <w:spacing w:before="1"/>
        <w:ind w:left="284" w:right="858" w:firstLine="284"/>
        <w:jc w:val="both"/>
        <w:rPr>
          <w:b/>
        </w:rPr>
      </w:pPr>
      <w:r w:rsidRPr="004F2906">
        <w:rPr>
          <w:b/>
        </w:rPr>
        <w:t xml:space="preserve">       Вариант </w:t>
      </w:r>
      <w:r w:rsidR="00D41F52" w:rsidRPr="004F2906">
        <w:rPr>
          <w:b/>
        </w:rPr>
        <w:t>5.2</w:t>
      </w:r>
      <w:r w:rsidRPr="004F2906">
        <w:rPr>
          <w:b/>
        </w:rPr>
        <w:t xml:space="preserve"> предполагает, что обучающийся с </w:t>
      </w:r>
      <w:r w:rsidR="00D41F52" w:rsidRPr="004F2906">
        <w:rPr>
          <w:b/>
        </w:rPr>
        <w:t>ТНР</w:t>
      </w:r>
      <w:r w:rsidRPr="004F2906">
        <w:rPr>
          <w:b/>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F4FAC" w:rsidRPr="004F2906" w:rsidRDefault="005F4FAC" w:rsidP="004F2906">
      <w:pPr>
        <w:pStyle w:val="a3"/>
        <w:ind w:left="284" w:right="858" w:firstLine="284"/>
        <w:jc w:val="both"/>
      </w:pPr>
      <w:r w:rsidRPr="004F2906">
        <w:t xml:space="preserve">     Обязательными условиями реализации АООП НОО обучающихся с </w:t>
      </w:r>
      <w:r w:rsidR="00D41F52" w:rsidRPr="004F2906">
        <w:t>ТНР</w:t>
      </w:r>
      <w:r w:rsidRPr="004F2906">
        <w:t xml:space="preserve">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w:t>
      </w:r>
    </w:p>
    <w:p w:rsidR="005F4FAC" w:rsidRPr="004F2906" w:rsidRDefault="005F4FAC" w:rsidP="004F2906">
      <w:pPr>
        <w:pStyle w:val="a3"/>
        <w:ind w:left="284" w:right="858" w:firstLine="284"/>
        <w:jc w:val="both"/>
      </w:pPr>
      <w:r w:rsidRPr="004F2906">
        <w:rPr>
          <w:b/>
        </w:rPr>
        <w:t xml:space="preserve">      Цель реализации АООП НОО обучающихся с </w:t>
      </w:r>
      <w:r w:rsidR="00D41F52" w:rsidRPr="004F2906">
        <w:rPr>
          <w:b/>
        </w:rPr>
        <w:t>ТНР</w:t>
      </w:r>
      <w:r w:rsidRPr="004F2906">
        <w:rPr>
          <w:b/>
        </w:rPr>
        <w:t xml:space="preserve">— </w:t>
      </w:r>
      <w:r w:rsidRPr="004F2906">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w:t>
      </w:r>
      <w:r w:rsidR="00D41F52" w:rsidRPr="004F2906">
        <w:t>ТНР</w:t>
      </w:r>
      <w:r w:rsidRPr="004F2906">
        <w:t>, обеспечивающих усвоение ими социального и культурного опыта.</w:t>
      </w:r>
    </w:p>
    <w:p w:rsidR="005F4FAC" w:rsidRPr="004F2906" w:rsidRDefault="005F4FAC" w:rsidP="004F2906">
      <w:pPr>
        <w:pStyle w:val="a3"/>
        <w:tabs>
          <w:tab w:val="left" w:pos="2671"/>
          <w:tab w:val="left" w:pos="4308"/>
          <w:tab w:val="left" w:pos="5013"/>
          <w:tab w:val="left" w:pos="5613"/>
          <w:tab w:val="left" w:pos="6947"/>
          <w:tab w:val="left" w:pos="7299"/>
          <w:tab w:val="left" w:pos="8695"/>
          <w:tab w:val="left" w:pos="9597"/>
        </w:tabs>
        <w:ind w:left="284" w:right="858" w:firstLine="284"/>
        <w:jc w:val="both"/>
      </w:pPr>
      <w:r w:rsidRPr="004F2906">
        <w:t xml:space="preserve">   Достижение</w:t>
      </w:r>
      <w:r w:rsidRPr="004F2906">
        <w:tab/>
        <w:t>поставленной</w:t>
      </w:r>
      <w:r w:rsidRPr="004F2906">
        <w:tab/>
        <w:t>цели</w:t>
      </w:r>
      <w:r w:rsidRPr="004F2906">
        <w:tab/>
        <w:t>при</w:t>
      </w:r>
      <w:r w:rsidRPr="004F2906">
        <w:tab/>
        <w:t>разработке</w:t>
      </w:r>
      <w:r w:rsidRPr="004F2906">
        <w:tab/>
        <w:t>и</w:t>
      </w:r>
      <w:r w:rsidRPr="004F2906">
        <w:tab/>
        <w:t>реализации</w:t>
      </w:r>
      <w:r w:rsidRPr="004F2906">
        <w:tab/>
      </w:r>
      <w:r w:rsidRPr="004F2906">
        <w:rPr>
          <w:spacing w:val="-4"/>
        </w:rPr>
        <w:t xml:space="preserve">АООП </w:t>
      </w:r>
      <w:r w:rsidRPr="004F2906">
        <w:t>НОО</w:t>
      </w:r>
    </w:p>
    <w:p w:rsidR="005F4FAC" w:rsidRPr="004F2906" w:rsidRDefault="005F4FAC" w:rsidP="004F2906">
      <w:pPr>
        <w:pStyle w:val="a3"/>
        <w:spacing w:before="65"/>
        <w:ind w:left="284" w:right="858" w:firstLine="284"/>
        <w:jc w:val="both"/>
        <w:rPr>
          <w:b/>
        </w:rPr>
      </w:pPr>
      <w:r w:rsidRPr="004F2906">
        <w:t xml:space="preserve">обучающихся </w:t>
      </w:r>
      <w:r w:rsidR="00D41F52" w:rsidRPr="004F2906">
        <w:t xml:space="preserve">с ТНР </w:t>
      </w:r>
      <w:r w:rsidRPr="004F2906">
        <w:t xml:space="preserve"> предусматривает решение следующих основных </w:t>
      </w:r>
      <w:r w:rsidRPr="004F2906">
        <w:rPr>
          <w:b/>
        </w:rPr>
        <w:t>задач:</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lastRenderedPageBreak/>
        <w:t>-актуализация познавательной деятельности учащихся на основе коррекции недостатков эмоционально-личностного и социального развития;</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-разработка и внедрение разноуровневых дидактических материалов и учебных пособий для индивидуальной самостоятельной работы на уроке и вне его по всем курсам школьной программы;</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развитие коммуникативной сферы детей с ТНР (ВАРИАНТ 5.2) путём освоения речевой культуры и норм поведения;</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формирование более адекватной самооценки и учебной мотивации детей с ТНР; внедрение в практику учебно-воспитательного процесса мероприятий валеологического характера, направленных на сохранение и укрепление психического и физического здоровья учащихся;</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повышение профессионального уровня педагогов через участие в работе семинаров, конференций, мастер-классов;</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организация и оказания индивидуальной системной помощи родителям, воспитывающим учащихся с ТНР, направленной на повышение их ресурсных возможностей в адаптации и социализации учащихся с ТНР.</w:t>
      </w:r>
    </w:p>
    <w:p w:rsidR="003712F7" w:rsidRPr="004F2906" w:rsidRDefault="003712F7" w:rsidP="00E87F8D">
      <w:pPr>
        <w:widowControl/>
        <w:autoSpaceDE/>
        <w:autoSpaceDN/>
        <w:ind w:firstLine="708"/>
        <w:jc w:val="both"/>
        <w:rPr>
          <w:rFonts w:eastAsiaTheme="minorHAnsi"/>
          <w:iCs/>
          <w:sz w:val="24"/>
          <w:szCs w:val="24"/>
          <w:u w:val="single"/>
          <w:lang w:eastAsia="en-US"/>
        </w:rPr>
      </w:pPr>
      <w:r w:rsidRPr="004F2906">
        <w:rPr>
          <w:rFonts w:eastAsiaTheme="minorHAnsi"/>
          <w:iCs/>
          <w:sz w:val="24"/>
          <w:szCs w:val="24"/>
          <w:u w:val="single"/>
          <w:lang w:eastAsia="en-US"/>
        </w:rPr>
        <w:t>АОП НОО учащихся с ТНР (ВАРИАНТ 5.2) определяет содержание образования, ожидаемые результаты и условия ее реализации.</w:t>
      </w:r>
    </w:p>
    <w:p w:rsidR="00F84292"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Принципы и подходы к формированию адаптированной основной общеобразовательной программы начального общего образования учащихся с тяжелыми нарушениями речи</w:t>
      </w:r>
      <w:r w:rsidR="00F84292" w:rsidRPr="004F2906">
        <w:rPr>
          <w:rFonts w:eastAsiaTheme="minorHAnsi"/>
          <w:iCs/>
          <w:sz w:val="24"/>
          <w:szCs w:val="24"/>
          <w:lang w:eastAsia="en-US"/>
        </w:rPr>
        <w:t>:</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у</w:t>
      </w:r>
      <w:r w:rsidR="00F84292" w:rsidRPr="004F2906">
        <w:rPr>
          <w:rFonts w:eastAsiaTheme="minorHAnsi"/>
          <w:iCs/>
          <w:sz w:val="24"/>
          <w:szCs w:val="24"/>
          <w:lang w:eastAsia="en-US"/>
        </w:rPr>
        <w:t>чащихся и воспитанников и др.)</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 учета типологических и индивидуальных образовательных потребностей учащихся с ТНР;</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 коррекционной направленности образовательного процесса;</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онтогенетический принцип;</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учащихся; 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учащихся с ТНР;</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 направленности на формирование деятельности, обеспечивает возможность овладен</w:t>
      </w:r>
      <w:r w:rsidR="00F84292" w:rsidRPr="004F2906">
        <w:rPr>
          <w:rFonts w:eastAsiaTheme="minorHAnsi"/>
          <w:iCs/>
          <w:sz w:val="24"/>
          <w:szCs w:val="24"/>
          <w:lang w:eastAsia="en-US"/>
        </w:rPr>
        <w:t xml:space="preserve">ия учащимися с ТНР </w:t>
      </w:r>
      <w:r w:rsidRPr="004F2906">
        <w:rPr>
          <w:rFonts w:eastAsiaTheme="minorHAnsi"/>
          <w:iCs/>
          <w:sz w:val="24"/>
          <w:szCs w:val="24"/>
          <w:lang w:eastAsia="en-US"/>
        </w:rPr>
        <w:t>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3712F7" w:rsidRPr="004F2906" w:rsidRDefault="003712F7" w:rsidP="00E87F8D">
      <w:pPr>
        <w:widowControl/>
        <w:autoSpaceDE/>
        <w:autoSpaceDN/>
        <w:ind w:firstLine="708"/>
        <w:jc w:val="both"/>
        <w:rPr>
          <w:rFonts w:eastAsiaTheme="minorHAnsi"/>
          <w:iCs/>
          <w:sz w:val="24"/>
          <w:szCs w:val="24"/>
          <w:lang w:eastAsia="en-US"/>
        </w:rPr>
      </w:pPr>
      <w:r w:rsidRPr="004F2906">
        <w:rPr>
          <w:rFonts w:eastAsiaTheme="minorHAnsi"/>
          <w:iCs/>
          <w:sz w:val="24"/>
          <w:szCs w:val="24"/>
          <w:lang w:eastAsia="en-US"/>
        </w:rPr>
        <w:t>- принцип сотрудничества с семьей.</w:t>
      </w:r>
    </w:p>
    <w:p w:rsidR="00F84292" w:rsidRPr="004F2906" w:rsidRDefault="00F84292" w:rsidP="00E87F8D">
      <w:pPr>
        <w:pStyle w:val="14TexstOSNOVA1012"/>
        <w:spacing w:line="240" w:lineRule="auto"/>
        <w:ind w:firstLine="709"/>
        <w:rPr>
          <w:rFonts w:ascii="Times New Roman" w:hAnsi="Times New Roman" w:cs="Times New Roman"/>
          <w:b/>
          <w:color w:val="auto"/>
          <w:sz w:val="24"/>
          <w:szCs w:val="24"/>
        </w:rPr>
      </w:pPr>
      <w:r w:rsidRPr="004F2906">
        <w:rPr>
          <w:rFonts w:ascii="Times New Roman" w:hAnsi="Times New Roman" w:cs="Times New Roman"/>
          <w:b/>
          <w:color w:val="auto"/>
          <w:sz w:val="24"/>
          <w:szCs w:val="24"/>
        </w:rPr>
        <w:t>Психолого-педагогическая характеристика обучающихся с ТНР</w:t>
      </w:r>
    </w:p>
    <w:p w:rsidR="00F84292" w:rsidRPr="004F2906" w:rsidRDefault="00F84292" w:rsidP="00E87F8D">
      <w:pPr>
        <w:ind w:firstLine="709"/>
        <w:jc w:val="both"/>
        <w:rPr>
          <w:sz w:val="24"/>
          <w:szCs w:val="24"/>
        </w:rPr>
      </w:pPr>
      <w:r w:rsidRPr="004F2906">
        <w:rPr>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F84292" w:rsidRPr="004F2906" w:rsidRDefault="00F84292" w:rsidP="00E87F8D">
      <w:pPr>
        <w:ind w:firstLine="709"/>
        <w:jc w:val="both"/>
        <w:rPr>
          <w:sz w:val="24"/>
          <w:szCs w:val="24"/>
        </w:rPr>
      </w:pPr>
      <w:r w:rsidRPr="004F2906">
        <w:rPr>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F84292" w:rsidRPr="004F2906" w:rsidRDefault="00F84292" w:rsidP="00E87F8D">
      <w:pPr>
        <w:ind w:firstLine="709"/>
        <w:jc w:val="both"/>
        <w:rPr>
          <w:sz w:val="24"/>
          <w:szCs w:val="24"/>
        </w:rPr>
      </w:pPr>
      <w:r w:rsidRPr="004F2906">
        <w:rPr>
          <w:sz w:val="24"/>
          <w:szCs w:val="24"/>
        </w:rPr>
        <w:lastRenderedPageBreak/>
        <w:t>- широким внедрением ранней логопедической помощи на основе ранней диагностики детей группы риска по возникновению речевой патологии;</w:t>
      </w:r>
    </w:p>
    <w:p w:rsidR="00F84292" w:rsidRPr="004F2906" w:rsidRDefault="00F84292" w:rsidP="00E87F8D">
      <w:pPr>
        <w:ind w:firstLine="709"/>
        <w:jc w:val="both"/>
        <w:rPr>
          <w:sz w:val="24"/>
          <w:szCs w:val="24"/>
        </w:rPr>
      </w:pPr>
      <w:r w:rsidRPr="004F2906">
        <w:rPr>
          <w:sz w:val="24"/>
          <w:szCs w:val="24"/>
        </w:rPr>
        <w:t>- повышением эффективности логопедического воздействия за счет применения инновационных технологий логопедической работы;</w:t>
      </w:r>
    </w:p>
    <w:p w:rsidR="00F84292" w:rsidRPr="004F2906" w:rsidRDefault="00F84292" w:rsidP="00E87F8D">
      <w:pPr>
        <w:ind w:firstLine="709"/>
        <w:jc w:val="both"/>
        <w:rPr>
          <w:sz w:val="24"/>
          <w:szCs w:val="24"/>
        </w:rPr>
      </w:pPr>
      <w:r w:rsidRPr="004F2906">
        <w:rPr>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F84292" w:rsidRPr="004F2906" w:rsidRDefault="00F84292" w:rsidP="00E87F8D">
      <w:pPr>
        <w:ind w:firstLine="709"/>
        <w:jc w:val="both"/>
        <w:rPr>
          <w:sz w:val="24"/>
          <w:szCs w:val="24"/>
        </w:rPr>
      </w:pPr>
      <w:r w:rsidRPr="004F2906">
        <w:rPr>
          <w:sz w:val="24"/>
          <w:szCs w:val="24"/>
        </w:rPr>
        <w:t>В связи с этим в настоящее время наметились две основные тенденции в качественном изменении контингента обучающихся.</w:t>
      </w:r>
    </w:p>
    <w:p w:rsidR="00F84292" w:rsidRPr="004F2906" w:rsidRDefault="00F84292" w:rsidP="00E87F8D">
      <w:pPr>
        <w:ind w:firstLine="709"/>
        <w:jc w:val="both"/>
        <w:rPr>
          <w:sz w:val="24"/>
          <w:szCs w:val="24"/>
        </w:rPr>
      </w:pPr>
      <w:r w:rsidRPr="004F2906">
        <w:rPr>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F84292" w:rsidRPr="004F2906" w:rsidRDefault="00F84292" w:rsidP="00E87F8D">
      <w:pPr>
        <w:ind w:firstLine="709"/>
        <w:jc w:val="both"/>
        <w:rPr>
          <w:sz w:val="24"/>
          <w:szCs w:val="24"/>
        </w:rPr>
      </w:pPr>
      <w:r w:rsidRPr="004F2906">
        <w:rPr>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F84292" w:rsidRPr="004F2906" w:rsidRDefault="00F84292" w:rsidP="00E87F8D">
      <w:pPr>
        <w:ind w:firstLine="709"/>
        <w:jc w:val="both"/>
        <w:rPr>
          <w:sz w:val="24"/>
          <w:szCs w:val="24"/>
        </w:rPr>
      </w:pPr>
      <w:r w:rsidRPr="004F2906">
        <w:rPr>
          <w:sz w:val="24"/>
          <w:szCs w:val="24"/>
        </w:rPr>
        <w:t>Для обучающихся с ТНР типичными являются значительные внутригрупповые различия по уровню речевого развития.</w:t>
      </w:r>
    </w:p>
    <w:p w:rsidR="00F84292" w:rsidRPr="004F2906" w:rsidRDefault="00F84292" w:rsidP="00E87F8D">
      <w:pPr>
        <w:ind w:firstLine="709"/>
        <w:jc w:val="both"/>
        <w:rPr>
          <w:sz w:val="24"/>
          <w:szCs w:val="24"/>
        </w:rPr>
      </w:pPr>
      <w:r w:rsidRPr="004F2906">
        <w:rPr>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F84292" w:rsidRPr="004F2906" w:rsidRDefault="00F84292" w:rsidP="00E87F8D">
      <w:pPr>
        <w:ind w:firstLine="709"/>
        <w:jc w:val="both"/>
        <w:rPr>
          <w:sz w:val="24"/>
          <w:szCs w:val="24"/>
        </w:rPr>
      </w:pPr>
      <w:r w:rsidRPr="004F2906">
        <w:rPr>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F84292" w:rsidRPr="004F2906" w:rsidRDefault="00F84292" w:rsidP="00E87F8D">
      <w:pPr>
        <w:ind w:firstLine="709"/>
        <w:jc w:val="both"/>
        <w:rPr>
          <w:sz w:val="24"/>
          <w:szCs w:val="24"/>
        </w:rPr>
      </w:pPr>
      <w:r w:rsidRPr="004F2906">
        <w:rPr>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F84292" w:rsidRPr="004F2906" w:rsidRDefault="00F84292" w:rsidP="00E87F8D">
      <w:pPr>
        <w:ind w:firstLine="709"/>
        <w:jc w:val="both"/>
        <w:rPr>
          <w:sz w:val="24"/>
          <w:szCs w:val="24"/>
        </w:rPr>
      </w:pPr>
      <w:r w:rsidRPr="004F2906">
        <w:rPr>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F84292" w:rsidRPr="004F2906" w:rsidRDefault="00F84292" w:rsidP="00E87F8D">
      <w:pPr>
        <w:widowControl/>
        <w:numPr>
          <w:ilvl w:val="0"/>
          <w:numId w:val="4"/>
        </w:numPr>
        <w:suppressAutoHyphens/>
        <w:autoSpaceDE/>
        <w:autoSpaceDN/>
        <w:ind w:hanging="550"/>
        <w:jc w:val="both"/>
        <w:rPr>
          <w:sz w:val="24"/>
          <w:szCs w:val="24"/>
        </w:rPr>
      </w:pPr>
      <w:r w:rsidRPr="004F2906">
        <w:rPr>
          <w:sz w:val="24"/>
          <w:szCs w:val="24"/>
        </w:rPr>
        <w:t>психолого-педагогическая классификация;</w:t>
      </w:r>
    </w:p>
    <w:p w:rsidR="00F84292" w:rsidRPr="004F2906" w:rsidRDefault="00F84292" w:rsidP="00E87F8D">
      <w:pPr>
        <w:widowControl/>
        <w:numPr>
          <w:ilvl w:val="0"/>
          <w:numId w:val="5"/>
        </w:numPr>
        <w:suppressAutoHyphens/>
        <w:autoSpaceDE/>
        <w:autoSpaceDN/>
        <w:ind w:hanging="550"/>
        <w:jc w:val="both"/>
        <w:rPr>
          <w:sz w:val="24"/>
          <w:szCs w:val="24"/>
        </w:rPr>
      </w:pPr>
      <w:r w:rsidRPr="004F2906">
        <w:rPr>
          <w:sz w:val="24"/>
          <w:szCs w:val="24"/>
        </w:rPr>
        <w:t>клинико-педагогическая классификация.</w:t>
      </w:r>
    </w:p>
    <w:p w:rsidR="00F84292" w:rsidRPr="004F2906" w:rsidRDefault="00F84292" w:rsidP="00E87F8D">
      <w:pPr>
        <w:ind w:firstLine="709"/>
        <w:jc w:val="both"/>
        <w:rPr>
          <w:sz w:val="24"/>
          <w:szCs w:val="24"/>
        </w:rPr>
      </w:pPr>
      <w:r w:rsidRPr="004F2906">
        <w:rPr>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F84292" w:rsidRPr="004F2906" w:rsidRDefault="00F84292" w:rsidP="00E87F8D">
      <w:pPr>
        <w:ind w:firstLine="709"/>
        <w:jc w:val="both"/>
        <w:rPr>
          <w:sz w:val="24"/>
          <w:szCs w:val="24"/>
        </w:rPr>
      </w:pPr>
      <w:r w:rsidRPr="004F2906">
        <w:rPr>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4F2906">
        <w:rPr>
          <w:sz w:val="24"/>
          <w:szCs w:val="24"/>
          <w:lang w:val="en-US"/>
        </w:rPr>
        <w:t>II</w:t>
      </w:r>
      <w:r w:rsidRPr="004F2906">
        <w:rPr>
          <w:sz w:val="24"/>
          <w:szCs w:val="24"/>
        </w:rPr>
        <w:t xml:space="preserve"> и </w:t>
      </w:r>
      <w:r w:rsidRPr="004F2906">
        <w:rPr>
          <w:sz w:val="24"/>
          <w:szCs w:val="24"/>
          <w:lang w:val="en-US"/>
        </w:rPr>
        <w:t>III</w:t>
      </w:r>
      <w:r w:rsidRPr="004F2906">
        <w:rPr>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w:t>
      </w:r>
    </w:p>
    <w:p w:rsidR="00F84292" w:rsidRPr="004F2906" w:rsidRDefault="00F84292" w:rsidP="00E87F8D">
      <w:pPr>
        <w:ind w:firstLine="709"/>
        <w:jc w:val="both"/>
        <w:rPr>
          <w:sz w:val="24"/>
          <w:szCs w:val="24"/>
        </w:rPr>
      </w:pPr>
      <w:r w:rsidRPr="004F2906">
        <w:rPr>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F84292" w:rsidRPr="004F2906" w:rsidRDefault="00F84292" w:rsidP="00E87F8D">
      <w:pPr>
        <w:ind w:firstLine="709"/>
        <w:jc w:val="both"/>
        <w:rPr>
          <w:sz w:val="24"/>
          <w:szCs w:val="24"/>
        </w:rPr>
      </w:pPr>
      <w:r w:rsidRPr="004F2906">
        <w:rPr>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F84292" w:rsidRPr="004F2906" w:rsidRDefault="00F84292" w:rsidP="00E87F8D">
      <w:pPr>
        <w:ind w:firstLine="709"/>
        <w:jc w:val="both"/>
        <w:rPr>
          <w:sz w:val="24"/>
          <w:szCs w:val="24"/>
        </w:rPr>
      </w:pPr>
      <w:r w:rsidRPr="004F2906">
        <w:rPr>
          <w:sz w:val="24"/>
          <w:szCs w:val="24"/>
        </w:rPr>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w:t>
      </w:r>
      <w:r w:rsidRPr="004F2906">
        <w:rPr>
          <w:sz w:val="24"/>
          <w:szCs w:val="24"/>
        </w:rPr>
        <w:lastRenderedPageBreak/>
        <w:t>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F84292" w:rsidRPr="004F2906" w:rsidRDefault="00F84292" w:rsidP="00E87F8D">
      <w:pPr>
        <w:ind w:firstLine="709"/>
        <w:jc w:val="both"/>
        <w:rPr>
          <w:sz w:val="24"/>
          <w:szCs w:val="24"/>
        </w:rPr>
      </w:pPr>
      <w:r w:rsidRPr="004F2906">
        <w:rPr>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F84292" w:rsidRPr="004F2906" w:rsidRDefault="00F84292" w:rsidP="00E87F8D">
      <w:pPr>
        <w:ind w:firstLine="709"/>
        <w:jc w:val="both"/>
        <w:rPr>
          <w:sz w:val="24"/>
          <w:szCs w:val="24"/>
        </w:rPr>
      </w:pPr>
      <w:r w:rsidRPr="004F2906">
        <w:rPr>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F84292" w:rsidRPr="004F2906" w:rsidRDefault="00F84292" w:rsidP="00E87F8D">
      <w:pPr>
        <w:ind w:firstLine="709"/>
        <w:jc w:val="both"/>
        <w:rPr>
          <w:sz w:val="24"/>
          <w:szCs w:val="24"/>
        </w:rPr>
      </w:pPr>
      <w:r w:rsidRPr="004F2906">
        <w:rPr>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F84292" w:rsidRPr="004F2906" w:rsidRDefault="00F84292" w:rsidP="00E87F8D">
      <w:pPr>
        <w:ind w:firstLine="709"/>
        <w:jc w:val="both"/>
        <w:rPr>
          <w:sz w:val="24"/>
          <w:szCs w:val="24"/>
        </w:rPr>
      </w:pPr>
      <w:r w:rsidRPr="004F2906">
        <w:rPr>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F84292" w:rsidRPr="004F2906" w:rsidRDefault="00F84292" w:rsidP="00E87F8D">
      <w:pPr>
        <w:ind w:firstLine="709"/>
        <w:jc w:val="both"/>
        <w:rPr>
          <w:sz w:val="24"/>
          <w:szCs w:val="24"/>
        </w:rPr>
      </w:pPr>
      <w:r w:rsidRPr="004F2906">
        <w:rPr>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F84292" w:rsidRPr="004F2906" w:rsidRDefault="00F84292" w:rsidP="00E87F8D">
      <w:pPr>
        <w:ind w:firstLine="709"/>
        <w:jc w:val="both"/>
        <w:rPr>
          <w:sz w:val="24"/>
          <w:szCs w:val="24"/>
        </w:rPr>
      </w:pPr>
      <w:r w:rsidRPr="004F2906">
        <w:rPr>
          <w:sz w:val="24"/>
          <w:szCs w:val="24"/>
        </w:rPr>
        <w:t xml:space="preserve">Обучающиеся с ТНР, находящиеся на </w:t>
      </w:r>
      <w:r w:rsidRPr="004F2906">
        <w:rPr>
          <w:sz w:val="24"/>
          <w:szCs w:val="24"/>
          <w:lang w:val="en-US"/>
        </w:rPr>
        <w:t>II</w:t>
      </w:r>
      <w:r w:rsidRPr="004F2906">
        <w:rPr>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F84292" w:rsidRPr="004F2906" w:rsidRDefault="00F84292" w:rsidP="00E87F8D">
      <w:pPr>
        <w:ind w:firstLine="709"/>
        <w:jc w:val="both"/>
        <w:rPr>
          <w:sz w:val="24"/>
          <w:szCs w:val="24"/>
        </w:rPr>
      </w:pPr>
      <w:r w:rsidRPr="004F2906">
        <w:rPr>
          <w:sz w:val="24"/>
          <w:szCs w:val="24"/>
        </w:rPr>
        <w:t>На этом уровне возможно использование местоимений, простых предлогов в элементарных значениях, иногда союзов.</w:t>
      </w:r>
    </w:p>
    <w:p w:rsidR="00F84292" w:rsidRPr="004F2906" w:rsidRDefault="00F84292" w:rsidP="00E87F8D">
      <w:pPr>
        <w:ind w:firstLine="709"/>
        <w:jc w:val="both"/>
        <w:rPr>
          <w:sz w:val="24"/>
          <w:szCs w:val="24"/>
        </w:rPr>
      </w:pPr>
      <w:r w:rsidRPr="004F2906">
        <w:rPr>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4F2906">
        <w:rPr>
          <w:sz w:val="24"/>
          <w:szCs w:val="24"/>
          <w:lang w:val="en-US"/>
        </w:rPr>
        <w:t>II</w:t>
      </w:r>
      <w:r w:rsidRPr="004F2906">
        <w:rPr>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w:t>
      </w:r>
    </w:p>
    <w:p w:rsidR="00F84292" w:rsidRPr="004F2906" w:rsidRDefault="00F84292" w:rsidP="00E87F8D">
      <w:pPr>
        <w:ind w:firstLine="709"/>
        <w:jc w:val="both"/>
        <w:rPr>
          <w:sz w:val="24"/>
          <w:szCs w:val="24"/>
        </w:rPr>
      </w:pPr>
      <w:r w:rsidRPr="004F2906">
        <w:rPr>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w:t>
      </w:r>
      <w:r w:rsidRPr="004F2906">
        <w:rPr>
          <w:sz w:val="24"/>
          <w:szCs w:val="24"/>
        </w:rPr>
        <w:lastRenderedPageBreak/>
        <w:t>как на уровне слова, так и слога.</w:t>
      </w:r>
    </w:p>
    <w:p w:rsidR="00F84292" w:rsidRPr="004F2906" w:rsidRDefault="00F84292" w:rsidP="00E87F8D">
      <w:pPr>
        <w:ind w:firstLine="709"/>
        <w:jc w:val="both"/>
        <w:rPr>
          <w:sz w:val="24"/>
          <w:szCs w:val="24"/>
        </w:rPr>
      </w:pPr>
      <w:r w:rsidRPr="004F2906">
        <w:rPr>
          <w:sz w:val="24"/>
          <w:szCs w:val="24"/>
        </w:rPr>
        <w:t xml:space="preserve">Обучающиеся с ТНР, находящиеся на </w:t>
      </w:r>
      <w:r w:rsidRPr="004F2906">
        <w:rPr>
          <w:sz w:val="24"/>
          <w:szCs w:val="24"/>
          <w:lang w:val="en-US"/>
        </w:rPr>
        <w:t>III</w:t>
      </w:r>
      <w:r w:rsidRPr="004F2906">
        <w:rPr>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F84292" w:rsidRPr="004F2906" w:rsidRDefault="00F84292" w:rsidP="00E87F8D">
      <w:pPr>
        <w:ind w:firstLine="709"/>
        <w:jc w:val="both"/>
        <w:rPr>
          <w:sz w:val="24"/>
          <w:szCs w:val="24"/>
        </w:rPr>
      </w:pPr>
      <w:r w:rsidRPr="004F2906">
        <w:rPr>
          <w:sz w:val="24"/>
          <w:szCs w:val="24"/>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F84292" w:rsidRPr="004F2906" w:rsidRDefault="00F84292" w:rsidP="00E87F8D">
      <w:pPr>
        <w:ind w:firstLine="709"/>
        <w:jc w:val="both"/>
        <w:rPr>
          <w:sz w:val="24"/>
          <w:szCs w:val="24"/>
        </w:rPr>
      </w:pPr>
      <w:r w:rsidRPr="004F2906">
        <w:rPr>
          <w:sz w:val="24"/>
          <w:szCs w:val="24"/>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F84292" w:rsidRPr="004F2906" w:rsidRDefault="00F84292" w:rsidP="00E87F8D">
      <w:pPr>
        <w:ind w:firstLine="709"/>
        <w:jc w:val="both"/>
        <w:rPr>
          <w:sz w:val="24"/>
          <w:szCs w:val="24"/>
        </w:rPr>
      </w:pPr>
      <w:r w:rsidRPr="004F2906">
        <w:rPr>
          <w:sz w:val="24"/>
          <w:szCs w:val="24"/>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F84292" w:rsidRPr="004F2906" w:rsidRDefault="00F84292" w:rsidP="00E87F8D">
      <w:pPr>
        <w:ind w:firstLine="709"/>
        <w:jc w:val="both"/>
        <w:rPr>
          <w:sz w:val="24"/>
          <w:szCs w:val="24"/>
        </w:rPr>
      </w:pPr>
      <w:r w:rsidRPr="004F2906">
        <w:rPr>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F84292" w:rsidRPr="004F2906" w:rsidRDefault="00F84292" w:rsidP="00E87F8D">
      <w:pPr>
        <w:ind w:firstLine="709"/>
        <w:jc w:val="both"/>
        <w:rPr>
          <w:sz w:val="24"/>
          <w:szCs w:val="24"/>
        </w:rPr>
      </w:pPr>
      <w:r w:rsidRPr="004F2906">
        <w:rPr>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F84292" w:rsidRPr="004F2906" w:rsidRDefault="00F84292" w:rsidP="00E87F8D">
      <w:pPr>
        <w:ind w:firstLine="709"/>
        <w:jc w:val="both"/>
        <w:rPr>
          <w:sz w:val="24"/>
          <w:szCs w:val="24"/>
        </w:rPr>
      </w:pPr>
      <w:r w:rsidRPr="004F2906">
        <w:rPr>
          <w:sz w:val="24"/>
          <w:szCs w:val="24"/>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w:t>
      </w:r>
      <w:r w:rsidRPr="004F2906">
        <w:rPr>
          <w:sz w:val="24"/>
          <w:szCs w:val="24"/>
        </w:rPr>
        <w:lastRenderedPageBreak/>
        <w:t>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84292" w:rsidRPr="004F2906" w:rsidRDefault="00F84292" w:rsidP="00E87F8D">
      <w:pPr>
        <w:ind w:firstLine="709"/>
        <w:jc w:val="both"/>
        <w:rPr>
          <w:sz w:val="24"/>
          <w:szCs w:val="24"/>
        </w:rPr>
      </w:pPr>
      <w:r w:rsidRPr="004F2906">
        <w:rPr>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F84292" w:rsidRPr="004F2906" w:rsidRDefault="00F84292" w:rsidP="00E87F8D">
      <w:pPr>
        <w:ind w:firstLine="709"/>
        <w:jc w:val="both"/>
        <w:rPr>
          <w:sz w:val="24"/>
          <w:szCs w:val="24"/>
        </w:rPr>
      </w:pPr>
      <w:r w:rsidRPr="004F2906">
        <w:rPr>
          <w:sz w:val="24"/>
          <w:szCs w:val="24"/>
        </w:rPr>
        <w:t>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F84292" w:rsidRPr="004F2906" w:rsidRDefault="00F84292" w:rsidP="00E87F8D">
      <w:pPr>
        <w:ind w:firstLine="709"/>
        <w:jc w:val="both"/>
        <w:rPr>
          <w:sz w:val="24"/>
          <w:szCs w:val="24"/>
        </w:rPr>
      </w:pPr>
      <w:r w:rsidRPr="004F2906">
        <w:rPr>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F84292" w:rsidRPr="004F2906" w:rsidRDefault="00F84292" w:rsidP="00E87F8D">
      <w:pPr>
        <w:ind w:firstLine="709"/>
        <w:jc w:val="both"/>
        <w:rPr>
          <w:sz w:val="24"/>
          <w:szCs w:val="24"/>
        </w:rPr>
      </w:pPr>
      <w:r w:rsidRPr="004F2906">
        <w:rPr>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84292" w:rsidRPr="004F2906" w:rsidRDefault="00F84292" w:rsidP="00E87F8D">
      <w:pPr>
        <w:ind w:firstLine="709"/>
        <w:jc w:val="both"/>
        <w:rPr>
          <w:sz w:val="24"/>
          <w:szCs w:val="24"/>
        </w:rPr>
      </w:pPr>
      <w:r w:rsidRPr="004F2906">
        <w:rPr>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F84292" w:rsidRPr="004F2906" w:rsidRDefault="00F84292" w:rsidP="00E87F8D">
      <w:pPr>
        <w:ind w:firstLine="709"/>
        <w:jc w:val="both"/>
        <w:rPr>
          <w:sz w:val="24"/>
          <w:szCs w:val="24"/>
        </w:rPr>
      </w:pPr>
    </w:p>
    <w:p w:rsidR="00F84292" w:rsidRPr="004F2906" w:rsidRDefault="00F84292" w:rsidP="00E87F8D">
      <w:pPr>
        <w:ind w:firstLine="709"/>
        <w:jc w:val="both"/>
        <w:rPr>
          <w:b/>
          <w:sz w:val="24"/>
          <w:szCs w:val="24"/>
        </w:rPr>
      </w:pPr>
      <w:r w:rsidRPr="004F2906">
        <w:rPr>
          <w:b/>
          <w:sz w:val="24"/>
          <w:szCs w:val="24"/>
        </w:rPr>
        <w:t>Особые образовательные потребности обучающихся с ТНР</w:t>
      </w:r>
    </w:p>
    <w:p w:rsidR="00F84292" w:rsidRPr="004F2906" w:rsidRDefault="00F84292" w:rsidP="00E87F8D">
      <w:pPr>
        <w:pStyle w:val="14TexstOSNOVA1012"/>
        <w:spacing w:line="240" w:lineRule="auto"/>
        <w:ind w:firstLine="709"/>
        <w:rPr>
          <w:rFonts w:ascii="Times New Roman" w:hAnsi="Times New Roman" w:cs="Times New Roman"/>
          <w:sz w:val="24"/>
          <w:szCs w:val="24"/>
        </w:rPr>
      </w:pPr>
      <w:r w:rsidRPr="004F2906">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F84292" w:rsidRPr="004F2906" w:rsidRDefault="00F84292" w:rsidP="00E87F8D">
      <w:pPr>
        <w:pStyle w:val="14TexstOSNOVA1012"/>
        <w:spacing w:line="240" w:lineRule="auto"/>
        <w:ind w:firstLine="709"/>
        <w:rPr>
          <w:rFonts w:ascii="Times New Roman" w:hAnsi="Times New Roman" w:cs="Times New Roman"/>
          <w:sz w:val="24"/>
          <w:szCs w:val="24"/>
        </w:rPr>
      </w:pPr>
      <w:r w:rsidRPr="004F2906">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84292" w:rsidRPr="004F2906" w:rsidRDefault="00F84292" w:rsidP="00E87F8D">
      <w:pPr>
        <w:ind w:firstLine="709"/>
        <w:jc w:val="both"/>
        <w:rPr>
          <w:sz w:val="24"/>
          <w:szCs w:val="24"/>
        </w:rPr>
      </w:pPr>
      <w:r w:rsidRPr="004F2906">
        <w:rPr>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F84292" w:rsidRPr="004F2906" w:rsidRDefault="00F84292" w:rsidP="00E87F8D">
      <w:pPr>
        <w:ind w:firstLine="709"/>
        <w:jc w:val="both"/>
        <w:rPr>
          <w:sz w:val="24"/>
          <w:szCs w:val="24"/>
        </w:rPr>
      </w:pPr>
      <w:r w:rsidRPr="004F2906">
        <w:rPr>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F84292" w:rsidRPr="004F2906" w:rsidRDefault="00F84292" w:rsidP="00E87F8D">
      <w:pPr>
        <w:ind w:firstLine="709"/>
        <w:jc w:val="both"/>
        <w:rPr>
          <w:sz w:val="24"/>
          <w:szCs w:val="24"/>
        </w:rPr>
      </w:pPr>
      <w:r w:rsidRPr="004F2906">
        <w:rPr>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F84292" w:rsidRPr="004F2906" w:rsidRDefault="00F84292" w:rsidP="00E87F8D">
      <w:pPr>
        <w:ind w:firstLine="709"/>
        <w:jc w:val="both"/>
        <w:rPr>
          <w:sz w:val="24"/>
          <w:szCs w:val="24"/>
        </w:rPr>
      </w:pPr>
      <w:r w:rsidRPr="004F2906">
        <w:rPr>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F84292" w:rsidRPr="004F2906" w:rsidRDefault="00F84292" w:rsidP="00E87F8D">
      <w:pPr>
        <w:ind w:firstLine="709"/>
        <w:jc w:val="both"/>
        <w:rPr>
          <w:sz w:val="24"/>
          <w:szCs w:val="24"/>
        </w:rPr>
      </w:pPr>
      <w:r w:rsidRPr="004F2906">
        <w:rPr>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F84292" w:rsidRPr="004F2906" w:rsidRDefault="00F84292" w:rsidP="00E87F8D">
      <w:pPr>
        <w:ind w:firstLine="709"/>
        <w:jc w:val="both"/>
        <w:rPr>
          <w:sz w:val="24"/>
          <w:szCs w:val="24"/>
        </w:rPr>
      </w:pPr>
      <w:r w:rsidRPr="004F2906">
        <w:rPr>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84292" w:rsidRPr="004F2906" w:rsidRDefault="00F84292" w:rsidP="00E87F8D">
      <w:pPr>
        <w:ind w:firstLine="709"/>
        <w:jc w:val="both"/>
        <w:rPr>
          <w:sz w:val="24"/>
          <w:szCs w:val="24"/>
        </w:rPr>
      </w:pPr>
      <w:r w:rsidRPr="004F2906">
        <w:rPr>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F84292" w:rsidRPr="004F2906" w:rsidRDefault="00F84292" w:rsidP="00E87F8D">
      <w:pPr>
        <w:ind w:firstLine="709"/>
        <w:jc w:val="both"/>
        <w:rPr>
          <w:sz w:val="24"/>
          <w:szCs w:val="24"/>
        </w:rPr>
      </w:pPr>
      <w:r w:rsidRPr="004F2906">
        <w:rPr>
          <w:sz w:val="24"/>
          <w:szCs w:val="24"/>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w:t>
      </w:r>
      <w:r w:rsidRPr="004F2906">
        <w:rPr>
          <w:sz w:val="24"/>
          <w:szCs w:val="24"/>
        </w:rPr>
        <w:lastRenderedPageBreak/>
        <w:t>соответствующих методик и технологий;</w:t>
      </w:r>
    </w:p>
    <w:p w:rsidR="00F84292" w:rsidRPr="004F2906" w:rsidRDefault="00F84292" w:rsidP="00E87F8D">
      <w:pPr>
        <w:ind w:firstLine="709"/>
        <w:jc w:val="both"/>
        <w:rPr>
          <w:sz w:val="24"/>
          <w:szCs w:val="24"/>
        </w:rPr>
      </w:pPr>
      <w:r w:rsidRPr="004F2906">
        <w:rPr>
          <w:sz w:val="24"/>
          <w:szCs w:val="24"/>
        </w:rPr>
        <w:t>- индивидуальный темп обучения и продвижения в образовательном пространстве для разных категорий обучающихся с ТНР;</w:t>
      </w:r>
    </w:p>
    <w:p w:rsidR="00F84292" w:rsidRPr="004F2906" w:rsidRDefault="00F84292" w:rsidP="00E87F8D">
      <w:pPr>
        <w:ind w:firstLine="709"/>
        <w:jc w:val="both"/>
        <w:rPr>
          <w:sz w:val="24"/>
          <w:szCs w:val="24"/>
        </w:rPr>
      </w:pPr>
      <w:r w:rsidRPr="004F2906">
        <w:rPr>
          <w:sz w:val="24"/>
          <w:szCs w:val="24"/>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F84292" w:rsidRPr="004F2906" w:rsidRDefault="00F84292" w:rsidP="00E87F8D">
      <w:pPr>
        <w:ind w:firstLine="709"/>
        <w:jc w:val="both"/>
        <w:rPr>
          <w:sz w:val="24"/>
          <w:szCs w:val="24"/>
        </w:rPr>
      </w:pPr>
      <w:r w:rsidRPr="004F2906">
        <w:rPr>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F84292" w:rsidRPr="004F2906" w:rsidRDefault="00F84292" w:rsidP="00E87F8D">
      <w:pPr>
        <w:ind w:firstLine="709"/>
        <w:jc w:val="both"/>
        <w:rPr>
          <w:sz w:val="24"/>
          <w:szCs w:val="24"/>
        </w:rPr>
      </w:pPr>
      <w:r w:rsidRPr="004F2906">
        <w:rPr>
          <w:sz w:val="24"/>
          <w:szCs w:val="24"/>
        </w:rPr>
        <w:t>- возможность обучаться на дому и/или дистанционно при наличии медицинских показаний;</w:t>
      </w:r>
    </w:p>
    <w:p w:rsidR="00F84292" w:rsidRPr="004F2906" w:rsidRDefault="00F84292" w:rsidP="00E87F8D">
      <w:pPr>
        <w:ind w:firstLine="709"/>
        <w:jc w:val="both"/>
        <w:rPr>
          <w:sz w:val="24"/>
          <w:szCs w:val="24"/>
        </w:rPr>
      </w:pPr>
      <w:r w:rsidRPr="004F2906">
        <w:rPr>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84292" w:rsidRPr="004F2906" w:rsidRDefault="00F84292" w:rsidP="00E87F8D">
      <w:pPr>
        <w:ind w:firstLine="709"/>
        <w:jc w:val="both"/>
        <w:rPr>
          <w:sz w:val="24"/>
          <w:szCs w:val="24"/>
        </w:rPr>
      </w:pPr>
      <w:r w:rsidRPr="004F2906">
        <w:rPr>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84292" w:rsidRPr="004F2906" w:rsidRDefault="00F84292" w:rsidP="00E87F8D">
      <w:pPr>
        <w:ind w:firstLine="709"/>
        <w:jc w:val="both"/>
        <w:rPr>
          <w:sz w:val="24"/>
          <w:szCs w:val="24"/>
        </w:rPr>
      </w:pPr>
    </w:p>
    <w:p w:rsidR="00F84292" w:rsidRPr="004F2906" w:rsidRDefault="00F84292" w:rsidP="00E87F8D">
      <w:pPr>
        <w:jc w:val="both"/>
        <w:outlineLvl w:val="2"/>
        <w:rPr>
          <w:b/>
          <w:sz w:val="24"/>
          <w:szCs w:val="24"/>
        </w:rPr>
      </w:pPr>
      <w:bookmarkStart w:id="1" w:name="_Toc413974304"/>
      <w:r w:rsidRPr="004F2906">
        <w:rPr>
          <w:b/>
          <w:sz w:val="24"/>
          <w:szCs w:val="24"/>
        </w:rPr>
        <w:t>1</w:t>
      </w:r>
      <w:r w:rsidR="00AF6054" w:rsidRPr="004F2906">
        <w:rPr>
          <w:b/>
          <w:sz w:val="24"/>
          <w:szCs w:val="24"/>
        </w:rPr>
        <w:t xml:space="preserve">.2 </w:t>
      </w:r>
      <w:r w:rsidRPr="004F2906">
        <w:rPr>
          <w:b/>
          <w:sz w:val="24"/>
          <w:szCs w:val="24"/>
        </w:rPr>
        <w:t>Планируемые результаты освоения</w:t>
      </w:r>
      <w:r w:rsidR="00AF6054" w:rsidRPr="004F2906">
        <w:rPr>
          <w:b/>
          <w:sz w:val="24"/>
          <w:szCs w:val="24"/>
        </w:rPr>
        <w:t xml:space="preserve"> </w:t>
      </w:r>
      <w:r w:rsidRPr="004F2906">
        <w:rPr>
          <w:b/>
          <w:sz w:val="24"/>
          <w:szCs w:val="24"/>
        </w:rPr>
        <w:t xml:space="preserve">обучающимися </w:t>
      </w:r>
      <w:r w:rsidRPr="004F2906">
        <w:rPr>
          <w:b/>
          <w:sz w:val="24"/>
          <w:szCs w:val="24"/>
        </w:rPr>
        <w:br/>
        <w:t>с тяжелыми нарушениями речи адаптированной основной общеобразовательной программы начального общего образования</w:t>
      </w:r>
      <w:bookmarkEnd w:id="1"/>
    </w:p>
    <w:p w:rsidR="00F84292" w:rsidRPr="004F2906" w:rsidRDefault="00F84292" w:rsidP="00E87F8D">
      <w:pPr>
        <w:ind w:firstLine="660"/>
        <w:jc w:val="both"/>
        <w:rPr>
          <w:i/>
          <w:sz w:val="24"/>
          <w:szCs w:val="24"/>
        </w:rPr>
      </w:pPr>
      <w:r w:rsidRPr="004F2906">
        <w:rPr>
          <w:i/>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F84292" w:rsidRPr="004F2906" w:rsidRDefault="00F84292" w:rsidP="00E87F8D">
      <w:pPr>
        <w:ind w:firstLine="660"/>
        <w:jc w:val="both"/>
        <w:rPr>
          <w:i/>
          <w:sz w:val="24"/>
          <w:szCs w:val="24"/>
        </w:rPr>
      </w:pPr>
      <w:r w:rsidRPr="004F2906">
        <w:rPr>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sidRPr="004F2906">
        <w:rPr>
          <w:i/>
          <w:sz w:val="24"/>
          <w:szCs w:val="24"/>
        </w:rPr>
        <w:t>личностных, метапредметных и предметных.</w:t>
      </w:r>
    </w:p>
    <w:p w:rsidR="00F84292" w:rsidRPr="004F2906" w:rsidRDefault="00F84292" w:rsidP="00E87F8D">
      <w:pPr>
        <w:pStyle w:val="a8"/>
        <w:spacing w:line="240" w:lineRule="auto"/>
        <w:ind w:firstLine="658"/>
        <w:rPr>
          <w:rFonts w:ascii="Times New Roman" w:hAnsi="Times New Roman" w:cs="Times New Roman"/>
          <w:sz w:val="24"/>
          <w:szCs w:val="24"/>
        </w:rPr>
      </w:pPr>
      <w:r w:rsidRPr="004F2906">
        <w:rPr>
          <w:rFonts w:ascii="Times New Roman" w:hAnsi="Times New Roman" w:cs="Times New Roman"/>
          <w:i/>
          <w:sz w:val="24"/>
          <w:szCs w:val="24"/>
        </w:rPr>
        <w:t xml:space="preserve">Личностные и метапредметные результаты </w:t>
      </w:r>
      <w:r w:rsidRPr="004F2906">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F84292" w:rsidRPr="004F2906" w:rsidRDefault="00F84292" w:rsidP="00E87F8D">
      <w:pPr>
        <w:ind w:firstLine="658"/>
        <w:jc w:val="both"/>
        <w:rPr>
          <w:sz w:val="24"/>
          <w:szCs w:val="24"/>
        </w:rPr>
      </w:pPr>
      <w:r w:rsidRPr="004F2906">
        <w:rPr>
          <w:i/>
          <w:sz w:val="24"/>
          <w:szCs w:val="24"/>
        </w:rPr>
        <w:t xml:space="preserve">Личностные результаты </w:t>
      </w:r>
      <w:r w:rsidRPr="004F2906">
        <w:rPr>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F84292" w:rsidRPr="004F2906" w:rsidRDefault="00F84292" w:rsidP="00E87F8D">
      <w:pPr>
        <w:ind w:firstLine="660"/>
        <w:jc w:val="both"/>
        <w:rPr>
          <w:kern w:val="22"/>
          <w:sz w:val="24"/>
          <w:szCs w:val="24"/>
        </w:rPr>
      </w:pPr>
      <w:r w:rsidRPr="004F2906">
        <w:rPr>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F84292" w:rsidRPr="004F2906" w:rsidRDefault="00F84292" w:rsidP="00E87F8D">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F84292" w:rsidRPr="004F2906" w:rsidRDefault="00F84292" w:rsidP="00E87F8D">
      <w:pPr>
        <w:ind w:firstLine="660"/>
        <w:jc w:val="both"/>
        <w:rPr>
          <w:b/>
          <w:i/>
          <w:sz w:val="24"/>
          <w:szCs w:val="24"/>
        </w:rPr>
      </w:pPr>
      <w:r w:rsidRPr="004F2906">
        <w:rPr>
          <w:sz w:val="24"/>
          <w:szCs w:val="24"/>
        </w:rPr>
        <w:t>- патриотизм, чувство гордости за свою Родину, российский народ,</w:t>
      </w:r>
      <w:r w:rsidRPr="004F2906">
        <w:rPr>
          <w:kern w:val="2"/>
          <w:sz w:val="24"/>
          <w:szCs w:val="24"/>
        </w:rPr>
        <w:t xml:space="preserve">  национальные свершения, открытия, победы;</w:t>
      </w:r>
    </w:p>
    <w:p w:rsidR="00F84292" w:rsidRPr="004F2906" w:rsidRDefault="00F84292" w:rsidP="00E87F8D">
      <w:pPr>
        <w:pStyle w:val="21"/>
        <w:spacing w:line="240" w:lineRule="auto"/>
        <w:ind w:left="0" w:firstLine="660"/>
        <w:jc w:val="both"/>
        <w:rPr>
          <w:kern w:val="2"/>
        </w:rPr>
      </w:pPr>
      <w:r w:rsidRPr="004F2906">
        <w:rPr>
          <w:kern w:val="2"/>
        </w:rPr>
        <w:t xml:space="preserve">- осознание роли своей страны в мировом развитии; </w:t>
      </w:r>
    </w:p>
    <w:p w:rsidR="00F84292" w:rsidRPr="004F2906" w:rsidRDefault="00F84292" w:rsidP="00E87F8D">
      <w:pPr>
        <w:ind w:firstLine="660"/>
        <w:jc w:val="both"/>
        <w:rPr>
          <w:kern w:val="2"/>
          <w:sz w:val="24"/>
          <w:szCs w:val="24"/>
        </w:rPr>
      </w:pPr>
      <w:r w:rsidRPr="004F2906">
        <w:rPr>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F84292" w:rsidRPr="004F2906" w:rsidRDefault="00F84292" w:rsidP="00E87F8D">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84292" w:rsidRPr="004F2906" w:rsidRDefault="00F84292" w:rsidP="00E87F8D">
      <w:pPr>
        <w:pStyle w:val="21"/>
        <w:spacing w:line="240" w:lineRule="auto"/>
        <w:ind w:left="0" w:firstLine="660"/>
        <w:jc w:val="both"/>
      </w:pPr>
      <w:r w:rsidRPr="004F2906">
        <w:t>- сформированность уважительного отношения и иному мнению, истории и культуре других народов;</w:t>
      </w:r>
    </w:p>
    <w:p w:rsidR="00F84292" w:rsidRPr="004F2906" w:rsidRDefault="00F84292" w:rsidP="00E87F8D">
      <w:pPr>
        <w:pStyle w:val="21"/>
        <w:spacing w:line="240" w:lineRule="auto"/>
        <w:ind w:left="0" w:firstLine="660"/>
        <w:jc w:val="both"/>
      </w:pPr>
      <w:r w:rsidRPr="004F2906">
        <w:t>- овладение начальными навыками адаптации в динамично изменяющемся и развивающемся мире;</w:t>
      </w:r>
    </w:p>
    <w:p w:rsidR="00F84292" w:rsidRPr="004F2906" w:rsidRDefault="00F84292" w:rsidP="00E87F8D">
      <w:pPr>
        <w:pStyle w:val="21"/>
        <w:spacing w:line="240" w:lineRule="auto"/>
        <w:ind w:left="0" w:firstLine="660"/>
        <w:jc w:val="both"/>
      </w:pPr>
      <w:r w:rsidRPr="004F2906">
        <w:lastRenderedPageBreak/>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4292" w:rsidRPr="004F2906" w:rsidRDefault="00F84292" w:rsidP="00E87F8D">
      <w:pPr>
        <w:pStyle w:val="21"/>
        <w:spacing w:line="240" w:lineRule="auto"/>
        <w:ind w:left="0" w:firstLine="660"/>
        <w:jc w:val="both"/>
      </w:pPr>
      <w:r w:rsidRPr="004F2906">
        <w:t>- сформированность эстетических потребностей, ценностей и чувств;</w:t>
      </w:r>
    </w:p>
    <w:p w:rsidR="00F84292" w:rsidRPr="004F2906" w:rsidRDefault="00F84292" w:rsidP="00E87F8D">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F84292" w:rsidRPr="004F2906" w:rsidRDefault="00F84292" w:rsidP="00E87F8D">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сформированность чувства прекрасного - умение воспринимать красоту природы, бережно относиться ко всему живому;</w:t>
      </w:r>
    </w:p>
    <w:p w:rsidR="00F84292" w:rsidRPr="004F2906" w:rsidRDefault="00F84292" w:rsidP="00E87F8D">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F84292" w:rsidRPr="004F2906" w:rsidRDefault="00F84292" w:rsidP="00E87F8D">
      <w:pPr>
        <w:pStyle w:val="21"/>
        <w:spacing w:line="240" w:lineRule="auto"/>
        <w:ind w:left="0" w:firstLine="660"/>
        <w:jc w:val="both"/>
      </w:pPr>
      <w:r w:rsidRPr="004F2906">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F84292" w:rsidRPr="004F2906" w:rsidRDefault="00F84292" w:rsidP="00E87F8D">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F84292" w:rsidRPr="00C875DD" w:rsidRDefault="00F84292" w:rsidP="00E87F8D">
      <w:pPr>
        <w:ind w:firstLine="660"/>
        <w:jc w:val="both"/>
        <w:rPr>
          <w:sz w:val="24"/>
          <w:szCs w:val="24"/>
        </w:rPr>
      </w:pPr>
      <w:r w:rsidRPr="004F2906">
        <w:rPr>
          <w:sz w:val="24"/>
          <w:szCs w:val="24"/>
        </w:rPr>
        <w:t>- овладение навыками коммуникации и принятыми ритуалами социального взаимодействия (т. е. самой формой поведения, его социальным рису</w:t>
      </w:r>
      <w:r w:rsidRPr="00C875DD">
        <w:rPr>
          <w:sz w:val="24"/>
          <w:szCs w:val="24"/>
        </w:rPr>
        <w:t xml:space="preserve">нком), </w:t>
      </w:r>
      <w:bookmarkStart w:id="2" w:name="docs_internal_guid_5546eed3_e296_9f90_73"/>
      <w:bookmarkEnd w:id="2"/>
      <w:r w:rsidRPr="00C875DD">
        <w:rPr>
          <w:sz w:val="24"/>
          <w:szCs w:val="24"/>
        </w:rPr>
        <w:t>в том числе с использованием информационных технологий;</w:t>
      </w:r>
    </w:p>
    <w:p w:rsidR="00F84292" w:rsidRPr="00C875DD" w:rsidRDefault="00F84292" w:rsidP="00E87F8D">
      <w:pPr>
        <w:pStyle w:val="a8"/>
        <w:spacing w:line="240" w:lineRule="auto"/>
        <w:ind w:firstLine="660"/>
        <w:rPr>
          <w:rFonts w:ascii="Times New Roman" w:hAnsi="Times New Roman" w:cs="Times New Roman"/>
          <w:sz w:val="24"/>
          <w:szCs w:val="24"/>
        </w:rPr>
      </w:pPr>
      <w:r w:rsidRPr="00C875DD">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F84292" w:rsidRPr="00C875DD" w:rsidRDefault="00F84292" w:rsidP="00E87F8D">
      <w:pPr>
        <w:pStyle w:val="21"/>
        <w:spacing w:line="240" w:lineRule="auto"/>
        <w:ind w:left="0" w:firstLine="660"/>
        <w:jc w:val="both"/>
      </w:pPr>
      <w:r w:rsidRPr="00C875DD">
        <w:t xml:space="preserve">- овладение навыком самооценки, умением анализировать свои действия и </w:t>
      </w:r>
      <w:r w:rsidRPr="00C875DD">
        <w:rPr>
          <w:kern w:val="2"/>
        </w:rPr>
        <w:t>управлять ими;</w:t>
      </w:r>
    </w:p>
    <w:p w:rsidR="00F84292" w:rsidRPr="00C875DD" w:rsidRDefault="00F84292" w:rsidP="00E87F8D">
      <w:pPr>
        <w:pStyle w:val="21"/>
        <w:spacing w:line="240" w:lineRule="auto"/>
        <w:ind w:left="0" w:firstLine="660"/>
        <w:jc w:val="both"/>
      </w:pPr>
      <w:r w:rsidRPr="00C875DD">
        <w:rPr>
          <w:kern w:val="2"/>
        </w:rPr>
        <w:t xml:space="preserve">- </w:t>
      </w:r>
      <w:r w:rsidRPr="00C875DD">
        <w:t> развитие адекватных представлений о собственных возможностях и ограничениях, о насущно необходимом жизнеобеспечении;</w:t>
      </w:r>
    </w:p>
    <w:p w:rsidR="00F84292" w:rsidRPr="00C875DD" w:rsidRDefault="00F84292" w:rsidP="00E87F8D">
      <w:pPr>
        <w:ind w:firstLine="660"/>
        <w:jc w:val="both"/>
        <w:rPr>
          <w:sz w:val="24"/>
          <w:szCs w:val="24"/>
        </w:rPr>
      </w:pPr>
      <w:r w:rsidRPr="00C875DD">
        <w:rPr>
          <w:sz w:val="24"/>
          <w:szCs w:val="24"/>
        </w:rPr>
        <w:t>- овладение социально­бытовыми умениями, используемыми в повседневной жизни;</w:t>
      </w:r>
    </w:p>
    <w:p w:rsidR="00F84292" w:rsidRPr="00C875DD" w:rsidRDefault="00F84292" w:rsidP="00E87F8D">
      <w:pPr>
        <w:ind w:firstLine="660"/>
        <w:jc w:val="both"/>
        <w:rPr>
          <w:kern w:val="2"/>
          <w:sz w:val="24"/>
          <w:szCs w:val="24"/>
        </w:rPr>
      </w:pPr>
      <w:r w:rsidRPr="00C875DD">
        <w:rPr>
          <w:kern w:val="2"/>
          <w:sz w:val="24"/>
          <w:szCs w:val="24"/>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F24BE" w:rsidRPr="00C875DD" w:rsidRDefault="005F24BE" w:rsidP="00E87F8D">
      <w:pPr>
        <w:ind w:firstLine="660"/>
        <w:jc w:val="both"/>
        <w:rPr>
          <w:kern w:val="2"/>
          <w:sz w:val="24"/>
          <w:szCs w:val="24"/>
        </w:rPr>
      </w:pPr>
    </w:p>
    <w:p w:rsidR="00F84292" w:rsidRPr="00C875DD" w:rsidRDefault="00F84292" w:rsidP="00E87F8D">
      <w:pPr>
        <w:ind w:firstLine="660"/>
        <w:jc w:val="both"/>
        <w:rPr>
          <w:kern w:val="2"/>
          <w:sz w:val="24"/>
          <w:szCs w:val="24"/>
        </w:rPr>
      </w:pPr>
      <w:r w:rsidRPr="00C875DD">
        <w:rPr>
          <w:i/>
          <w:kern w:val="2"/>
          <w:sz w:val="24"/>
          <w:szCs w:val="24"/>
        </w:rPr>
        <w:t>Метапредметные результаты</w:t>
      </w:r>
      <w:r w:rsidRPr="00C875DD">
        <w:rPr>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F84292" w:rsidRPr="00C875DD" w:rsidRDefault="00F84292" w:rsidP="00E87F8D">
      <w:pPr>
        <w:ind w:firstLine="660"/>
        <w:jc w:val="both"/>
        <w:rPr>
          <w:kern w:val="2"/>
          <w:sz w:val="24"/>
          <w:szCs w:val="24"/>
        </w:rPr>
      </w:pPr>
      <w:r w:rsidRPr="00C875DD">
        <w:rPr>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F84292" w:rsidRPr="00C875DD" w:rsidRDefault="00F84292" w:rsidP="00E87F8D">
      <w:pPr>
        <w:ind w:firstLine="660"/>
        <w:jc w:val="both"/>
        <w:rPr>
          <w:sz w:val="24"/>
          <w:szCs w:val="24"/>
        </w:rPr>
      </w:pPr>
      <w:r w:rsidRPr="00C875DD">
        <w:rPr>
          <w:kern w:val="2"/>
          <w:sz w:val="24"/>
          <w:szCs w:val="24"/>
        </w:rPr>
        <w:t xml:space="preserve">- </w:t>
      </w:r>
      <w:r w:rsidRPr="00C875DD">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84292" w:rsidRPr="00C875DD" w:rsidRDefault="00F84292" w:rsidP="00E87F8D">
      <w:pPr>
        <w:ind w:firstLine="660"/>
        <w:jc w:val="both"/>
        <w:rPr>
          <w:sz w:val="24"/>
          <w:szCs w:val="24"/>
        </w:rPr>
      </w:pPr>
      <w:r w:rsidRPr="00C875DD">
        <w:rPr>
          <w:sz w:val="24"/>
          <w:szCs w:val="24"/>
        </w:rPr>
        <w:t xml:space="preserve">- освоение способов решения задач творческого и поискового характера; </w:t>
      </w:r>
    </w:p>
    <w:p w:rsidR="00F84292" w:rsidRPr="00C875DD" w:rsidRDefault="00F84292" w:rsidP="00E87F8D">
      <w:pPr>
        <w:ind w:firstLine="660"/>
        <w:jc w:val="both"/>
        <w:rPr>
          <w:sz w:val="24"/>
          <w:szCs w:val="24"/>
        </w:rPr>
      </w:pPr>
      <w:r w:rsidRPr="00C875DD">
        <w:rPr>
          <w:sz w:val="24"/>
          <w:szCs w:val="24"/>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F84292" w:rsidRPr="00C875DD" w:rsidRDefault="00F84292" w:rsidP="00E87F8D">
      <w:pPr>
        <w:pStyle w:val="21"/>
        <w:spacing w:line="240" w:lineRule="auto"/>
        <w:ind w:left="0" w:firstLine="660"/>
        <w:jc w:val="both"/>
        <w:rPr>
          <w:kern w:val="28"/>
          <w:lang w:eastAsia="ru-RU"/>
        </w:rPr>
      </w:pPr>
      <w:r w:rsidRPr="00C875DD">
        <w:rPr>
          <w:iCs/>
          <w:kern w:val="28"/>
          <w:lang w:eastAsia="ru-RU"/>
        </w:rPr>
        <w:t>- умение составлять план</w:t>
      </w:r>
      <w:r w:rsidRPr="00C875DD">
        <w:rPr>
          <w:kern w:val="28"/>
          <w:lang w:eastAsia="ru-RU"/>
        </w:rPr>
        <w:t xml:space="preserve"> решения учебной задачи, </w:t>
      </w:r>
      <w:r w:rsidRPr="00C875DD">
        <w:rPr>
          <w:iCs/>
          <w:kern w:val="28"/>
          <w:lang w:eastAsia="ru-RU"/>
        </w:rPr>
        <w:t>умение работать</w:t>
      </w:r>
      <w:r w:rsidRPr="00C875DD">
        <w:rPr>
          <w:kern w:val="28"/>
          <w:lang w:eastAsia="ru-RU"/>
        </w:rPr>
        <w:t xml:space="preserve"> по плану, сверяя свои действия с целью, </w:t>
      </w:r>
      <w:r w:rsidRPr="00C875DD">
        <w:rPr>
          <w:iCs/>
          <w:kern w:val="28"/>
          <w:lang w:eastAsia="ru-RU"/>
        </w:rPr>
        <w:t>корректировать</w:t>
      </w:r>
      <w:r w:rsidRPr="00C875DD">
        <w:rPr>
          <w:kern w:val="28"/>
          <w:lang w:eastAsia="ru-RU"/>
        </w:rPr>
        <w:t xml:space="preserve"> свою деятельность;</w:t>
      </w:r>
    </w:p>
    <w:p w:rsidR="00F84292" w:rsidRPr="00C875DD" w:rsidRDefault="00F84292" w:rsidP="00E87F8D">
      <w:pPr>
        <w:ind w:firstLine="660"/>
        <w:jc w:val="both"/>
        <w:rPr>
          <w:kern w:val="2"/>
          <w:sz w:val="24"/>
          <w:szCs w:val="24"/>
        </w:rPr>
      </w:pPr>
      <w:r w:rsidRPr="00C875DD">
        <w:rPr>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F84292" w:rsidRPr="00C875DD" w:rsidRDefault="00F84292" w:rsidP="00E87F8D">
      <w:pPr>
        <w:ind w:firstLine="660"/>
        <w:jc w:val="both"/>
        <w:rPr>
          <w:kern w:val="2"/>
          <w:sz w:val="24"/>
          <w:szCs w:val="24"/>
        </w:rPr>
      </w:pPr>
      <w:r w:rsidRPr="00C875DD">
        <w:rPr>
          <w:kern w:val="2"/>
          <w:sz w:val="24"/>
          <w:szCs w:val="24"/>
        </w:rPr>
        <w:t>- освоение начальных форм познавательной и личностной рефлексии;</w:t>
      </w:r>
    </w:p>
    <w:p w:rsidR="00F84292" w:rsidRPr="00C875DD" w:rsidRDefault="00F84292" w:rsidP="00E87F8D">
      <w:pPr>
        <w:pStyle w:val="21"/>
        <w:spacing w:line="240" w:lineRule="auto"/>
        <w:ind w:left="0" w:firstLine="660"/>
        <w:jc w:val="both"/>
      </w:pPr>
      <w:r w:rsidRPr="00C875DD">
        <w:rPr>
          <w:kern w:val="2"/>
        </w:rPr>
        <w:t>- владение знаково-символическими средствами представления информации для создания моделей изучаемых объектов и процессов</w:t>
      </w:r>
      <w:r w:rsidRPr="00C875DD">
        <w:t>, широким спектром действий и операций решения практических и учебно-познавательных задач;</w:t>
      </w:r>
    </w:p>
    <w:p w:rsidR="00F84292" w:rsidRPr="00C875DD" w:rsidRDefault="00F84292" w:rsidP="00E87F8D">
      <w:pPr>
        <w:ind w:firstLine="660"/>
        <w:jc w:val="both"/>
        <w:rPr>
          <w:sz w:val="24"/>
          <w:szCs w:val="24"/>
        </w:rPr>
      </w:pPr>
      <w:r w:rsidRPr="00C875DD">
        <w:rPr>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C875DD">
        <w:rPr>
          <w:sz w:val="24"/>
          <w:szCs w:val="24"/>
        </w:rPr>
        <w:t xml:space="preserve">чи и интерпретации информации в соответствии с коммуникативными и познавательными </w:t>
      </w:r>
      <w:r w:rsidRPr="00C875DD">
        <w:rPr>
          <w:sz w:val="24"/>
          <w:szCs w:val="24"/>
        </w:rPr>
        <w:lastRenderedPageBreak/>
        <w:t xml:space="preserve">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F84292" w:rsidRPr="00C875DD" w:rsidRDefault="00F84292" w:rsidP="00E87F8D">
      <w:pPr>
        <w:ind w:firstLine="660"/>
        <w:jc w:val="both"/>
        <w:rPr>
          <w:sz w:val="24"/>
          <w:szCs w:val="24"/>
        </w:rPr>
      </w:pPr>
      <w:r w:rsidRPr="00C875DD">
        <w:rPr>
          <w:kern w:val="2"/>
          <w:sz w:val="24"/>
          <w:szCs w:val="24"/>
        </w:rPr>
        <w:t xml:space="preserve">- </w:t>
      </w:r>
      <w:r w:rsidRPr="00C875DD">
        <w:rPr>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F84292" w:rsidRPr="00C875DD" w:rsidRDefault="00F84292" w:rsidP="00E87F8D">
      <w:pPr>
        <w:ind w:firstLine="660"/>
        <w:jc w:val="both"/>
        <w:rPr>
          <w:sz w:val="24"/>
          <w:szCs w:val="24"/>
        </w:rPr>
      </w:pPr>
      <w:r w:rsidRPr="00C875DD">
        <w:rPr>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F84292" w:rsidRPr="00C875DD" w:rsidRDefault="00F84292" w:rsidP="00E87F8D">
      <w:pPr>
        <w:ind w:firstLine="660"/>
        <w:jc w:val="both"/>
        <w:rPr>
          <w:kern w:val="28"/>
          <w:sz w:val="24"/>
          <w:szCs w:val="24"/>
        </w:rPr>
      </w:pPr>
      <w:r w:rsidRPr="00C875DD">
        <w:rPr>
          <w:iCs/>
          <w:kern w:val="28"/>
          <w:sz w:val="24"/>
          <w:szCs w:val="24"/>
        </w:rPr>
        <w:t>- умение адекватно использовать</w:t>
      </w:r>
      <w:r w:rsidRPr="00C875DD">
        <w:rPr>
          <w:kern w:val="28"/>
          <w:sz w:val="24"/>
          <w:szCs w:val="24"/>
        </w:rPr>
        <w:t xml:space="preserve"> речевые средства и </w:t>
      </w:r>
      <w:r w:rsidRPr="00C875DD">
        <w:rPr>
          <w:sz w:val="24"/>
          <w:szCs w:val="24"/>
        </w:rPr>
        <w:t>средства информационно-коммуникативных технологий</w:t>
      </w:r>
      <w:r w:rsidRPr="00C875DD">
        <w:rPr>
          <w:kern w:val="28"/>
          <w:sz w:val="24"/>
          <w:szCs w:val="24"/>
        </w:rPr>
        <w:t xml:space="preserve"> для решения различных познавательных и коммуникативных задач, владеть монологической и диалогической формами речи;</w:t>
      </w:r>
    </w:p>
    <w:p w:rsidR="00F84292" w:rsidRPr="00C875DD" w:rsidRDefault="00F84292" w:rsidP="00E87F8D">
      <w:pPr>
        <w:pStyle w:val="21"/>
        <w:spacing w:line="240" w:lineRule="auto"/>
        <w:ind w:left="0" w:firstLine="660"/>
        <w:jc w:val="both"/>
      </w:pPr>
      <w:r w:rsidRPr="00C875DD">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F84292" w:rsidRPr="00C875DD" w:rsidRDefault="00F84292" w:rsidP="00E87F8D">
      <w:pPr>
        <w:ind w:firstLine="660"/>
        <w:jc w:val="both"/>
        <w:rPr>
          <w:kern w:val="2"/>
          <w:sz w:val="24"/>
          <w:szCs w:val="24"/>
        </w:rPr>
      </w:pPr>
      <w:r w:rsidRPr="00C875DD">
        <w:rPr>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F84292" w:rsidRPr="00C875DD" w:rsidRDefault="00F84292" w:rsidP="00E87F8D">
      <w:pPr>
        <w:ind w:firstLine="660"/>
        <w:jc w:val="both"/>
        <w:rPr>
          <w:kern w:val="2"/>
          <w:sz w:val="24"/>
          <w:szCs w:val="24"/>
        </w:rPr>
      </w:pPr>
      <w:r w:rsidRPr="00C875DD">
        <w:rPr>
          <w:kern w:val="2"/>
          <w:sz w:val="24"/>
          <w:szCs w:val="24"/>
        </w:rPr>
        <w:t>- готовность конструктивно решать конфликты посредством учета интересов сторон и сотрудничества;</w:t>
      </w:r>
    </w:p>
    <w:p w:rsidR="00F84292" w:rsidRPr="00C875DD" w:rsidRDefault="00F84292" w:rsidP="00E87F8D">
      <w:pPr>
        <w:ind w:firstLine="660"/>
        <w:jc w:val="both"/>
        <w:rPr>
          <w:kern w:val="2"/>
          <w:sz w:val="24"/>
          <w:szCs w:val="24"/>
        </w:rPr>
      </w:pPr>
      <w:r w:rsidRPr="00C875DD">
        <w:rPr>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C875DD">
        <w:rPr>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F84292" w:rsidRPr="00C875DD" w:rsidRDefault="00F84292" w:rsidP="00E87F8D">
      <w:pPr>
        <w:ind w:firstLine="660"/>
        <w:jc w:val="both"/>
        <w:rPr>
          <w:sz w:val="24"/>
          <w:szCs w:val="24"/>
        </w:rPr>
      </w:pPr>
      <w:r w:rsidRPr="00C875DD">
        <w:rPr>
          <w:kern w:val="2"/>
          <w:sz w:val="24"/>
          <w:szCs w:val="24"/>
        </w:rPr>
        <w:t xml:space="preserve">- </w:t>
      </w:r>
      <w:r w:rsidRPr="00C875DD">
        <w:rPr>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F84292" w:rsidRPr="00C875DD" w:rsidRDefault="00F84292" w:rsidP="00E87F8D">
      <w:pPr>
        <w:ind w:firstLine="660"/>
        <w:jc w:val="both"/>
        <w:rPr>
          <w:sz w:val="24"/>
          <w:szCs w:val="24"/>
        </w:rPr>
      </w:pPr>
      <w:r w:rsidRPr="00C875DD">
        <w:rPr>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F84292" w:rsidRPr="00C875DD" w:rsidRDefault="00F84292" w:rsidP="00E87F8D">
      <w:pPr>
        <w:ind w:firstLine="660"/>
        <w:jc w:val="both"/>
        <w:rPr>
          <w:kern w:val="28"/>
          <w:sz w:val="24"/>
          <w:szCs w:val="24"/>
        </w:rPr>
      </w:pPr>
      <w:r w:rsidRPr="00C875DD">
        <w:rPr>
          <w:kern w:val="28"/>
          <w:sz w:val="24"/>
          <w:szCs w:val="24"/>
        </w:rPr>
        <w:t xml:space="preserve">- </w:t>
      </w:r>
      <w:r w:rsidRPr="00C875DD">
        <w:rPr>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84292" w:rsidRPr="00C875DD" w:rsidRDefault="00F84292" w:rsidP="00E87F8D">
      <w:pPr>
        <w:pStyle w:val="21"/>
        <w:spacing w:line="240" w:lineRule="auto"/>
        <w:ind w:left="0" w:firstLine="660"/>
        <w:jc w:val="both"/>
      </w:pPr>
      <w:r w:rsidRPr="00C875DD">
        <w:t>- владение базовыми предметными и межпредметными понятиями, отражающими существенные связи и отношения между объектами и процессами;</w:t>
      </w:r>
    </w:p>
    <w:p w:rsidR="00F84292" w:rsidRPr="00C875DD" w:rsidRDefault="00F84292" w:rsidP="00E87F8D">
      <w:pPr>
        <w:pStyle w:val="21"/>
        <w:spacing w:line="240" w:lineRule="auto"/>
        <w:ind w:left="0" w:firstLine="660"/>
        <w:jc w:val="both"/>
        <w:rPr>
          <w:kern w:val="2"/>
        </w:rPr>
      </w:pPr>
      <w:r w:rsidRPr="00C875DD">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F84292" w:rsidRPr="00C875DD" w:rsidRDefault="00F84292" w:rsidP="00E87F8D">
      <w:pPr>
        <w:ind w:firstLine="660"/>
        <w:jc w:val="both"/>
        <w:rPr>
          <w:sz w:val="24"/>
          <w:szCs w:val="24"/>
        </w:rPr>
      </w:pPr>
      <w:r w:rsidRPr="00C875DD">
        <w:rPr>
          <w:i/>
          <w:sz w:val="24"/>
          <w:szCs w:val="24"/>
        </w:rPr>
        <w:t>Предметные результаты</w:t>
      </w:r>
      <w:r w:rsidRPr="00C875DD">
        <w:rPr>
          <w:sz w:val="24"/>
          <w:szCs w:val="24"/>
        </w:rPr>
        <w:t xml:space="preserve"> освоения адаптированной</w:t>
      </w:r>
      <w:r w:rsidRPr="00C875DD">
        <w:rPr>
          <w:color w:val="CC99FF"/>
          <w:sz w:val="24"/>
          <w:szCs w:val="24"/>
        </w:rPr>
        <w:t xml:space="preserve"> </w:t>
      </w:r>
      <w:r w:rsidRPr="00C875DD">
        <w:rPr>
          <w:sz w:val="24"/>
          <w:szCs w:val="24"/>
        </w:rPr>
        <w:t>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w:t>
      </w:r>
      <w:r w:rsidR="00AF6054" w:rsidRPr="00C875DD">
        <w:rPr>
          <w:sz w:val="24"/>
          <w:szCs w:val="24"/>
        </w:rPr>
        <w:t>лены в рабочих программах учебных предметов.</w:t>
      </w:r>
    </w:p>
    <w:p w:rsidR="00AF6054" w:rsidRPr="00C875DD" w:rsidRDefault="005F24BE" w:rsidP="00E87F8D">
      <w:pPr>
        <w:ind w:firstLine="660"/>
        <w:jc w:val="both"/>
        <w:rPr>
          <w:sz w:val="24"/>
          <w:szCs w:val="24"/>
        </w:rPr>
      </w:pPr>
      <w:r w:rsidRPr="00C875DD">
        <w:rPr>
          <w:sz w:val="24"/>
          <w:szCs w:val="24"/>
        </w:rPr>
        <w:t>С учетом индивидуальных возможностей и особых образовательных потребностей обучающихся с ТНР предметные результаты отражают:</w:t>
      </w:r>
    </w:p>
    <w:p w:rsidR="005F24BE" w:rsidRPr="008D6954" w:rsidRDefault="00C875DD" w:rsidP="00E87F8D">
      <w:pPr>
        <w:pStyle w:val="s16"/>
        <w:spacing w:before="0" w:beforeAutospacing="0" w:after="0" w:afterAutospacing="0"/>
        <w:jc w:val="both"/>
      </w:pPr>
      <w:r w:rsidRPr="008D6954">
        <w:t>Русский язык и литературное чтение</w:t>
      </w:r>
    </w:p>
    <w:p w:rsidR="005F24BE" w:rsidRPr="008D6954" w:rsidRDefault="005F24BE" w:rsidP="00E87F8D">
      <w:pPr>
        <w:pStyle w:val="s16"/>
        <w:spacing w:before="0" w:beforeAutospacing="0" w:after="0" w:afterAutospacing="0"/>
        <w:jc w:val="both"/>
      </w:pPr>
      <w:r w:rsidRPr="008D6954">
        <w:t>Русский язык. Родной язык:</w:t>
      </w:r>
    </w:p>
    <w:p w:rsidR="005F24BE" w:rsidRPr="008D6954" w:rsidRDefault="005F24BE" w:rsidP="00E87F8D">
      <w:pPr>
        <w:pStyle w:val="s16"/>
        <w:spacing w:before="0" w:beforeAutospacing="0" w:after="0" w:afterAutospacing="0"/>
        <w:jc w:val="both"/>
      </w:pPr>
      <w:r w:rsidRPr="008D6954">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24BE" w:rsidRPr="008D6954" w:rsidRDefault="005F24BE" w:rsidP="00E87F8D">
      <w:pPr>
        <w:pStyle w:val="s16"/>
        <w:spacing w:before="0" w:beforeAutospacing="0" w:after="0" w:afterAutospacing="0"/>
        <w:jc w:val="both"/>
      </w:pPr>
      <w:r w:rsidRPr="008D6954">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24BE" w:rsidRPr="008D6954" w:rsidRDefault="005F24BE" w:rsidP="00E87F8D">
      <w:pPr>
        <w:pStyle w:val="s16"/>
        <w:spacing w:before="0" w:beforeAutospacing="0" w:after="0" w:afterAutospacing="0"/>
        <w:jc w:val="both"/>
      </w:pPr>
      <w:r w:rsidRPr="008D6954">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24BE" w:rsidRPr="008D6954" w:rsidRDefault="005F24BE" w:rsidP="00E87F8D">
      <w:pPr>
        <w:pStyle w:val="s16"/>
        <w:spacing w:before="0" w:beforeAutospacing="0" w:after="0" w:afterAutospacing="0"/>
        <w:jc w:val="both"/>
      </w:pPr>
      <w:r w:rsidRPr="008D6954">
        <w:lastRenderedPageBreak/>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F24BE" w:rsidRPr="008D6954" w:rsidRDefault="005F24BE" w:rsidP="00E87F8D">
      <w:pPr>
        <w:pStyle w:val="s16"/>
        <w:spacing w:before="0" w:beforeAutospacing="0" w:after="0" w:afterAutospacing="0"/>
        <w:jc w:val="both"/>
      </w:pPr>
      <w:r w:rsidRPr="008D6954">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24BE" w:rsidRPr="008D6954" w:rsidRDefault="005F24BE" w:rsidP="00E87F8D">
      <w:pPr>
        <w:pStyle w:val="s16"/>
        <w:spacing w:before="0" w:beforeAutospacing="0" w:after="0" w:afterAutospacing="0"/>
        <w:jc w:val="both"/>
      </w:pPr>
      <w:r w:rsidRPr="008D6954">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24BE" w:rsidRPr="008D6954" w:rsidRDefault="005F24BE" w:rsidP="00E87F8D">
      <w:pPr>
        <w:pStyle w:val="s16"/>
        <w:spacing w:before="0" w:beforeAutospacing="0" w:after="0" w:afterAutospacing="0"/>
        <w:jc w:val="both"/>
      </w:pPr>
      <w:r w:rsidRPr="008D6954">
        <w:t>6) умение анализировать структуру простого предложения и слова;</w:t>
      </w:r>
    </w:p>
    <w:p w:rsidR="005F24BE" w:rsidRPr="008D6954" w:rsidRDefault="005F24BE" w:rsidP="00E87F8D">
      <w:pPr>
        <w:pStyle w:val="s16"/>
        <w:spacing w:before="0" w:beforeAutospacing="0" w:after="0" w:afterAutospacing="0"/>
        <w:jc w:val="both"/>
      </w:pPr>
      <w:r w:rsidRPr="008D6954">
        <w:t>различать звуки на слух;</w:t>
      </w:r>
    </w:p>
    <w:p w:rsidR="005F24BE" w:rsidRPr="008D6954" w:rsidRDefault="005F24BE" w:rsidP="00E87F8D">
      <w:pPr>
        <w:pStyle w:val="s16"/>
        <w:spacing w:before="0" w:beforeAutospacing="0" w:after="0" w:afterAutospacing="0"/>
        <w:jc w:val="both"/>
      </w:pPr>
      <w:r w:rsidRPr="008D6954">
        <w:t>различать зрительные образы букв и графически правильно воспроизводить зрительные образы букв и слов, простые предложения;</w:t>
      </w:r>
    </w:p>
    <w:p w:rsidR="005F24BE" w:rsidRPr="008D6954" w:rsidRDefault="005F24BE" w:rsidP="00E87F8D">
      <w:pPr>
        <w:pStyle w:val="s16"/>
        <w:spacing w:before="0" w:beforeAutospacing="0" w:after="0" w:afterAutospacing="0"/>
        <w:jc w:val="both"/>
      </w:pPr>
      <w:r w:rsidRPr="008D6954">
        <w:t>овладение предпосылками для формирования навыков орфографически грамотного письма;</w:t>
      </w:r>
    </w:p>
    <w:p w:rsidR="005F24BE" w:rsidRPr="008D6954" w:rsidRDefault="005F24BE" w:rsidP="00E87F8D">
      <w:pPr>
        <w:pStyle w:val="s16"/>
        <w:spacing w:before="0" w:beforeAutospacing="0" w:after="0" w:afterAutospacing="0"/>
        <w:jc w:val="both"/>
      </w:pPr>
      <w:r w:rsidRPr="008D6954">
        <w:t>усвоение орфографических правил и умение применять их на письме.</w:t>
      </w:r>
    </w:p>
    <w:p w:rsidR="005F24BE" w:rsidRPr="008D6954" w:rsidRDefault="005F24BE" w:rsidP="00E87F8D">
      <w:pPr>
        <w:pStyle w:val="s16"/>
        <w:spacing w:before="0" w:beforeAutospacing="0" w:after="0" w:afterAutospacing="0"/>
        <w:jc w:val="both"/>
      </w:pPr>
      <w:r w:rsidRPr="008D6954">
        <w:t>Литературное чтение. Литературное чтение на родном языке:</w:t>
      </w:r>
    </w:p>
    <w:p w:rsidR="005F24BE" w:rsidRPr="008D6954" w:rsidRDefault="005F24BE" w:rsidP="00E87F8D">
      <w:pPr>
        <w:pStyle w:val="s16"/>
        <w:spacing w:before="0" w:beforeAutospacing="0" w:after="0" w:afterAutospacing="0"/>
        <w:jc w:val="both"/>
      </w:pPr>
      <w:r w:rsidRPr="008D6954">
        <w:t>1) понимание литературы как явления национальной и мировой культуры, средства сохранения и передачи нравственных ценностей и традиций;</w:t>
      </w:r>
    </w:p>
    <w:p w:rsidR="005F24BE" w:rsidRPr="008D6954" w:rsidRDefault="005F24BE" w:rsidP="00E87F8D">
      <w:pPr>
        <w:pStyle w:val="s16"/>
        <w:spacing w:before="0" w:beforeAutospacing="0" w:after="0" w:afterAutospacing="0"/>
        <w:jc w:val="both"/>
      </w:pPr>
      <w:r w:rsidRPr="008D6954">
        <w:t>2) осознание значимости чтения для личного развития;</w:t>
      </w:r>
    </w:p>
    <w:p w:rsidR="005F24BE" w:rsidRPr="008D6954" w:rsidRDefault="005F24BE" w:rsidP="00E87F8D">
      <w:pPr>
        <w:pStyle w:val="s16"/>
        <w:spacing w:before="0" w:beforeAutospacing="0" w:after="0" w:afterAutospacing="0"/>
        <w:jc w:val="both"/>
      </w:pPr>
      <w:r w:rsidRPr="008D6954">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5F24BE" w:rsidRPr="008D6954" w:rsidRDefault="005F24BE" w:rsidP="00E87F8D">
      <w:pPr>
        <w:pStyle w:val="s16"/>
        <w:spacing w:before="0" w:beforeAutospacing="0" w:after="0" w:afterAutospacing="0"/>
        <w:jc w:val="both"/>
      </w:pPr>
      <w:r w:rsidRPr="008D6954">
        <w:t>успешности обучения по всем учебным предметам;</w:t>
      </w:r>
    </w:p>
    <w:p w:rsidR="005F24BE" w:rsidRPr="008D6954" w:rsidRDefault="005F24BE" w:rsidP="00E87F8D">
      <w:pPr>
        <w:pStyle w:val="s16"/>
        <w:spacing w:before="0" w:beforeAutospacing="0" w:after="0" w:afterAutospacing="0"/>
        <w:jc w:val="both"/>
      </w:pPr>
      <w:r w:rsidRPr="008D6954">
        <w:t>формирование потребности в систематическом чтении;</w:t>
      </w:r>
    </w:p>
    <w:p w:rsidR="005F24BE" w:rsidRPr="008D6954" w:rsidRDefault="005F24BE" w:rsidP="00E87F8D">
      <w:pPr>
        <w:pStyle w:val="s16"/>
        <w:spacing w:before="0" w:beforeAutospacing="0" w:after="0" w:afterAutospacing="0"/>
        <w:jc w:val="both"/>
      </w:pPr>
      <w:r w:rsidRPr="008D6954">
        <w:t>3) понимание роли чтения, использование разных видов чтения (ознакомительное, изучающее, выборочное, поисковое);</w:t>
      </w:r>
    </w:p>
    <w:p w:rsidR="005F24BE" w:rsidRPr="008D6954" w:rsidRDefault="005F24BE" w:rsidP="00E87F8D">
      <w:pPr>
        <w:pStyle w:val="s16"/>
        <w:spacing w:before="0" w:beforeAutospacing="0" w:after="0" w:afterAutospacing="0"/>
        <w:jc w:val="both"/>
      </w:pPr>
      <w:r w:rsidRPr="008D6954">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24BE" w:rsidRPr="008D6954" w:rsidRDefault="005F24BE" w:rsidP="00E87F8D">
      <w:pPr>
        <w:pStyle w:val="s16"/>
        <w:spacing w:before="0" w:beforeAutospacing="0" w:after="0" w:afterAutospacing="0"/>
        <w:jc w:val="both"/>
      </w:pPr>
      <w:r w:rsidRPr="008D6954">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24BE" w:rsidRPr="008D6954" w:rsidRDefault="005F24BE" w:rsidP="00E87F8D">
      <w:pPr>
        <w:pStyle w:val="s16"/>
        <w:spacing w:before="0" w:beforeAutospacing="0" w:after="0" w:afterAutospacing="0"/>
        <w:jc w:val="both"/>
      </w:pPr>
      <w:r w:rsidRPr="008D6954">
        <w:t>5) умение самостоятельно выбирать интересующую литературу;</w:t>
      </w:r>
    </w:p>
    <w:p w:rsidR="005F24BE" w:rsidRPr="008D6954" w:rsidRDefault="005F24BE" w:rsidP="00E87F8D">
      <w:pPr>
        <w:pStyle w:val="s16"/>
        <w:spacing w:before="0" w:beforeAutospacing="0" w:after="0" w:afterAutospacing="0"/>
        <w:jc w:val="both"/>
      </w:pPr>
      <w:r w:rsidRPr="008D6954">
        <w:t>пользоваться справочными источниками для понимания и получения дополнительной информации;</w:t>
      </w:r>
    </w:p>
    <w:p w:rsidR="005F24BE" w:rsidRPr="008D6954" w:rsidRDefault="005F24BE" w:rsidP="00E87F8D">
      <w:pPr>
        <w:pStyle w:val="s16"/>
        <w:spacing w:before="0" w:beforeAutospacing="0" w:after="0" w:afterAutospacing="0"/>
        <w:jc w:val="both"/>
      </w:pPr>
      <w:r w:rsidRPr="008D6954">
        <w:t>6) правильное понимание читаемых слов, предложений, текстов;</w:t>
      </w:r>
    </w:p>
    <w:p w:rsidR="005F24BE" w:rsidRPr="008D6954" w:rsidRDefault="005F24BE" w:rsidP="00E87F8D">
      <w:pPr>
        <w:pStyle w:val="s16"/>
        <w:spacing w:before="0" w:beforeAutospacing="0" w:after="0" w:afterAutospacing="0"/>
        <w:jc w:val="both"/>
      </w:pPr>
      <w:r w:rsidRPr="008D6954">
        <w:t>проявление интереса к книгам, к самостоятельному чтению;</w:t>
      </w:r>
    </w:p>
    <w:p w:rsidR="005F24BE" w:rsidRPr="008D6954" w:rsidRDefault="005F24BE" w:rsidP="00E87F8D">
      <w:pPr>
        <w:pStyle w:val="s16"/>
        <w:spacing w:before="0" w:beforeAutospacing="0" w:after="0" w:afterAutospacing="0"/>
        <w:jc w:val="both"/>
      </w:pPr>
      <w:r w:rsidRPr="008D6954">
        <w:t>7) умение использовать навыки устной и письменной речи в различных коммуникативных ситуациях;</w:t>
      </w:r>
    </w:p>
    <w:p w:rsidR="005F24BE" w:rsidRPr="008D6954" w:rsidRDefault="005F24BE" w:rsidP="00E87F8D">
      <w:pPr>
        <w:pStyle w:val="s16"/>
        <w:spacing w:before="0" w:beforeAutospacing="0" w:after="0" w:afterAutospacing="0"/>
        <w:jc w:val="both"/>
      </w:pPr>
      <w:r w:rsidRPr="008D6954">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5F24BE" w:rsidRPr="008D6954" w:rsidRDefault="005F24BE" w:rsidP="00E87F8D">
      <w:pPr>
        <w:pStyle w:val="s16"/>
        <w:spacing w:before="0" w:beforeAutospacing="0" w:after="0" w:afterAutospacing="0"/>
        <w:jc w:val="both"/>
      </w:pPr>
      <w:r w:rsidRPr="008D6954">
        <w:t>умение получать и уточнять информацию от собеседника;</w:t>
      </w:r>
    </w:p>
    <w:p w:rsidR="005F24BE" w:rsidRPr="008D6954" w:rsidRDefault="005F24BE" w:rsidP="00E87F8D">
      <w:pPr>
        <w:pStyle w:val="s16"/>
        <w:spacing w:before="0" w:beforeAutospacing="0" w:after="0" w:afterAutospacing="0"/>
        <w:jc w:val="both"/>
      </w:pPr>
      <w:r w:rsidRPr="008D6954">
        <w:t>8) расширение круга ситуаций, в которых обучающийся может использовать коммуникацию как средство достижения цели;</w:t>
      </w:r>
    </w:p>
    <w:p w:rsidR="005F24BE" w:rsidRPr="008D6954" w:rsidRDefault="005F24BE" w:rsidP="00E87F8D">
      <w:pPr>
        <w:pStyle w:val="s16"/>
        <w:spacing w:before="0" w:beforeAutospacing="0" w:after="0" w:afterAutospacing="0"/>
        <w:jc w:val="both"/>
      </w:pPr>
      <w:r w:rsidRPr="008D6954">
        <w:t>обогащение арсенала языковых средств, стремление к их использованию в процессе общения;</w:t>
      </w:r>
    </w:p>
    <w:p w:rsidR="005F24BE" w:rsidRPr="008D6954" w:rsidRDefault="005F24BE" w:rsidP="00E87F8D">
      <w:pPr>
        <w:pStyle w:val="s16"/>
        <w:spacing w:before="0" w:beforeAutospacing="0" w:after="0" w:afterAutospacing="0"/>
        <w:jc w:val="both"/>
      </w:pPr>
      <w:r w:rsidRPr="008D6954">
        <w:t>9) умение основываться на нравственно-эстетическом чувстве и художественном вкусе в речевой деятельности;</w:t>
      </w:r>
    </w:p>
    <w:p w:rsidR="005F24BE" w:rsidRPr="008D6954" w:rsidRDefault="005F24BE" w:rsidP="00E87F8D">
      <w:pPr>
        <w:pStyle w:val="s16"/>
        <w:spacing w:before="0" w:beforeAutospacing="0" w:after="0" w:afterAutospacing="0"/>
        <w:jc w:val="both"/>
      </w:pPr>
      <w:r w:rsidRPr="008D6954">
        <w:t>10) умение понимать смысл доступных графических изображений (рисунков, фотографий, пиктограмм, схем и других);</w:t>
      </w:r>
    </w:p>
    <w:p w:rsidR="005F24BE" w:rsidRPr="008D6954" w:rsidRDefault="005F24BE" w:rsidP="00E87F8D">
      <w:pPr>
        <w:pStyle w:val="s16"/>
        <w:spacing w:before="0" w:beforeAutospacing="0" w:after="0" w:afterAutospacing="0"/>
        <w:jc w:val="both"/>
      </w:pPr>
      <w:r w:rsidRPr="008D6954">
        <w:t>11) умение решать актуальные бытовые задачи, используя коммуникацию как средство достижения цели (невербальную, доступную вербальную);</w:t>
      </w:r>
    </w:p>
    <w:p w:rsidR="005F24BE" w:rsidRPr="008D6954" w:rsidRDefault="005F24BE" w:rsidP="00E87F8D">
      <w:pPr>
        <w:pStyle w:val="s16"/>
        <w:spacing w:before="0" w:beforeAutospacing="0" w:after="0" w:afterAutospacing="0"/>
        <w:jc w:val="both"/>
      </w:pPr>
      <w:r w:rsidRPr="008D6954">
        <w:t>12) умение пользоваться устройствами, заменяющими устную речь (компьютеры, коммуникаторы, альтернативные средства коммуникации и пр.);</w:t>
      </w:r>
    </w:p>
    <w:p w:rsidR="005F24BE" w:rsidRPr="008D6954" w:rsidRDefault="005F24BE" w:rsidP="00E87F8D">
      <w:pPr>
        <w:pStyle w:val="s16"/>
        <w:spacing w:before="0" w:beforeAutospacing="0" w:after="0" w:afterAutospacing="0"/>
        <w:jc w:val="both"/>
      </w:pPr>
      <w:r w:rsidRPr="008D6954">
        <w:t>повышение компьютерной активности.</w:t>
      </w:r>
    </w:p>
    <w:p w:rsidR="005F24BE" w:rsidRPr="008D6954" w:rsidRDefault="005F24BE" w:rsidP="00E87F8D">
      <w:pPr>
        <w:pStyle w:val="s16"/>
        <w:spacing w:before="0" w:beforeAutospacing="0" w:after="0" w:afterAutospacing="0"/>
        <w:jc w:val="both"/>
      </w:pPr>
      <w:r w:rsidRPr="008D6954">
        <w:t>Иностранный язык:</w:t>
      </w:r>
    </w:p>
    <w:p w:rsidR="005F24BE" w:rsidRPr="008D6954" w:rsidRDefault="005F24BE" w:rsidP="00E87F8D">
      <w:pPr>
        <w:pStyle w:val="s16"/>
        <w:spacing w:before="0" w:beforeAutospacing="0" w:after="0" w:afterAutospacing="0"/>
        <w:jc w:val="both"/>
      </w:pPr>
      <w:r w:rsidRPr="008D6954">
        <w:t>Для обучающихся во II отделении:</w:t>
      </w:r>
    </w:p>
    <w:p w:rsidR="005F24BE" w:rsidRPr="008D6954" w:rsidRDefault="005F24BE" w:rsidP="00E87F8D">
      <w:pPr>
        <w:pStyle w:val="s16"/>
        <w:spacing w:before="0" w:beforeAutospacing="0" w:after="0" w:afterAutospacing="0"/>
        <w:jc w:val="both"/>
      </w:pPr>
      <w:r w:rsidRPr="008D6954">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5F24BE" w:rsidRPr="008D6954" w:rsidRDefault="005F24BE" w:rsidP="00E87F8D">
      <w:pPr>
        <w:pStyle w:val="s16"/>
        <w:spacing w:before="0" w:beforeAutospacing="0" w:after="0" w:afterAutospacing="0"/>
        <w:jc w:val="both"/>
      </w:pPr>
      <w:r w:rsidRPr="008D6954">
        <w:lastRenderedPageBreak/>
        <w:t>освоение правил речевого и неречевого поведения;</w:t>
      </w:r>
    </w:p>
    <w:p w:rsidR="005F24BE" w:rsidRPr="008D6954" w:rsidRDefault="005F24BE" w:rsidP="00E87F8D">
      <w:pPr>
        <w:pStyle w:val="s16"/>
        <w:spacing w:before="0" w:beforeAutospacing="0" w:after="0" w:afterAutospacing="0"/>
        <w:jc w:val="both"/>
      </w:pPr>
      <w:r w:rsidRPr="008D6954">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24BE" w:rsidRPr="008D6954" w:rsidRDefault="005F24BE" w:rsidP="00E87F8D">
      <w:pPr>
        <w:pStyle w:val="s16"/>
        <w:spacing w:before="0" w:beforeAutospacing="0" w:after="0" w:afterAutospacing="0"/>
        <w:jc w:val="both"/>
      </w:pPr>
      <w:r w:rsidRPr="008D6954">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24BE" w:rsidRPr="008D6954" w:rsidRDefault="005F24BE" w:rsidP="00E87F8D">
      <w:pPr>
        <w:pStyle w:val="s16"/>
        <w:spacing w:before="0" w:beforeAutospacing="0" w:after="0" w:afterAutospacing="0"/>
        <w:jc w:val="both"/>
      </w:pPr>
      <w:r w:rsidRPr="008D6954">
        <w:t>4) овладение начальными представлениями о нормах иностранного языка (фонетических, лексических, грамматических);</w:t>
      </w:r>
    </w:p>
    <w:p w:rsidR="005F24BE" w:rsidRPr="008D6954" w:rsidRDefault="005F24BE" w:rsidP="00E87F8D">
      <w:pPr>
        <w:pStyle w:val="s16"/>
        <w:spacing w:before="0" w:beforeAutospacing="0" w:after="0" w:afterAutospacing="0"/>
        <w:jc w:val="both"/>
      </w:pPr>
      <w:r w:rsidRPr="008D6954">
        <w:t>5) умение (в объеме содержания учебного предмета) находить и сравнивать языковые единицы (звук, буква, слово);</w:t>
      </w:r>
    </w:p>
    <w:p w:rsidR="005F24BE" w:rsidRPr="008D6954" w:rsidRDefault="005F24BE" w:rsidP="00E87F8D">
      <w:pPr>
        <w:pStyle w:val="s16"/>
        <w:spacing w:before="0" w:beforeAutospacing="0" w:after="0" w:afterAutospacing="0"/>
        <w:jc w:val="both"/>
      </w:pPr>
      <w:r w:rsidRPr="008D6954">
        <w:t>6) приобретение начальных навыков общения в устной и письменной форме на основе своих речевых возможностей и потребностей:</w:t>
      </w:r>
    </w:p>
    <w:p w:rsidR="005F24BE" w:rsidRPr="008D6954" w:rsidRDefault="005F24BE" w:rsidP="00E87F8D">
      <w:pPr>
        <w:pStyle w:val="s16"/>
        <w:spacing w:before="0" w:beforeAutospacing="0" w:after="0" w:afterAutospacing="0"/>
        <w:jc w:val="both"/>
      </w:pPr>
      <w:r w:rsidRPr="008D6954">
        <w:t>умение понимать обращенную речь, содержание небольших доступных текстов;</w:t>
      </w:r>
    </w:p>
    <w:p w:rsidR="005F24BE" w:rsidRPr="008D6954" w:rsidRDefault="005F24BE" w:rsidP="00E87F8D">
      <w:pPr>
        <w:pStyle w:val="s16"/>
        <w:spacing w:before="0" w:beforeAutospacing="0" w:after="0" w:afterAutospacing="0"/>
        <w:jc w:val="both"/>
      </w:pPr>
      <w:r w:rsidRPr="008D6954">
        <w:t>умение вести элементарный диалог, составлять рассказ;</w:t>
      </w:r>
    </w:p>
    <w:p w:rsidR="005F24BE" w:rsidRPr="008D6954" w:rsidRDefault="005F24BE" w:rsidP="00E87F8D">
      <w:pPr>
        <w:pStyle w:val="s16"/>
        <w:spacing w:before="0" w:beforeAutospacing="0" w:after="0" w:afterAutospacing="0"/>
        <w:jc w:val="both"/>
      </w:pPr>
      <w:r w:rsidRPr="008D6954">
        <w:t>читать вслух (про себя) небольшие тексты и понимать их содержание, находить в тексте нужную информацию.</w:t>
      </w:r>
    </w:p>
    <w:p w:rsidR="005F24BE" w:rsidRPr="008D6954" w:rsidRDefault="005F24BE" w:rsidP="00E87F8D">
      <w:pPr>
        <w:pStyle w:val="s16"/>
        <w:spacing w:before="0" w:beforeAutospacing="0" w:after="0" w:afterAutospacing="0"/>
        <w:jc w:val="both"/>
      </w:pPr>
      <w:r w:rsidRPr="008D6954">
        <w:t>Математика и информатика:</w:t>
      </w:r>
    </w:p>
    <w:p w:rsidR="005F24BE" w:rsidRPr="008D6954" w:rsidRDefault="005F24BE" w:rsidP="00E87F8D">
      <w:pPr>
        <w:pStyle w:val="s16"/>
        <w:spacing w:before="0" w:beforeAutospacing="0" w:after="0" w:afterAutospacing="0"/>
        <w:jc w:val="both"/>
      </w:pPr>
      <w:r w:rsidRPr="008D6954">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24BE" w:rsidRPr="008D6954" w:rsidRDefault="005F24BE" w:rsidP="00E87F8D">
      <w:pPr>
        <w:pStyle w:val="s16"/>
        <w:spacing w:before="0" w:beforeAutospacing="0" w:after="0" w:afterAutospacing="0"/>
        <w:jc w:val="both"/>
      </w:pPr>
      <w:r w:rsidRPr="008D6954">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24BE" w:rsidRPr="008D6954" w:rsidRDefault="005F24BE" w:rsidP="00E87F8D">
      <w:pPr>
        <w:pStyle w:val="s16"/>
        <w:spacing w:before="0" w:beforeAutospacing="0" w:after="0" w:afterAutospacing="0"/>
        <w:jc w:val="both"/>
      </w:pPr>
      <w:r w:rsidRPr="008D6954">
        <w:t>3) приобретение начального опыта применения математических знаний для решения учебно-познавательных и учебно-практических задач;</w:t>
      </w:r>
    </w:p>
    <w:p w:rsidR="005F24BE" w:rsidRPr="008D6954" w:rsidRDefault="005F24BE" w:rsidP="00E87F8D">
      <w:pPr>
        <w:pStyle w:val="s16"/>
        <w:spacing w:before="0" w:beforeAutospacing="0" w:after="0" w:afterAutospacing="0"/>
        <w:jc w:val="both"/>
      </w:pPr>
      <w:r w:rsidRPr="008D6954">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24BE" w:rsidRPr="008D6954" w:rsidRDefault="005F24BE" w:rsidP="00E87F8D">
      <w:pPr>
        <w:pStyle w:val="s16"/>
        <w:spacing w:before="0" w:beforeAutospacing="0" w:after="0" w:afterAutospacing="0"/>
        <w:jc w:val="both"/>
      </w:pPr>
      <w:r w:rsidRPr="008D6954">
        <w:t>5) приобретение первоначальных представлений о компьютерной грамотности;</w:t>
      </w:r>
    </w:p>
    <w:p w:rsidR="005F24BE" w:rsidRPr="008D6954" w:rsidRDefault="005F24BE" w:rsidP="00E87F8D">
      <w:pPr>
        <w:pStyle w:val="s16"/>
        <w:spacing w:before="0" w:beforeAutospacing="0" w:after="0" w:afterAutospacing="0"/>
        <w:jc w:val="both"/>
      </w:pPr>
      <w:r w:rsidRPr="008D6954">
        <w:t>6) знание натуральных чисел, овладение начальными вычислительными навыками и счетными операциями;</w:t>
      </w:r>
    </w:p>
    <w:p w:rsidR="005F24BE" w:rsidRPr="008D6954" w:rsidRDefault="005F24BE" w:rsidP="00E87F8D">
      <w:pPr>
        <w:pStyle w:val="s16"/>
        <w:spacing w:before="0" w:beforeAutospacing="0" w:after="0" w:afterAutospacing="0"/>
        <w:jc w:val="both"/>
      </w:pPr>
      <w:r w:rsidRPr="008D6954">
        <w:t>7) умение понимать и использовать математическую терминологию и письменную символику, связанную с выполнением счетных операций;</w:t>
      </w:r>
    </w:p>
    <w:p w:rsidR="005F24BE" w:rsidRPr="008D6954" w:rsidRDefault="005F24BE" w:rsidP="00E87F8D">
      <w:pPr>
        <w:pStyle w:val="s16"/>
        <w:spacing w:before="0" w:beforeAutospacing="0" w:after="0" w:afterAutospacing="0"/>
        <w:jc w:val="both"/>
      </w:pPr>
      <w:r w:rsidRPr="008D6954">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F24BE" w:rsidRPr="008D6954" w:rsidRDefault="005F24BE" w:rsidP="00E87F8D">
      <w:pPr>
        <w:pStyle w:val="s16"/>
        <w:spacing w:before="0" w:beforeAutospacing="0" w:after="0" w:afterAutospacing="0"/>
        <w:jc w:val="both"/>
      </w:pPr>
      <w:r w:rsidRPr="008D6954">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5F24BE" w:rsidRPr="008D6954" w:rsidRDefault="005F24BE" w:rsidP="00E87F8D">
      <w:pPr>
        <w:pStyle w:val="s16"/>
        <w:spacing w:before="0" w:beforeAutospacing="0" w:after="0" w:afterAutospacing="0"/>
        <w:jc w:val="both"/>
      </w:pPr>
      <w:r w:rsidRPr="008D6954">
        <w:t>умение находить правильное решение задачи;</w:t>
      </w:r>
    </w:p>
    <w:p w:rsidR="005F24BE" w:rsidRPr="008D6954" w:rsidRDefault="005F24BE" w:rsidP="00E87F8D">
      <w:pPr>
        <w:pStyle w:val="s16"/>
        <w:spacing w:before="0" w:beforeAutospacing="0" w:after="0" w:afterAutospacing="0"/>
        <w:jc w:val="both"/>
      </w:pPr>
      <w:r w:rsidRPr="008D6954">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F24BE" w:rsidRPr="008D6954" w:rsidRDefault="005F24BE" w:rsidP="00E87F8D">
      <w:pPr>
        <w:pStyle w:val="s16"/>
        <w:spacing w:before="0" w:beforeAutospacing="0" w:after="0" w:afterAutospacing="0"/>
        <w:jc w:val="both"/>
      </w:pPr>
      <w:r w:rsidRPr="008D6954">
        <w:t>11) умение пользоваться цифрами для обозначения адреса, телефона и т.п.;</w:t>
      </w:r>
    </w:p>
    <w:p w:rsidR="005F24BE" w:rsidRPr="008D6954" w:rsidRDefault="005F24BE" w:rsidP="00E87F8D">
      <w:pPr>
        <w:pStyle w:val="s16"/>
        <w:spacing w:before="0" w:beforeAutospacing="0" w:after="0" w:afterAutospacing="0"/>
        <w:jc w:val="both"/>
      </w:pPr>
      <w:r w:rsidRPr="008D6954">
        <w:t>умение обращаться с деньгами:</w:t>
      </w:r>
    </w:p>
    <w:p w:rsidR="005F24BE" w:rsidRPr="008D6954" w:rsidRDefault="005F24BE" w:rsidP="00E87F8D">
      <w:pPr>
        <w:pStyle w:val="s16"/>
        <w:spacing w:before="0" w:beforeAutospacing="0" w:after="0" w:afterAutospacing="0"/>
        <w:jc w:val="both"/>
      </w:pPr>
      <w:r w:rsidRPr="008D6954">
        <w:t>расплачиваться, рассчитывать необходимое количество и т.п.</w:t>
      </w:r>
    </w:p>
    <w:p w:rsidR="005F24BE" w:rsidRPr="008D6954" w:rsidRDefault="005F24BE" w:rsidP="00E87F8D">
      <w:pPr>
        <w:pStyle w:val="s16"/>
        <w:spacing w:before="0" w:beforeAutospacing="0" w:after="0" w:afterAutospacing="0"/>
        <w:jc w:val="both"/>
      </w:pPr>
      <w:r w:rsidRPr="008D6954">
        <w:t>12) умение составлять распорядок дня;</w:t>
      </w:r>
    </w:p>
    <w:p w:rsidR="005F24BE" w:rsidRPr="008D6954" w:rsidRDefault="005F24BE" w:rsidP="00E87F8D">
      <w:pPr>
        <w:pStyle w:val="s16"/>
        <w:spacing w:before="0" w:beforeAutospacing="0" w:after="0" w:afterAutospacing="0"/>
        <w:jc w:val="both"/>
      </w:pPr>
      <w:r w:rsidRPr="008D6954">
        <w:t>умение рассчитать время на какое-либо действие;</w:t>
      </w:r>
    </w:p>
    <w:p w:rsidR="005F24BE" w:rsidRPr="008D6954" w:rsidRDefault="005F24BE" w:rsidP="00E87F8D">
      <w:pPr>
        <w:pStyle w:val="s16"/>
        <w:spacing w:before="0" w:beforeAutospacing="0" w:after="0" w:afterAutospacing="0"/>
        <w:jc w:val="both"/>
      </w:pPr>
      <w:r w:rsidRPr="008D6954">
        <w:t>умение использовать календарь (количество дней в каждом месяце);</w:t>
      </w:r>
    </w:p>
    <w:p w:rsidR="005F24BE" w:rsidRPr="008D6954" w:rsidRDefault="005F24BE" w:rsidP="00E87F8D">
      <w:pPr>
        <w:pStyle w:val="s16"/>
        <w:spacing w:before="0" w:beforeAutospacing="0" w:after="0" w:afterAutospacing="0"/>
        <w:jc w:val="both"/>
      </w:pPr>
      <w:r w:rsidRPr="008D6954">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5F24BE" w:rsidRPr="008D6954" w:rsidRDefault="005F24BE" w:rsidP="00E87F8D">
      <w:pPr>
        <w:pStyle w:val="s16"/>
        <w:spacing w:before="0" w:beforeAutospacing="0" w:after="0" w:afterAutospacing="0"/>
        <w:jc w:val="both"/>
      </w:pPr>
      <w:r w:rsidRPr="008D6954">
        <w:t>14) умение использовать математическую терминологию при решении учебно-познавательных задач и в повседневной жизни;</w:t>
      </w:r>
    </w:p>
    <w:p w:rsidR="005F24BE" w:rsidRPr="008D6954" w:rsidRDefault="005F24BE" w:rsidP="00E87F8D">
      <w:pPr>
        <w:pStyle w:val="s16"/>
        <w:spacing w:before="0" w:beforeAutospacing="0" w:after="0" w:afterAutospacing="0"/>
        <w:jc w:val="both"/>
      </w:pPr>
      <w:r w:rsidRPr="008D6954">
        <w:lastRenderedPageBreak/>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F24BE" w:rsidRPr="008D6954" w:rsidRDefault="005F24BE" w:rsidP="00E87F8D">
      <w:pPr>
        <w:pStyle w:val="s16"/>
        <w:spacing w:before="0" w:beforeAutospacing="0" w:after="0" w:afterAutospacing="0"/>
        <w:jc w:val="both"/>
      </w:pPr>
      <w:r w:rsidRPr="008D6954">
        <w:t>16) знание назначения основных устройств компьютера для ввода, вывода, обработки информации;</w:t>
      </w:r>
    </w:p>
    <w:p w:rsidR="005F24BE" w:rsidRPr="008D6954" w:rsidRDefault="005F24BE" w:rsidP="00E87F8D">
      <w:pPr>
        <w:pStyle w:val="s16"/>
        <w:spacing w:before="0" w:beforeAutospacing="0" w:after="0" w:afterAutospacing="0"/>
        <w:jc w:val="both"/>
      </w:pPr>
      <w:r w:rsidRPr="008D6954">
        <w:t>умение пользоваться простейшими средствами текстового редактора;</w:t>
      </w:r>
    </w:p>
    <w:p w:rsidR="005F24BE" w:rsidRPr="008D6954" w:rsidRDefault="005F24BE" w:rsidP="00E87F8D">
      <w:pPr>
        <w:pStyle w:val="s16"/>
        <w:spacing w:before="0" w:beforeAutospacing="0" w:after="0" w:afterAutospacing="0"/>
        <w:jc w:val="both"/>
      </w:pPr>
      <w:r w:rsidRPr="008D6954">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
    <w:p w:rsidR="005F24BE" w:rsidRPr="008D6954" w:rsidRDefault="005F24BE" w:rsidP="00E87F8D">
      <w:pPr>
        <w:pStyle w:val="s16"/>
        <w:spacing w:before="0" w:beforeAutospacing="0" w:after="0" w:afterAutospacing="0"/>
        <w:jc w:val="both"/>
      </w:pPr>
      <w:r w:rsidRPr="008D6954">
        <w:t>умение создавать небольшие тексты по интересной для обучающихся тематике;</w:t>
      </w:r>
    </w:p>
    <w:p w:rsidR="005F24BE" w:rsidRPr="008D6954" w:rsidRDefault="005F24BE" w:rsidP="00E87F8D">
      <w:pPr>
        <w:pStyle w:val="s16"/>
        <w:spacing w:before="0" w:beforeAutospacing="0" w:after="0" w:afterAutospacing="0"/>
        <w:jc w:val="both"/>
      </w:pPr>
      <w:r w:rsidRPr="008D6954">
        <w:t>соблюдение безопасных приемов работы на компьютере.</w:t>
      </w:r>
    </w:p>
    <w:p w:rsidR="005F24BE" w:rsidRPr="008D6954" w:rsidRDefault="005F24BE" w:rsidP="00E87F8D">
      <w:pPr>
        <w:pStyle w:val="s16"/>
        <w:spacing w:before="0" w:beforeAutospacing="0" w:after="0" w:afterAutospacing="0"/>
        <w:jc w:val="both"/>
      </w:pPr>
      <w:r w:rsidRPr="008D6954">
        <w:t>бществознание и естествознание (Окружающий мир):</w:t>
      </w:r>
    </w:p>
    <w:p w:rsidR="005F24BE" w:rsidRPr="008D6954" w:rsidRDefault="005F24BE" w:rsidP="00E87F8D">
      <w:pPr>
        <w:pStyle w:val="s16"/>
        <w:spacing w:before="0" w:beforeAutospacing="0" w:after="0" w:afterAutospacing="0"/>
        <w:jc w:val="both"/>
      </w:pPr>
      <w:r w:rsidRPr="008D6954">
        <w:t>1) понимание особой роли России в мировой истории, воспитание чувства гордости за национальные свершения, открытия, победы;</w:t>
      </w:r>
    </w:p>
    <w:p w:rsidR="005F24BE" w:rsidRPr="008D6954" w:rsidRDefault="005F24BE" w:rsidP="00E87F8D">
      <w:pPr>
        <w:pStyle w:val="s16"/>
        <w:spacing w:before="0" w:beforeAutospacing="0" w:after="0" w:afterAutospacing="0"/>
        <w:jc w:val="both"/>
      </w:pPr>
      <w:r w:rsidRPr="008D6954">
        <w:t>2) сформированность уважительного отношения к России, родному краю, своей семье, истории, культуре, природе нашей страны, ее современной жизни;</w:t>
      </w:r>
    </w:p>
    <w:p w:rsidR="005F24BE" w:rsidRPr="008D6954" w:rsidRDefault="005F24BE" w:rsidP="00E87F8D">
      <w:pPr>
        <w:pStyle w:val="s16"/>
        <w:spacing w:before="0" w:beforeAutospacing="0" w:after="0" w:afterAutospacing="0"/>
        <w:jc w:val="both"/>
      </w:pPr>
      <w:r w:rsidRPr="008D6954">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24BE" w:rsidRPr="008D6954" w:rsidRDefault="005F24BE" w:rsidP="00E87F8D">
      <w:pPr>
        <w:pStyle w:val="s16"/>
        <w:spacing w:before="0" w:beforeAutospacing="0" w:after="0" w:afterAutospacing="0"/>
        <w:jc w:val="both"/>
      </w:pPr>
      <w:r w:rsidRPr="008D6954">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F24BE" w:rsidRPr="008D6954" w:rsidRDefault="005F24BE" w:rsidP="00E87F8D">
      <w:pPr>
        <w:pStyle w:val="s16"/>
        <w:spacing w:before="0" w:beforeAutospacing="0" w:after="0" w:afterAutospacing="0"/>
        <w:jc w:val="both"/>
      </w:pPr>
      <w:r w:rsidRPr="008D6954">
        <w:t>5) развитие навыков устанавливать и выявлять причинно-следственные связи в окружающем мире;</w:t>
      </w:r>
    </w:p>
    <w:p w:rsidR="005F24BE" w:rsidRPr="008D6954" w:rsidRDefault="005F24BE" w:rsidP="00E87F8D">
      <w:pPr>
        <w:pStyle w:val="s16"/>
        <w:spacing w:before="0" w:beforeAutospacing="0" w:after="0" w:afterAutospacing="0"/>
        <w:jc w:val="both"/>
      </w:pPr>
      <w:r w:rsidRPr="008D6954">
        <w:t>6) знания об окружающей среде, о живой и неживой природе на основе систематических наблюдений за явлениями природы;</w:t>
      </w:r>
    </w:p>
    <w:p w:rsidR="005F24BE" w:rsidRPr="008D6954" w:rsidRDefault="005F24BE" w:rsidP="00E87F8D">
      <w:pPr>
        <w:pStyle w:val="s16"/>
        <w:spacing w:before="0" w:beforeAutospacing="0" w:after="0" w:afterAutospacing="0"/>
        <w:jc w:val="both"/>
      </w:pPr>
      <w:r w:rsidRPr="008D6954">
        <w:t>представления об объектах и явлениях неживой природы и их значении в жизни человека;</w:t>
      </w:r>
    </w:p>
    <w:p w:rsidR="005F24BE" w:rsidRPr="008D6954" w:rsidRDefault="005F24BE" w:rsidP="00E87F8D">
      <w:pPr>
        <w:pStyle w:val="s16"/>
        <w:spacing w:before="0" w:beforeAutospacing="0" w:after="0" w:afterAutospacing="0"/>
        <w:jc w:val="both"/>
      </w:pPr>
      <w:r w:rsidRPr="008D6954">
        <w:t>представления о временах года, их характерных признаках, погодных изменениях и влиянии погоды на жизнь человека;</w:t>
      </w:r>
    </w:p>
    <w:p w:rsidR="005F24BE" w:rsidRPr="008D6954" w:rsidRDefault="005F24BE" w:rsidP="00E87F8D">
      <w:pPr>
        <w:pStyle w:val="s16"/>
        <w:spacing w:before="0" w:beforeAutospacing="0" w:after="0" w:afterAutospacing="0"/>
        <w:jc w:val="both"/>
      </w:pPr>
      <w:r w:rsidRPr="008D6954">
        <w:t>представления о животном и растительном мире, их значении в жизни человека;</w:t>
      </w:r>
    </w:p>
    <w:p w:rsidR="005F24BE" w:rsidRPr="008D6954" w:rsidRDefault="005F24BE" w:rsidP="00E87F8D">
      <w:pPr>
        <w:pStyle w:val="s16"/>
        <w:spacing w:before="0" w:beforeAutospacing="0" w:after="0" w:afterAutospacing="0"/>
        <w:jc w:val="both"/>
      </w:pPr>
      <w:r w:rsidRPr="008D6954">
        <w:t>представления о закономерных связях между явлениями живой и неживой природы, между деятельностью человека и изменениями в природе;</w:t>
      </w:r>
    </w:p>
    <w:p w:rsidR="005F24BE" w:rsidRPr="008D6954" w:rsidRDefault="005F24BE" w:rsidP="00E87F8D">
      <w:pPr>
        <w:pStyle w:val="s16"/>
        <w:spacing w:before="0" w:beforeAutospacing="0" w:after="0" w:afterAutospacing="0"/>
        <w:jc w:val="both"/>
      </w:pPr>
      <w:r w:rsidRPr="008D6954">
        <w:t>7) знания о родном крае, особенностях климатических и погодных условий;</w:t>
      </w:r>
    </w:p>
    <w:p w:rsidR="005F24BE" w:rsidRPr="008D6954" w:rsidRDefault="005F24BE" w:rsidP="00E87F8D">
      <w:pPr>
        <w:pStyle w:val="s16"/>
        <w:spacing w:before="0" w:beforeAutospacing="0" w:after="0" w:afterAutospacing="0"/>
        <w:jc w:val="both"/>
      </w:pPr>
      <w:r w:rsidRPr="008D6954">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F24BE" w:rsidRPr="008D6954" w:rsidRDefault="005F24BE" w:rsidP="00E87F8D">
      <w:pPr>
        <w:pStyle w:val="s16"/>
        <w:spacing w:before="0" w:beforeAutospacing="0" w:after="0" w:afterAutospacing="0"/>
        <w:jc w:val="both"/>
      </w:pPr>
      <w:r w:rsidRPr="008D6954">
        <w:t>8) развитие активности во взаимодействии с миром, понимание собственной результативности;</w:t>
      </w:r>
    </w:p>
    <w:p w:rsidR="005F24BE" w:rsidRPr="008D6954" w:rsidRDefault="005F24BE" w:rsidP="00E87F8D">
      <w:pPr>
        <w:pStyle w:val="s16"/>
        <w:spacing w:before="0" w:beforeAutospacing="0" w:after="0" w:afterAutospacing="0"/>
        <w:jc w:val="both"/>
      </w:pPr>
      <w:r w:rsidRPr="008D6954">
        <w:t>накопление опыта освоения нового при помощи прогулок, экскурсий и путешествий;</w:t>
      </w:r>
    </w:p>
    <w:p w:rsidR="005F24BE" w:rsidRPr="008D6954" w:rsidRDefault="005F24BE" w:rsidP="00E87F8D">
      <w:pPr>
        <w:pStyle w:val="s16"/>
        <w:spacing w:before="0" w:beforeAutospacing="0" w:after="0" w:afterAutospacing="0"/>
        <w:jc w:val="both"/>
      </w:pPr>
      <w:r w:rsidRPr="008D6954">
        <w:t>умение проводить простые опыты под руководством учителя;</w:t>
      </w:r>
    </w:p>
    <w:p w:rsidR="005F24BE" w:rsidRPr="008D6954" w:rsidRDefault="005F24BE" w:rsidP="00E87F8D">
      <w:pPr>
        <w:pStyle w:val="s16"/>
        <w:spacing w:before="0" w:beforeAutospacing="0" w:after="0" w:afterAutospacing="0"/>
        <w:jc w:val="both"/>
      </w:pPr>
      <w:r w:rsidRPr="008D6954">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rsidR="005F24BE" w:rsidRPr="008D6954" w:rsidRDefault="005F24BE" w:rsidP="00E87F8D">
      <w:pPr>
        <w:pStyle w:val="s16"/>
        <w:spacing w:before="0" w:beforeAutospacing="0" w:after="0" w:afterAutospacing="0"/>
        <w:jc w:val="both"/>
      </w:pPr>
      <w:r w:rsidRPr="008D6954">
        <w:t>умение заботливо и бережно относиться к растениям и животным, ухаживать за ними;</w:t>
      </w:r>
    </w:p>
    <w:p w:rsidR="005F24BE" w:rsidRPr="008D6954" w:rsidRDefault="005F24BE" w:rsidP="00E87F8D">
      <w:pPr>
        <w:pStyle w:val="s16"/>
        <w:spacing w:before="0" w:beforeAutospacing="0" w:after="0" w:afterAutospacing="0"/>
        <w:jc w:val="both"/>
      </w:pPr>
      <w:r w:rsidRPr="008D6954">
        <w:t>9) представления о собственном теле;</w:t>
      </w:r>
    </w:p>
    <w:p w:rsidR="005F24BE" w:rsidRPr="008D6954" w:rsidRDefault="005F24BE" w:rsidP="00E87F8D">
      <w:pPr>
        <w:pStyle w:val="s16"/>
        <w:spacing w:before="0" w:beforeAutospacing="0" w:after="0" w:afterAutospacing="0"/>
        <w:jc w:val="both"/>
      </w:pPr>
      <w:r w:rsidRPr="008D6954">
        <w:t>распознавание своих ощущений и обогащение сенсорного опыта;</w:t>
      </w:r>
    </w:p>
    <w:p w:rsidR="005F24BE" w:rsidRPr="008D6954" w:rsidRDefault="005F24BE" w:rsidP="00E87F8D">
      <w:pPr>
        <w:pStyle w:val="s16"/>
        <w:spacing w:before="0" w:beforeAutospacing="0" w:after="0" w:afterAutospacing="0"/>
        <w:jc w:val="both"/>
      </w:pPr>
      <w:r w:rsidRPr="008D6954">
        <w:t>представления о здоровье и нездоровье;</w:t>
      </w:r>
    </w:p>
    <w:p w:rsidR="005F24BE" w:rsidRPr="008D6954" w:rsidRDefault="005F24BE" w:rsidP="00E87F8D">
      <w:pPr>
        <w:pStyle w:val="s16"/>
        <w:spacing w:before="0" w:beforeAutospacing="0" w:after="0" w:afterAutospacing="0"/>
        <w:jc w:val="both"/>
      </w:pPr>
      <w:r w:rsidRPr="008D6954">
        <w:t>представления о возрастных изменениях человека, адекватное отношение к своим возрастным изменениям;</w:t>
      </w:r>
    </w:p>
    <w:p w:rsidR="005F24BE" w:rsidRPr="008D6954" w:rsidRDefault="005F24BE" w:rsidP="00E87F8D">
      <w:pPr>
        <w:pStyle w:val="s16"/>
        <w:spacing w:before="0" w:beforeAutospacing="0" w:after="0" w:afterAutospacing="0"/>
        <w:jc w:val="both"/>
      </w:pPr>
      <w:r w:rsidRPr="008D6954">
        <w:t>представления о поле человека и связанных с ним семейных и профессиональных ролях;</w:t>
      </w:r>
    </w:p>
    <w:p w:rsidR="005F24BE" w:rsidRPr="008D6954" w:rsidRDefault="005F24BE" w:rsidP="00E87F8D">
      <w:pPr>
        <w:pStyle w:val="s16"/>
        <w:spacing w:before="0" w:beforeAutospacing="0" w:after="0" w:afterAutospacing="0"/>
        <w:jc w:val="both"/>
      </w:pPr>
      <w:r w:rsidRPr="008D6954">
        <w:t>10) знание прав и обязанностей школьника;</w:t>
      </w:r>
    </w:p>
    <w:p w:rsidR="005F24BE" w:rsidRPr="008D6954" w:rsidRDefault="005F24BE" w:rsidP="00E87F8D">
      <w:pPr>
        <w:pStyle w:val="s16"/>
        <w:spacing w:before="0" w:beforeAutospacing="0" w:after="0" w:afterAutospacing="0"/>
        <w:jc w:val="both"/>
      </w:pPr>
      <w:r w:rsidRPr="008D6954">
        <w:t>представления о культуре, общекультурных ценностях и моральных ориентирах, определяемых социокультурным окружением ребенка;</w:t>
      </w:r>
    </w:p>
    <w:p w:rsidR="005F24BE" w:rsidRPr="008D6954" w:rsidRDefault="005F24BE" w:rsidP="00E87F8D">
      <w:pPr>
        <w:pStyle w:val="s16"/>
        <w:spacing w:before="0" w:beforeAutospacing="0" w:after="0" w:afterAutospacing="0"/>
        <w:jc w:val="both"/>
      </w:pPr>
      <w:r w:rsidRPr="008D6954">
        <w:t>11) представления о себе (пол, возраст, имя, фамилия, домашний адрес и т.п.);</w:t>
      </w:r>
    </w:p>
    <w:p w:rsidR="005F24BE" w:rsidRPr="008D6954" w:rsidRDefault="005F24BE" w:rsidP="00E87F8D">
      <w:pPr>
        <w:pStyle w:val="s16"/>
        <w:spacing w:before="0" w:beforeAutospacing="0" w:after="0" w:afterAutospacing="0"/>
        <w:jc w:val="both"/>
      </w:pPr>
      <w:r w:rsidRPr="008D6954">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5F24BE" w:rsidRPr="008D6954" w:rsidRDefault="005F24BE" w:rsidP="00E87F8D">
      <w:pPr>
        <w:pStyle w:val="s16"/>
        <w:spacing w:before="0" w:beforeAutospacing="0" w:after="0" w:afterAutospacing="0"/>
        <w:jc w:val="both"/>
      </w:pPr>
      <w:r w:rsidRPr="008D6954">
        <w:lastRenderedPageBreak/>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5F24BE" w:rsidRPr="008D6954" w:rsidRDefault="005F24BE" w:rsidP="00E87F8D">
      <w:pPr>
        <w:pStyle w:val="s16"/>
        <w:spacing w:before="0" w:beforeAutospacing="0" w:after="0" w:afterAutospacing="0"/>
        <w:jc w:val="both"/>
      </w:pPr>
      <w:r w:rsidRPr="008D6954">
        <w:t>расширение практики личных контактов и взаимодействий;</w:t>
      </w:r>
    </w:p>
    <w:p w:rsidR="005F24BE" w:rsidRPr="008D6954" w:rsidRDefault="005F24BE" w:rsidP="00E87F8D">
      <w:pPr>
        <w:pStyle w:val="s16"/>
        <w:spacing w:before="0" w:beforeAutospacing="0" w:after="0" w:afterAutospacing="0"/>
        <w:jc w:val="both"/>
      </w:pPr>
      <w:r w:rsidRPr="008D6954">
        <w:t>12) умение ставить цели и добиваться результата в учебной, трудовой и досуговой деятельности;</w:t>
      </w:r>
    </w:p>
    <w:p w:rsidR="005F24BE" w:rsidRPr="008D6954" w:rsidRDefault="005F24BE" w:rsidP="00E87F8D">
      <w:pPr>
        <w:pStyle w:val="s16"/>
        <w:spacing w:before="0" w:beforeAutospacing="0" w:after="0" w:afterAutospacing="0"/>
        <w:jc w:val="both"/>
      </w:pPr>
      <w:r w:rsidRPr="008D6954">
        <w:t>умение находить друзей на основе личных симпатий;</w:t>
      </w:r>
    </w:p>
    <w:p w:rsidR="005F24BE" w:rsidRPr="008D6954" w:rsidRDefault="005F24BE" w:rsidP="00E87F8D">
      <w:pPr>
        <w:pStyle w:val="s16"/>
        <w:spacing w:before="0" w:beforeAutospacing="0" w:after="0" w:afterAutospacing="0"/>
        <w:jc w:val="both"/>
      </w:pPr>
      <w:r w:rsidRPr="008D6954">
        <w:t>умение строить дружеские отношения, оказывать поддержку, сопереживать, сочувствовать;</w:t>
      </w:r>
    </w:p>
    <w:p w:rsidR="005F24BE" w:rsidRPr="008D6954" w:rsidRDefault="005F24BE" w:rsidP="00E87F8D">
      <w:pPr>
        <w:pStyle w:val="s16"/>
        <w:spacing w:before="0" w:beforeAutospacing="0" w:after="0" w:afterAutospacing="0"/>
        <w:jc w:val="both"/>
      </w:pPr>
      <w:r w:rsidRPr="008D6954">
        <w:t>умение взаимодействовать в группе в процессе учебной, игровой и трудовой деятельности;</w:t>
      </w:r>
    </w:p>
    <w:p w:rsidR="005F24BE" w:rsidRPr="008D6954" w:rsidRDefault="005F24BE" w:rsidP="00E87F8D">
      <w:pPr>
        <w:pStyle w:val="s16"/>
        <w:spacing w:before="0" w:beforeAutospacing="0" w:after="0" w:afterAutospacing="0"/>
        <w:jc w:val="both"/>
      </w:pPr>
      <w:r w:rsidRPr="008D6954">
        <w:t>умение организовывать свое время с учетом целей, задач и личных предпочтений;</w:t>
      </w:r>
    </w:p>
    <w:p w:rsidR="005F24BE" w:rsidRPr="008D6954" w:rsidRDefault="005F24BE" w:rsidP="00E87F8D">
      <w:pPr>
        <w:pStyle w:val="s16"/>
        <w:spacing w:before="0" w:beforeAutospacing="0" w:after="0" w:afterAutospacing="0"/>
        <w:jc w:val="both"/>
      </w:pPr>
      <w:r w:rsidRPr="008D6954">
        <w:t>13) представление о России, сформированность уважительного отношения к России, знание государственной символики;</w:t>
      </w:r>
    </w:p>
    <w:p w:rsidR="005F24BE" w:rsidRPr="008D6954" w:rsidRDefault="005F24BE" w:rsidP="00E87F8D">
      <w:pPr>
        <w:pStyle w:val="s16"/>
        <w:spacing w:before="0" w:beforeAutospacing="0" w:after="0" w:afterAutospacing="0"/>
        <w:jc w:val="both"/>
      </w:pPr>
      <w:r w:rsidRPr="008D6954">
        <w:t>представления об истории государства и родного края;</w:t>
      </w:r>
    </w:p>
    <w:p w:rsidR="005F24BE" w:rsidRPr="008D6954" w:rsidRDefault="005F24BE" w:rsidP="00E87F8D">
      <w:pPr>
        <w:pStyle w:val="s16"/>
        <w:spacing w:before="0" w:beforeAutospacing="0" w:after="0" w:afterAutospacing="0"/>
        <w:jc w:val="both"/>
      </w:pPr>
      <w:r w:rsidRPr="008D6954">
        <w:t>различение прошлого, настоящего и будущего в истории;</w:t>
      </w:r>
    </w:p>
    <w:p w:rsidR="005F24BE" w:rsidRPr="008D6954" w:rsidRDefault="005F24BE" w:rsidP="00E87F8D">
      <w:pPr>
        <w:pStyle w:val="s16"/>
        <w:spacing w:before="0" w:beforeAutospacing="0" w:after="0" w:afterAutospacing="0"/>
        <w:jc w:val="both"/>
      </w:pPr>
      <w:r w:rsidRPr="008D6954">
        <w:t>представления о праве на жизнь, на образование, на труд и т.д.;</w:t>
      </w:r>
    </w:p>
    <w:p w:rsidR="005F24BE" w:rsidRPr="008D6954" w:rsidRDefault="005F24BE" w:rsidP="00E87F8D">
      <w:pPr>
        <w:pStyle w:val="s16"/>
        <w:spacing w:before="0" w:beforeAutospacing="0" w:after="0" w:afterAutospacing="0"/>
        <w:jc w:val="both"/>
      </w:pPr>
      <w:r w:rsidRPr="008D6954">
        <w:t>представления о правах и обязанностях самого ребенка как ученика, как сына (дочери), как гражданина и т.д.</w:t>
      </w:r>
    </w:p>
    <w:p w:rsidR="005F24BE" w:rsidRPr="008D6954" w:rsidRDefault="005F24BE" w:rsidP="00E87F8D">
      <w:pPr>
        <w:pStyle w:val="s16"/>
        <w:spacing w:before="0" w:beforeAutospacing="0" w:after="0" w:afterAutospacing="0"/>
        <w:jc w:val="both"/>
      </w:pPr>
      <w:r w:rsidRPr="008D6954">
        <w:t>14) знание правил поведения и коммуникации в разных социальных ситуациях с людьми разного статуса;</w:t>
      </w:r>
    </w:p>
    <w:p w:rsidR="005F24BE" w:rsidRPr="008D6954" w:rsidRDefault="005F24BE" w:rsidP="00E87F8D">
      <w:pPr>
        <w:pStyle w:val="s16"/>
        <w:spacing w:before="0" w:beforeAutospacing="0" w:after="0" w:afterAutospacing="0"/>
        <w:jc w:val="both"/>
      </w:pPr>
      <w:r w:rsidRPr="008D6954">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5F24BE" w:rsidRPr="008D6954" w:rsidRDefault="005F24BE" w:rsidP="00E87F8D">
      <w:pPr>
        <w:pStyle w:val="s16"/>
        <w:spacing w:before="0" w:beforeAutospacing="0" w:after="0" w:afterAutospacing="0"/>
        <w:jc w:val="both"/>
      </w:pPr>
      <w:r w:rsidRPr="008D6954">
        <w:t>умение проявлять инициативу, корректно устанавливать и ограничивать вербальный контакт;</w:t>
      </w:r>
    </w:p>
    <w:p w:rsidR="005F24BE" w:rsidRPr="008D6954" w:rsidRDefault="005F24BE" w:rsidP="00E87F8D">
      <w:pPr>
        <w:pStyle w:val="s16"/>
        <w:spacing w:before="0" w:beforeAutospacing="0" w:after="0" w:afterAutospacing="0"/>
        <w:jc w:val="both"/>
      </w:pPr>
      <w:r w:rsidRPr="008D6954">
        <w:t>умение применять формы выражения своих чувств соответственно ситуации социального контакта;</w:t>
      </w:r>
    </w:p>
    <w:p w:rsidR="005F24BE" w:rsidRPr="008D6954" w:rsidRDefault="005F24BE" w:rsidP="00E87F8D">
      <w:pPr>
        <w:pStyle w:val="s16"/>
        <w:spacing w:before="0" w:beforeAutospacing="0" w:after="0" w:afterAutospacing="0"/>
        <w:jc w:val="both"/>
      </w:pPr>
      <w:r w:rsidRPr="008D6954">
        <w:t>расширение круга освоенных социальных контактов;</w:t>
      </w:r>
    </w:p>
    <w:p w:rsidR="005F24BE" w:rsidRPr="008D6954" w:rsidRDefault="005F24BE" w:rsidP="00E87F8D">
      <w:pPr>
        <w:pStyle w:val="s16"/>
        <w:spacing w:before="0" w:beforeAutospacing="0" w:after="0" w:afterAutospacing="0"/>
        <w:jc w:val="both"/>
      </w:pPr>
      <w:r w:rsidRPr="008D6954">
        <w:t>владение соответствующей лексикой;</w:t>
      </w:r>
    </w:p>
    <w:p w:rsidR="005F24BE" w:rsidRPr="008D6954" w:rsidRDefault="005F24BE" w:rsidP="00E87F8D">
      <w:pPr>
        <w:pStyle w:val="s16"/>
        <w:spacing w:before="0" w:beforeAutospacing="0" w:after="0" w:afterAutospacing="0"/>
        <w:jc w:val="both"/>
      </w:pPr>
      <w:r w:rsidRPr="008D6954">
        <w:t>умение ограничивать свои контакты и взаимодействия в соответствии с требованиями безопасности жизнедеятельности.</w:t>
      </w:r>
    </w:p>
    <w:p w:rsidR="005F24BE" w:rsidRPr="008D6954" w:rsidRDefault="005F24BE" w:rsidP="00E87F8D">
      <w:pPr>
        <w:pStyle w:val="s16"/>
        <w:spacing w:before="0" w:beforeAutospacing="0" w:after="0" w:afterAutospacing="0"/>
        <w:jc w:val="both"/>
      </w:pPr>
      <w:r w:rsidRPr="008D6954">
        <w:t>Основы религиозных культур и светской этики:</w:t>
      </w:r>
    </w:p>
    <w:p w:rsidR="005F24BE" w:rsidRPr="008D6954" w:rsidRDefault="005F24BE" w:rsidP="00E87F8D">
      <w:pPr>
        <w:pStyle w:val="s16"/>
        <w:spacing w:before="0" w:beforeAutospacing="0" w:after="0" w:afterAutospacing="0"/>
        <w:jc w:val="both"/>
      </w:pPr>
      <w:r w:rsidRPr="008D6954">
        <w:t>1) готовность к нравственному самосовершенствованию, духовному саморазвитию;</w:t>
      </w:r>
    </w:p>
    <w:p w:rsidR="005F24BE" w:rsidRPr="008D6954" w:rsidRDefault="005F24BE" w:rsidP="00E87F8D">
      <w:pPr>
        <w:pStyle w:val="s16"/>
        <w:spacing w:before="0" w:beforeAutospacing="0" w:after="0" w:afterAutospacing="0"/>
        <w:jc w:val="both"/>
      </w:pPr>
      <w:r w:rsidRPr="008D6954">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24BE" w:rsidRPr="008D6954" w:rsidRDefault="005F24BE" w:rsidP="00E87F8D">
      <w:pPr>
        <w:pStyle w:val="s16"/>
        <w:spacing w:before="0" w:beforeAutospacing="0" w:after="0" w:afterAutospacing="0"/>
        <w:jc w:val="both"/>
      </w:pPr>
      <w:r w:rsidRPr="008D6954">
        <w:t>3) понимание значения нравственности, веры и религии в жизни человека и общества;</w:t>
      </w:r>
    </w:p>
    <w:p w:rsidR="005F24BE" w:rsidRPr="008D6954" w:rsidRDefault="005F24BE" w:rsidP="00E87F8D">
      <w:pPr>
        <w:pStyle w:val="s16"/>
        <w:spacing w:before="0" w:beforeAutospacing="0" w:after="0" w:afterAutospacing="0"/>
        <w:jc w:val="both"/>
      </w:pPr>
      <w:r w:rsidRPr="008D6954">
        <w:t>4) формирование первоначальных представлений о светской этике, о традиционных религиях, их роли в культуре, истории и современности России;</w:t>
      </w:r>
    </w:p>
    <w:p w:rsidR="005F24BE" w:rsidRPr="008D6954" w:rsidRDefault="005F24BE" w:rsidP="00E87F8D">
      <w:pPr>
        <w:pStyle w:val="s16"/>
        <w:spacing w:before="0" w:beforeAutospacing="0" w:after="0" w:afterAutospacing="0"/>
        <w:jc w:val="both"/>
      </w:pPr>
      <w:r w:rsidRPr="008D6954">
        <w:t>5) первоначальные представления об исторической роли традиционных религий в становлении российской государственности;</w:t>
      </w:r>
    </w:p>
    <w:p w:rsidR="005F24BE" w:rsidRPr="008D6954" w:rsidRDefault="005F24BE" w:rsidP="00E87F8D">
      <w:pPr>
        <w:pStyle w:val="s16"/>
        <w:spacing w:before="0" w:beforeAutospacing="0" w:after="0" w:afterAutospacing="0"/>
        <w:jc w:val="both"/>
      </w:pPr>
      <w:r w:rsidRPr="008D6954">
        <w:t>6) становление внутренней установки личности поступать согласно своей совести;</w:t>
      </w:r>
    </w:p>
    <w:p w:rsidR="005F24BE" w:rsidRPr="008D6954" w:rsidRDefault="005F24BE" w:rsidP="00E87F8D">
      <w:pPr>
        <w:pStyle w:val="s16"/>
        <w:spacing w:before="0" w:beforeAutospacing="0" w:after="0" w:afterAutospacing="0"/>
        <w:jc w:val="both"/>
      </w:pPr>
      <w:r w:rsidRPr="008D6954">
        <w:t>воспитание нравственности, основанной на свободе совести и вероисповедания, духовных традициях народов России;</w:t>
      </w:r>
    </w:p>
    <w:p w:rsidR="005F24BE" w:rsidRPr="008D6954" w:rsidRDefault="005F24BE" w:rsidP="00E87F8D">
      <w:pPr>
        <w:pStyle w:val="s16"/>
        <w:spacing w:before="0" w:beforeAutospacing="0" w:after="0" w:afterAutospacing="0"/>
        <w:jc w:val="both"/>
      </w:pPr>
      <w:r w:rsidRPr="008D6954">
        <w:t>7) осознание ценности человеческой жизни.</w:t>
      </w:r>
    </w:p>
    <w:p w:rsidR="005F24BE" w:rsidRPr="008D6954" w:rsidRDefault="005F24BE" w:rsidP="00E87F8D">
      <w:pPr>
        <w:pStyle w:val="s16"/>
        <w:spacing w:before="0" w:beforeAutospacing="0" w:after="0" w:afterAutospacing="0"/>
        <w:jc w:val="both"/>
      </w:pPr>
      <w:r w:rsidRPr="008D6954">
        <w:t>скусство.</w:t>
      </w:r>
    </w:p>
    <w:p w:rsidR="005F24BE" w:rsidRPr="008D6954" w:rsidRDefault="005F24BE" w:rsidP="00E87F8D">
      <w:pPr>
        <w:pStyle w:val="s16"/>
        <w:spacing w:before="0" w:beforeAutospacing="0" w:after="0" w:afterAutospacing="0"/>
        <w:jc w:val="both"/>
      </w:pPr>
      <w:r w:rsidRPr="008D6954">
        <w:t>Изобразительное искусство:</w:t>
      </w:r>
    </w:p>
    <w:p w:rsidR="005F24BE" w:rsidRPr="008D6954" w:rsidRDefault="005F24BE" w:rsidP="00E87F8D">
      <w:pPr>
        <w:pStyle w:val="s16"/>
        <w:spacing w:before="0" w:beforeAutospacing="0" w:after="0" w:afterAutospacing="0"/>
        <w:jc w:val="both"/>
      </w:pPr>
      <w:r w:rsidRPr="008D6954">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24BE" w:rsidRPr="008D6954" w:rsidRDefault="005F24BE" w:rsidP="00E87F8D">
      <w:pPr>
        <w:pStyle w:val="s16"/>
        <w:spacing w:before="0" w:beforeAutospacing="0" w:after="0" w:afterAutospacing="0"/>
        <w:jc w:val="both"/>
      </w:pPr>
      <w:r w:rsidRPr="008D6954">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5F24BE" w:rsidRPr="008D6954" w:rsidRDefault="005F24BE" w:rsidP="00E87F8D">
      <w:pPr>
        <w:pStyle w:val="s16"/>
        <w:spacing w:before="0" w:beforeAutospacing="0" w:after="0" w:afterAutospacing="0"/>
        <w:jc w:val="both"/>
      </w:pPr>
      <w:r w:rsidRPr="008D6954">
        <w:t>понимание красоты как ценности;</w:t>
      </w:r>
    </w:p>
    <w:p w:rsidR="005F24BE" w:rsidRPr="008D6954" w:rsidRDefault="005F24BE" w:rsidP="00E87F8D">
      <w:pPr>
        <w:pStyle w:val="s16"/>
        <w:spacing w:before="0" w:beforeAutospacing="0" w:after="0" w:afterAutospacing="0"/>
        <w:jc w:val="both"/>
      </w:pPr>
      <w:r w:rsidRPr="008D6954">
        <w:t>потребности в художественном творчестве и в общении с искусством;</w:t>
      </w:r>
    </w:p>
    <w:p w:rsidR="005F24BE" w:rsidRPr="008D6954" w:rsidRDefault="005F24BE" w:rsidP="00E87F8D">
      <w:pPr>
        <w:pStyle w:val="s16"/>
        <w:spacing w:before="0" w:beforeAutospacing="0" w:after="0" w:afterAutospacing="0"/>
        <w:jc w:val="both"/>
      </w:pPr>
      <w:r w:rsidRPr="008D6954">
        <w:t>3) овладение практическими умениями и навыками в восприятии, анализе и оценке произведений искусства;</w:t>
      </w:r>
    </w:p>
    <w:p w:rsidR="005F24BE" w:rsidRPr="008D6954" w:rsidRDefault="005F24BE" w:rsidP="00E87F8D">
      <w:pPr>
        <w:pStyle w:val="s16"/>
        <w:spacing w:before="0" w:beforeAutospacing="0" w:after="0" w:afterAutospacing="0"/>
        <w:jc w:val="both"/>
      </w:pPr>
      <w:r w:rsidRPr="008D6954">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F24BE" w:rsidRPr="008D6954" w:rsidRDefault="005F24BE" w:rsidP="00E87F8D">
      <w:pPr>
        <w:pStyle w:val="s16"/>
        <w:spacing w:before="0" w:beforeAutospacing="0" w:after="0" w:afterAutospacing="0"/>
        <w:jc w:val="both"/>
      </w:pPr>
      <w:r w:rsidRPr="008D6954">
        <w:t>5) освоение средств изобразительной деятельности;</w:t>
      </w:r>
    </w:p>
    <w:p w:rsidR="005F24BE" w:rsidRPr="008D6954" w:rsidRDefault="005F24BE" w:rsidP="00E87F8D">
      <w:pPr>
        <w:pStyle w:val="s16"/>
        <w:spacing w:before="0" w:beforeAutospacing="0" w:after="0" w:afterAutospacing="0"/>
        <w:jc w:val="both"/>
      </w:pPr>
      <w:r w:rsidRPr="008D6954">
        <w:t>умение использовать инструменты и материалы в процессе доступной изобразительной деятельности;</w:t>
      </w:r>
    </w:p>
    <w:p w:rsidR="005F24BE" w:rsidRPr="008D6954" w:rsidRDefault="005F24BE" w:rsidP="00E87F8D">
      <w:pPr>
        <w:pStyle w:val="s16"/>
        <w:spacing w:before="0" w:beforeAutospacing="0" w:after="0" w:afterAutospacing="0"/>
        <w:jc w:val="both"/>
      </w:pPr>
      <w:r w:rsidRPr="008D6954">
        <w:t>умение использовать различные технологии в процессе рисования, лепки, аппликации.</w:t>
      </w:r>
    </w:p>
    <w:p w:rsidR="005F24BE" w:rsidRPr="008D6954" w:rsidRDefault="005F24BE" w:rsidP="00E87F8D">
      <w:pPr>
        <w:pStyle w:val="s16"/>
        <w:spacing w:before="0" w:beforeAutospacing="0" w:after="0" w:afterAutospacing="0"/>
        <w:jc w:val="both"/>
      </w:pPr>
      <w:r w:rsidRPr="008D6954">
        <w:t>6) способность к совместной и самостоятельной изобразительной деятельности;</w:t>
      </w:r>
    </w:p>
    <w:p w:rsidR="005F24BE" w:rsidRPr="008D6954" w:rsidRDefault="005F24BE" w:rsidP="00E87F8D">
      <w:pPr>
        <w:pStyle w:val="s16"/>
        <w:spacing w:before="0" w:beforeAutospacing="0" w:after="0" w:afterAutospacing="0"/>
        <w:jc w:val="both"/>
      </w:pPr>
      <w:r w:rsidRPr="008D6954">
        <w:t>интерес к доступным видам художественных ремесел (роспись, плетение, изготовление игрушек и другие);</w:t>
      </w:r>
    </w:p>
    <w:p w:rsidR="005F24BE" w:rsidRPr="008D6954" w:rsidRDefault="005F24BE" w:rsidP="00E87F8D">
      <w:pPr>
        <w:pStyle w:val="s16"/>
        <w:spacing w:before="0" w:beforeAutospacing="0" w:after="0" w:afterAutospacing="0"/>
        <w:jc w:val="both"/>
      </w:pPr>
      <w:r w:rsidRPr="008D6954">
        <w:t>7) овладение элементарными практическими умениями и навыками в области художественных ремесел;</w:t>
      </w:r>
    </w:p>
    <w:p w:rsidR="005F24BE" w:rsidRPr="008D6954" w:rsidRDefault="005F24BE" w:rsidP="00E87F8D">
      <w:pPr>
        <w:pStyle w:val="s16"/>
        <w:spacing w:before="0" w:beforeAutospacing="0" w:after="0" w:afterAutospacing="0"/>
        <w:jc w:val="both"/>
      </w:pPr>
      <w:r w:rsidRPr="008D6954">
        <w:t>8) умение воспринимать, различать и сравнивать предъявляемые сенсорные эталоны;</w:t>
      </w:r>
    </w:p>
    <w:p w:rsidR="005F24BE" w:rsidRPr="008D6954" w:rsidRDefault="005F24BE" w:rsidP="00E87F8D">
      <w:pPr>
        <w:pStyle w:val="s16"/>
        <w:spacing w:before="0" w:beforeAutospacing="0" w:after="0" w:afterAutospacing="0"/>
        <w:jc w:val="both"/>
      </w:pPr>
      <w:r w:rsidRPr="008D6954">
        <w:t>сформированность оптико-пространственных представлений, конструктивного праксиса;</w:t>
      </w:r>
    </w:p>
    <w:p w:rsidR="005F24BE" w:rsidRPr="008D6954" w:rsidRDefault="005F24BE" w:rsidP="00E87F8D">
      <w:pPr>
        <w:pStyle w:val="s16"/>
        <w:spacing w:before="0" w:beforeAutospacing="0" w:after="0" w:afterAutospacing="0"/>
        <w:jc w:val="both"/>
      </w:pPr>
      <w:r w:rsidRPr="008D6954">
        <w:t>9) овладение лексиконом, обеспечивающим усвоение изобразительной грамоты.</w:t>
      </w:r>
    </w:p>
    <w:p w:rsidR="005F24BE" w:rsidRPr="008D6954" w:rsidRDefault="005F24BE" w:rsidP="00E87F8D">
      <w:pPr>
        <w:pStyle w:val="s16"/>
        <w:spacing w:before="0" w:beforeAutospacing="0" w:after="0" w:afterAutospacing="0"/>
        <w:jc w:val="both"/>
      </w:pPr>
      <w:r w:rsidRPr="008D6954">
        <w:t>Ориентировка в окружающей культурной среде. Интерес к различным видам</w:t>
      </w:r>
    </w:p>
    <w:p w:rsidR="005F24BE" w:rsidRPr="008D6954" w:rsidRDefault="005F24BE" w:rsidP="00E87F8D">
      <w:pPr>
        <w:pStyle w:val="s16"/>
        <w:spacing w:before="0" w:beforeAutospacing="0" w:after="0" w:afterAutospacing="0"/>
        <w:jc w:val="both"/>
      </w:pPr>
      <w:r w:rsidRPr="008D6954">
        <w:t>изобразительной деятельности.</w:t>
      </w:r>
    </w:p>
    <w:p w:rsidR="005F24BE" w:rsidRPr="008D6954" w:rsidRDefault="005F24BE" w:rsidP="00E87F8D">
      <w:pPr>
        <w:pStyle w:val="s16"/>
        <w:spacing w:before="0" w:beforeAutospacing="0" w:after="0" w:afterAutospacing="0"/>
        <w:jc w:val="both"/>
      </w:pPr>
      <w:r w:rsidRPr="008D6954">
        <w:t>Музыка:</w:t>
      </w:r>
    </w:p>
    <w:p w:rsidR="005F24BE" w:rsidRPr="008D6954" w:rsidRDefault="005F24BE" w:rsidP="00E87F8D">
      <w:pPr>
        <w:pStyle w:val="s16"/>
        <w:spacing w:before="0" w:beforeAutospacing="0" w:after="0" w:afterAutospacing="0"/>
        <w:jc w:val="both"/>
      </w:pPr>
      <w:r w:rsidRPr="008D6954">
        <w:t>1) сформированность первоначальных представлений о роли музыки в жизни человека, ее роли в духовно-нравственном развитии человека;</w:t>
      </w:r>
    </w:p>
    <w:p w:rsidR="005F24BE" w:rsidRPr="008D6954" w:rsidRDefault="005F24BE" w:rsidP="00E87F8D">
      <w:pPr>
        <w:pStyle w:val="s16"/>
        <w:spacing w:before="0" w:beforeAutospacing="0" w:after="0" w:afterAutospacing="0"/>
        <w:jc w:val="both"/>
      </w:pPr>
      <w:r w:rsidRPr="008D6954">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24BE" w:rsidRPr="008D6954" w:rsidRDefault="005F24BE" w:rsidP="00E87F8D">
      <w:pPr>
        <w:pStyle w:val="s16"/>
        <w:spacing w:before="0" w:beforeAutospacing="0" w:after="0" w:afterAutospacing="0"/>
        <w:jc w:val="both"/>
      </w:pPr>
      <w:r w:rsidRPr="008D6954">
        <w:t>3) умение воспринимать музыку и выражать свое отношение к музыкальному произведению;</w:t>
      </w:r>
    </w:p>
    <w:p w:rsidR="005F24BE" w:rsidRPr="008D6954" w:rsidRDefault="005F24BE" w:rsidP="00E87F8D">
      <w:pPr>
        <w:pStyle w:val="s16"/>
        <w:spacing w:before="0" w:beforeAutospacing="0" w:after="0" w:afterAutospacing="0"/>
        <w:jc w:val="both"/>
      </w:pPr>
      <w:r w:rsidRPr="008D6954">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F24BE" w:rsidRPr="008D6954" w:rsidRDefault="005F24BE" w:rsidP="00E87F8D">
      <w:pPr>
        <w:pStyle w:val="s16"/>
        <w:spacing w:before="0" w:beforeAutospacing="0" w:after="0" w:afterAutospacing="0"/>
        <w:jc w:val="both"/>
      </w:pPr>
      <w:r w:rsidRPr="008D6954">
        <w:t>5) интерес к различным видам музыкальной деятельности (слушание, пение, движения под музыку и другие);</w:t>
      </w:r>
    </w:p>
    <w:p w:rsidR="005F24BE" w:rsidRPr="008D6954" w:rsidRDefault="005F24BE" w:rsidP="00E87F8D">
      <w:pPr>
        <w:pStyle w:val="s16"/>
        <w:spacing w:before="0" w:beforeAutospacing="0" w:after="0" w:afterAutospacing="0"/>
        <w:jc w:val="both"/>
      </w:pPr>
      <w:r w:rsidRPr="008D6954">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5F24BE" w:rsidRPr="008D6954" w:rsidRDefault="005F24BE" w:rsidP="00E87F8D">
      <w:pPr>
        <w:pStyle w:val="s16"/>
        <w:spacing w:before="0" w:beforeAutospacing="0" w:after="0" w:afterAutospacing="0"/>
        <w:jc w:val="both"/>
      </w:pPr>
      <w:r w:rsidRPr="008D6954">
        <w:t>7) сформированность слухового восприятия, координированной работы дыхательной, голосовой и артикуляторной мускулатуры;</w:t>
      </w:r>
    </w:p>
    <w:p w:rsidR="005F24BE" w:rsidRPr="008D6954" w:rsidRDefault="005F24BE" w:rsidP="00E87F8D">
      <w:pPr>
        <w:pStyle w:val="s16"/>
        <w:spacing w:before="0" w:beforeAutospacing="0" w:after="0" w:afterAutospacing="0"/>
        <w:jc w:val="both"/>
      </w:pPr>
      <w:r w:rsidRPr="008D6954">
        <w:t>8) умение воспринимать различную по характеру музыку и двигаться (танцевать) в соответствии с ее особенностями;</w:t>
      </w:r>
    </w:p>
    <w:p w:rsidR="005F24BE" w:rsidRPr="008D6954" w:rsidRDefault="005F24BE" w:rsidP="00E87F8D">
      <w:pPr>
        <w:pStyle w:val="s16"/>
        <w:spacing w:before="0" w:beforeAutospacing="0" w:after="0" w:afterAutospacing="0"/>
        <w:jc w:val="both"/>
      </w:pPr>
      <w:r w:rsidRPr="008D6954">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F24BE" w:rsidRPr="008D6954" w:rsidRDefault="005F24BE" w:rsidP="00E87F8D">
      <w:pPr>
        <w:pStyle w:val="s16"/>
        <w:spacing w:before="0" w:beforeAutospacing="0" w:after="0" w:afterAutospacing="0"/>
        <w:jc w:val="both"/>
      </w:pPr>
      <w:r w:rsidRPr="008D6954">
        <w:t>10) освоение приемов игры на детских музыкальных инструментах;</w:t>
      </w:r>
    </w:p>
    <w:p w:rsidR="005F24BE" w:rsidRPr="008D6954" w:rsidRDefault="005F24BE" w:rsidP="00E87F8D">
      <w:pPr>
        <w:pStyle w:val="s16"/>
        <w:spacing w:before="0" w:beforeAutospacing="0" w:after="0" w:afterAutospacing="0"/>
        <w:jc w:val="both"/>
      </w:pPr>
      <w:r w:rsidRPr="008D6954">
        <w:t>11) сформированность эстетического чувства на основе знакомства с мировой и отечественной художественной культурой;</w:t>
      </w:r>
    </w:p>
    <w:p w:rsidR="005F24BE" w:rsidRPr="008D6954" w:rsidRDefault="005F24BE" w:rsidP="00E87F8D">
      <w:pPr>
        <w:pStyle w:val="s16"/>
        <w:spacing w:before="0" w:beforeAutospacing="0" w:after="0" w:afterAutospacing="0"/>
        <w:jc w:val="both"/>
      </w:pPr>
      <w:r w:rsidRPr="008D6954">
        <w:t>расширение практики восприятия различных видов искусства;</w:t>
      </w:r>
    </w:p>
    <w:p w:rsidR="005F24BE" w:rsidRPr="008D6954" w:rsidRDefault="005F24BE" w:rsidP="00E87F8D">
      <w:pPr>
        <w:pStyle w:val="s16"/>
        <w:spacing w:before="0" w:beforeAutospacing="0" w:after="0" w:afterAutospacing="0"/>
        <w:jc w:val="both"/>
      </w:pPr>
      <w:r w:rsidRPr="008D6954">
        <w:t>умение воспринимать, элементарно анализировать и оценивать произведения искусства;</w:t>
      </w:r>
    </w:p>
    <w:p w:rsidR="005F24BE" w:rsidRPr="008D6954" w:rsidRDefault="005F24BE" w:rsidP="00E87F8D">
      <w:pPr>
        <w:pStyle w:val="s16"/>
        <w:spacing w:before="0" w:beforeAutospacing="0" w:after="0" w:afterAutospacing="0"/>
        <w:jc w:val="both"/>
      </w:pPr>
      <w:r w:rsidRPr="008D6954">
        <w:t>определение собственных предпочтений в искусстве (живопись, музыка, художественная литература и т.д.);</w:t>
      </w:r>
    </w:p>
    <w:p w:rsidR="005F24BE" w:rsidRPr="008D6954" w:rsidRDefault="005F24BE" w:rsidP="00E87F8D">
      <w:pPr>
        <w:pStyle w:val="s16"/>
        <w:spacing w:before="0" w:beforeAutospacing="0" w:after="0" w:afterAutospacing="0"/>
        <w:jc w:val="both"/>
      </w:pPr>
      <w:r w:rsidRPr="008D6954">
        <w:t>использование простейших эстетических ориентиров (эталонов) в жизни обучающегося;</w:t>
      </w:r>
    </w:p>
    <w:p w:rsidR="005F24BE" w:rsidRPr="008D6954" w:rsidRDefault="005F24BE" w:rsidP="00E87F8D">
      <w:pPr>
        <w:pStyle w:val="s16"/>
        <w:spacing w:before="0" w:beforeAutospacing="0" w:after="0" w:afterAutospacing="0"/>
        <w:jc w:val="both"/>
      </w:pPr>
      <w:r w:rsidRPr="008D6954">
        <w:t>12) умение использовать навыки, полученные на занятиях по изобразительной и музыкальной деятельности в самостоятельной деятельности;</w:t>
      </w:r>
    </w:p>
    <w:p w:rsidR="005F24BE" w:rsidRPr="008D6954" w:rsidRDefault="005F24BE" w:rsidP="00E87F8D">
      <w:pPr>
        <w:pStyle w:val="s16"/>
        <w:spacing w:before="0" w:beforeAutospacing="0" w:after="0" w:afterAutospacing="0"/>
        <w:jc w:val="both"/>
      </w:pPr>
      <w:r w:rsidRPr="008D6954">
        <w:t>стремление к собственной художественной деятельности, демонстрация результатов своей работы;</w:t>
      </w:r>
    </w:p>
    <w:p w:rsidR="005F24BE" w:rsidRPr="008D6954" w:rsidRDefault="005F24BE" w:rsidP="00E87F8D">
      <w:pPr>
        <w:pStyle w:val="s16"/>
        <w:spacing w:before="0" w:beforeAutospacing="0" w:after="0" w:afterAutospacing="0"/>
        <w:jc w:val="both"/>
      </w:pPr>
      <w:r w:rsidRPr="008D6954">
        <w:t>потребность в общении с искусством.</w:t>
      </w:r>
    </w:p>
    <w:p w:rsidR="005F24BE" w:rsidRPr="008D6954" w:rsidRDefault="005F24BE" w:rsidP="00E87F8D">
      <w:pPr>
        <w:pStyle w:val="s16"/>
        <w:spacing w:before="0" w:beforeAutospacing="0" w:after="0" w:afterAutospacing="0"/>
        <w:jc w:val="both"/>
      </w:pPr>
      <w:r w:rsidRPr="008D6954">
        <w:t>Технология:</w:t>
      </w:r>
    </w:p>
    <w:p w:rsidR="005F24BE" w:rsidRPr="008D6954" w:rsidRDefault="005F24BE" w:rsidP="00E87F8D">
      <w:pPr>
        <w:pStyle w:val="s16"/>
        <w:spacing w:before="0" w:beforeAutospacing="0" w:after="0" w:afterAutospacing="0"/>
        <w:jc w:val="both"/>
      </w:pPr>
      <w:r w:rsidRPr="008D6954">
        <w:t>1) получение первоначальных представлений о созидательном и нравственном значении труда в жизни человека и общества;</w:t>
      </w:r>
    </w:p>
    <w:p w:rsidR="005F24BE" w:rsidRPr="008D6954" w:rsidRDefault="005F24BE" w:rsidP="00E87F8D">
      <w:pPr>
        <w:pStyle w:val="s16"/>
        <w:spacing w:before="0" w:beforeAutospacing="0" w:after="0" w:afterAutospacing="0"/>
        <w:jc w:val="both"/>
      </w:pPr>
      <w:r w:rsidRPr="008D6954">
        <w:t>о мире профессий и важности правильного выбора профессии;</w:t>
      </w:r>
    </w:p>
    <w:p w:rsidR="005F24BE" w:rsidRPr="008D6954" w:rsidRDefault="005F24BE" w:rsidP="00E87F8D">
      <w:pPr>
        <w:pStyle w:val="s16"/>
        <w:spacing w:before="0" w:beforeAutospacing="0" w:after="0" w:afterAutospacing="0"/>
        <w:jc w:val="both"/>
      </w:pPr>
      <w:r w:rsidRPr="008D6954">
        <w:lastRenderedPageBreak/>
        <w:t>2) усвоение первоначальных представлений о материальной культуре как продукте предметно-преобразующей деятельности человека;</w:t>
      </w:r>
    </w:p>
    <w:p w:rsidR="005F24BE" w:rsidRPr="008D6954" w:rsidRDefault="005F24BE" w:rsidP="00E87F8D">
      <w:pPr>
        <w:pStyle w:val="s16"/>
        <w:spacing w:before="0" w:beforeAutospacing="0" w:after="0" w:afterAutospacing="0"/>
        <w:jc w:val="both"/>
      </w:pPr>
      <w:r w:rsidRPr="008D6954">
        <w:t>3) приобретение навыков самообслуживания;</w:t>
      </w:r>
    </w:p>
    <w:p w:rsidR="005F24BE" w:rsidRPr="008D6954" w:rsidRDefault="005F24BE" w:rsidP="00E87F8D">
      <w:pPr>
        <w:pStyle w:val="s16"/>
        <w:spacing w:before="0" w:beforeAutospacing="0" w:after="0" w:afterAutospacing="0"/>
        <w:jc w:val="both"/>
      </w:pPr>
      <w:r w:rsidRPr="008D6954">
        <w:t>овладение технологическими приемами ручной обработки материалов;</w:t>
      </w:r>
    </w:p>
    <w:p w:rsidR="005F24BE" w:rsidRPr="008D6954" w:rsidRDefault="005F24BE" w:rsidP="00E87F8D">
      <w:pPr>
        <w:pStyle w:val="s16"/>
        <w:spacing w:before="0" w:beforeAutospacing="0" w:after="0" w:afterAutospacing="0"/>
        <w:jc w:val="both"/>
      </w:pPr>
      <w:r w:rsidRPr="008D6954">
        <w:t>усвоение правил техники безопасности;</w:t>
      </w:r>
    </w:p>
    <w:p w:rsidR="005F24BE" w:rsidRPr="008D6954" w:rsidRDefault="005F24BE" w:rsidP="00E87F8D">
      <w:pPr>
        <w:pStyle w:val="s16"/>
        <w:spacing w:before="0" w:beforeAutospacing="0" w:after="0" w:afterAutospacing="0"/>
        <w:jc w:val="both"/>
      </w:pPr>
      <w:r w:rsidRPr="008D6954">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24BE" w:rsidRPr="008D6954" w:rsidRDefault="005F24BE" w:rsidP="00E87F8D">
      <w:pPr>
        <w:pStyle w:val="s16"/>
        <w:spacing w:before="0" w:beforeAutospacing="0" w:after="0" w:afterAutospacing="0"/>
        <w:jc w:val="both"/>
      </w:pPr>
      <w:r w:rsidRPr="008D6954">
        <w:t>5) приобретение первоначальных навыков совместной продуктивной деятельности, сотрудничества, взаимопомощи, планирования и организации;</w:t>
      </w:r>
    </w:p>
    <w:p w:rsidR="005F24BE" w:rsidRPr="008D6954" w:rsidRDefault="005F24BE" w:rsidP="00E87F8D">
      <w:pPr>
        <w:pStyle w:val="s16"/>
        <w:spacing w:before="0" w:beforeAutospacing="0" w:after="0" w:afterAutospacing="0"/>
        <w:jc w:val="both"/>
      </w:pPr>
      <w:r w:rsidRPr="008D6954">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F24BE" w:rsidRPr="008D6954" w:rsidRDefault="005F24BE" w:rsidP="00E87F8D">
      <w:pPr>
        <w:pStyle w:val="s16"/>
        <w:spacing w:before="0" w:beforeAutospacing="0" w:after="0" w:afterAutospacing="0"/>
        <w:jc w:val="both"/>
      </w:pPr>
      <w:r w:rsidRPr="008D6954">
        <w:t>7) сформированность представлений о многообразии материалов, их видах, свойствах, происхождении;</w:t>
      </w:r>
    </w:p>
    <w:p w:rsidR="005F24BE" w:rsidRPr="008D6954" w:rsidRDefault="005F24BE" w:rsidP="00E87F8D">
      <w:pPr>
        <w:pStyle w:val="s16"/>
        <w:spacing w:before="0" w:beforeAutospacing="0" w:after="0" w:afterAutospacing="0"/>
        <w:jc w:val="both"/>
      </w:pPr>
      <w:r w:rsidRPr="008D6954">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5F24BE" w:rsidRPr="008D6954" w:rsidRDefault="005F24BE" w:rsidP="00E87F8D">
      <w:pPr>
        <w:pStyle w:val="s16"/>
        <w:spacing w:before="0" w:beforeAutospacing="0" w:after="0" w:afterAutospacing="0"/>
        <w:jc w:val="both"/>
      </w:pPr>
      <w:r w:rsidRPr="008D6954">
        <w:t>9) сформированность установки на активное использование освоенных технологий и навыков для своего жизнеобеспечения, социального развития;</w:t>
      </w:r>
    </w:p>
    <w:p w:rsidR="005F24BE" w:rsidRPr="008D6954" w:rsidRDefault="005F24BE" w:rsidP="00E87F8D">
      <w:pPr>
        <w:pStyle w:val="s16"/>
        <w:spacing w:before="0" w:beforeAutospacing="0" w:after="0" w:afterAutospacing="0"/>
        <w:jc w:val="both"/>
      </w:pPr>
      <w:r w:rsidRPr="008D6954">
        <w:t>10) активное использование слов, обозначающих материалы, их признаки, действия, производимые во время изготовления изделия;</w:t>
      </w:r>
    </w:p>
    <w:p w:rsidR="005F24BE" w:rsidRPr="008D6954" w:rsidRDefault="005F24BE" w:rsidP="00E87F8D">
      <w:pPr>
        <w:pStyle w:val="s16"/>
        <w:spacing w:before="0" w:beforeAutospacing="0" w:after="0" w:afterAutospacing="0"/>
        <w:jc w:val="both"/>
      </w:pPr>
      <w:r w:rsidRPr="008D6954">
        <w:t>умение составить план связного рассказа о проделанной работе на основе последовательности трудовых операций.</w:t>
      </w:r>
    </w:p>
    <w:p w:rsidR="005F24BE" w:rsidRPr="008D6954" w:rsidRDefault="005F24BE" w:rsidP="00E87F8D">
      <w:pPr>
        <w:pStyle w:val="s16"/>
        <w:spacing w:before="0" w:beforeAutospacing="0" w:after="0" w:afterAutospacing="0"/>
        <w:jc w:val="both"/>
      </w:pPr>
      <w:r w:rsidRPr="008D6954">
        <w:t>Физическая культура:</w:t>
      </w:r>
    </w:p>
    <w:p w:rsidR="005F24BE" w:rsidRPr="008D6954" w:rsidRDefault="005F24BE" w:rsidP="00E87F8D">
      <w:pPr>
        <w:pStyle w:val="s16"/>
        <w:spacing w:before="0" w:beforeAutospacing="0" w:after="0" w:afterAutospacing="0"/>
        <w:jc w:val="both"/>
      </w:pPr>
      <w:r w:rsidRPr="008D6954">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24BE" w:rsidRPr="008D6954" w:rsidRDefault="005F24BE" w:rsidP="00E87F8D">
      <w:pPr>
        <w:pStyle w:val="s16"/>
        <w:spacing w:before="0" w:beforeAutospacing="0" w:after="0" w:afterAutospacing="0"/>
        <w:jc w:val="both"/>
      </w:pPr>
      <w:r w:rsidRPr="008D6954">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24BE" w:rsidRPr="008D6954" w:rsidRDefault="005F24BE" w:rsidP="00E87F8D">
      <w:pPr>
        <w:pStyle w:val="s16"/>
        <w:spacing w:before="0" w:beforeAutospacing="0" w:after="0" w:afterAutospacing="0"/>
        <w:jc w:val="both"/>
      </w:pPr>
      <w:r w:rsidRPr="008D6954">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F24BE" w:rsidRPr="008D6954" w:rsidRDefault="005F24BE" w:rsidP="00E87F8D">
      <w:pPr>
        <w:pStyle w:val="s16"/>
        <w:spacing w:before="0" w:beforeAutospacing="0" w:after="0" w:afterAutospacing="0"/>
        <w:jc w:val="both"/>
      </w:pPr>
      <w:r w:rsidRPr="008D6954">
        <w:t>4) представления о собственном теле, о своих физических возможностях и ограничениях;</w:t>
      </w:r>
    </w:p>
    <w:p w:rsidR="005F24BE" w:rsidRPr="008D6954" w:rsidRDefault="005F24BE" w:rsidP="00E87F8D">
      <w:pPr>
        <w:pStyle w:val="s16"/>
        <w:spacing w:before="0" w:beforeAutospacing="0" w:after="0" w:afterAutospacing="0"/>
        <w:jc w:val="both"/>
      </w:pPr>
      <w:r w:rsidRPr="008D6954">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5F24BE" w:rsidRPr="008D6954" w:rsidRDefault="005F24BE" w:rsidP="00E87F8D">
      <w:pPr>
        <w:pStyle w:val="s16"/>
        <w:spacing w:before="0" w:beforeAutospacing="0" w:after="0" w:afterAutospacing="0"/>
        <w:jc w:val="both"/>
      </w:pPr>
      <w:r w:rsidRPr="008D6954">
        <w:t>сформированность понятия о тренировке тела;</w:t>
      </w:r>
    </w:p>
    <w:p w:rsidR="005F24BE" w:rsidRPr="008D6954" w:rsidRDefault="005F24BE" w:rsidP="00E87F8D">
      <w:pPr>
        <w:pStyle w:val="s16"/>
        <w:spacing w:before="0" w:beforeAutospacing="0" w:after="0" w:afterAutospacing="0"/>
        <w:jc w:val="both"/>
      </w:pPr>
      <w:r w:rsidRPr="008D6954">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5F24BE" w:rsidRPr="008D6954" w:rsidRDefault="005F24BE" w:rsidP="00E87F8D">
      <w:pPr>
        <w:pStyle w:val="s16"/>
        <w:spacing w:before="0" w:beforeAutospacing="0" w:after="0" w:afterAutospacing="0"/>
        <w:jc w:val="both"/>
      </w:pPr>
      <w:r w:rsidRPr="008D6954">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5F24BE" w:rsidRPr="008D6954" w:rsidRDefault="005F24BE" w:rsidP="00E87F8D">
      <w:pPr>
        <w:pStyle w:val="s16"/>
        <w:spacing w:before="0" w:beforeAutospacing="0" w:after="0" w:afterAutospacing="0"/>
        <w:jc w:val="both"/>
      </w:pPr>
      <w:r w:rsidRPr="008D6954">
        <w:t>5) ориентация в понятиях "режим дня" и "здоровый образ жизни";</w:t>
      </w:r>
    </w:p>
    <w:p w:rsidR="005F24BE" w:rsidRPr="008D6954" w:rsidRDefault="005F24BE" w:rsidP="00E87F8D">
      <w:pPr>
        <w:pStyle w:val="s16"/>
        <w:spacing w:before="0" w:beforeAutospacing="0" w:after="0" w:afterAutospacing="0"/>
        <w:jc w:val="both"/>
      </w:pPr>
      <w:r w:rsidRPr="008D6954">
        <w:t>знание о роли и значении режима дня в сохранении и укреплении здоровья;</w:t>
      </w:r>
    </w:p>
    <w:p w:rsidR="005F24BE" w:rsidRPr="008D6954" w:rsidRDefault="005F24BE" w:rsidP="00E87F8D">
      <w:pPr>
        <w:pStyle w:val="s16"/>
        <w:spacing w:before="0" w:beforeAutospacing="0" w:after="0" w:afterAutospacing="0"/>
        <w:jc w:val="both"/>
      </w:pPr>
      <w:r w:rsidRPr="008D6954">
        <w:t>умение соблюдать правила личной гигиены;</w:t>
      </w:r>
    </w:p>
    <w:p w:rsidR="005F24BE" w:rsidRPr="008D6954" w:rsidRDefault="005F24BE" w:rsidP="00E87F8D">
      <w:pPr>
        <w:pStyle w:val="s16"/>
        <w:spacing w:before="0" w:beforeAutospacing="0" w:after="0" w:afterAutospacing="0"/>
        <w:jc w:val="both"/>
      </w:pPr>
      <w:r w:rsidRPr="008D6954">
        <w:t>умение дозировать физическую нагрузку в соответствии с индивидуальными особенностями организма;</w:t>
      </w:r>
    </w:p>
    <w:p w:rsidR="005F24BE" w:rsidRPr="008D6954" w:rsidRDefault="005F24BE" w:rsidP="00E87F8D">
      <w:pPr>
        <w:pStyle w:val="s16"/>
        <w:spacing w:before="0" w:beforeAutospacing="0" w:after="0" w:afterAutospacing="0"/>
        <w:jc w:val="both"/>
      </w:pPr>
      <w:r w:rsidRPr="008D6954">
        <w:t>овладение комплексами физических упражнений, рекомендованных по состоянию здоровья;</w:t>
      </w:r>
    </w:p>
    <w:p w:rsidR="005F24BE" w:rsidRPr="008D6954" w:rsidRDefault="005F24BE" w:rsidP="00E87F8D">
      <w:pPr>
        <w:pStyle w:val="s16"/>
        <w:spacing w:before="0" w:beforeAutospacing="0" w:after="0" w:afterAutospacing="0"/>
        <w:jc w:val="both"/>
      </w:pPr>
      <w:r w:rsidRPr="008D6954">
        <w:t>6) интерес к определенным (доступным) видам физкультурно-спортивной деятельности:</w:t>
      </w:r>
    </w:p>
    <w:p w:rsidR="005F24BE" w:rsidRPr="008D6954" w:rsidRDefault="005F24BE" w:rsidP="00E87F8D">
      <w:pPr>
        <w:pStyle w:val="s16"/>
        <w:spacing w:before="0" w:beforeAutospacing="0" w:after="0" w:afterAutospacing="0"/>
        <w:jc w:val="both"/>
      </w:pPr>
      <w:r w:rsidRPr="008D6954">
        <w:t>плавание, ходьба на лыжах, езда на велосипеде, спортивные игры, туризм и другие;</w:t>
      </w:r>
    </w:p>
    <w:p w:rsidR="005F24BE" w:rsidRPr="008D6954" w:rsidRDefault="005F24BE" w:rsidP="00E87F8D">
      <w:pPr>
        <w:pStyle w:val="s16"/>
        <w:spacing w:before="0" w:beforeAutospacing="0" w:after="0" w:afterAutospacing="0"/>
        <w:jc w:val="both"/>
      </w:pPr>
      <w:r w:rsidRPr="008D6954">
        <w:t>овладение спортивными умениями, доступными по состоянию здоровья (плавание, ходьба на лыжах и пр.);</w:t>
      </w:r>
    </w:p>
    <w:p w:rsidR="005F24BE" w:rsidRPr="008D6954" w:rsidRDefault="005F24BE" w:rsidP="00E87F8D">
      <w:pPr>
        <w:pStyle w:val="s16"/>
        <w:spacing w:before="0" w:beforeAutospacing="0" w:after="0" w:afterAutospacing="0"/>
        <w:jc w:val="both"/>
      </w:pPr>
      <w:r w:rsidRPr="008D6954">
        <w:t>умение радоваться достигнутым результатам, получать удовольствие от занятий физической культурой.</w:t>
      </w:r>
    </w:p>
    <w:p w:rsidR="005F24BE" w:rsidRPr="008D6954" w:rsidRDefault="005F24BE" w:rsidP="00E87F8D">
      <w:pPr>
        <w:ind w:firstLine="660"/>
        <w:jc w:val="both"/>
        <w:rPr>
          <w:sz w:val="24"/>
          <w:szCs w:val="24"/>
        </w:rPr>
      </w:pPr>
    </w:p>
    <w:p w:rsidR="00AF6054" w:rsidRPr="00C875DD" w:rsidRDefault="00AF6054" w:rsidP="00E87F8D">
      <w:pPr>
        <w:ind w:firstLine="660"/>
        <w:jc w:val="both"/>
        <w:rPr>
          <w:sz w:val="24"/>
          <w:szCs w:val="24"/>
        </w:rPr>
      </w:pPr>
    </w:p>
    <w:p w:rsidR="00AF6054" w:rsidRPr="00C875DD" w:rsidRDefault="00AF6054" w:rsidP="00E87F8D">
      <w:pPr>
        <w:jc w:val="both"/>
        <w:outlineLvl w:val="2"/>
        <w:rPr>
          <w:b/>
          <w:sz w:val="24"/>
          <w:szCs w:val="24"/>
        </w:rPr>
      </w:pPr>
      <w:r w:rsidRPr="00C875DD">
        <w:rPr>
          <w:b/>
          <w:spacing w:val="2"/>
          <w:sz w:val="24"/>
          <w:szCs w:val="24"/>
        </w:rPr>
        <w:t xml:space="preserve">1.3 Система оценки достижения обучающимися  с </w:t>
      </w:r>
      <w:r w:rsidRPr="00C875DD">
        <w:rPr>
          <w:b/>
          <w:sz w:val="24"/>
          <w:szCs w:val="24"/>
        </w:rPr>
        <w:t>тяжелыми нарушениями речи</w:t>
      </w:r>
      <w:r w:rsidRPr="00C875DD">
        <w:rPr>
          <w:b/>
          <w:spacing w:val="2"/>
          <w:sz w:val="24"/>
          <w:szCs w:val="24"/>
        </w:rPr>
        <w:t xml:space="preserve"> планируемых результатов освоения </w:t>
      </w:r>
      <w:r w:rsidRPr="00C875DD">
        <w:rPr>
          <w:b/>
          <w:sz w:val="24"/>
          <w:szCs w:val="24"/>
        </w:rPr>
        <w:t>адаптированной основной общеобразовательной программы  начального общего образования</w:t>
      </w:r>
    </w:p>
    <w:p w:rsidR="00C17292" w:rsidRPr="00C875DD" w:rsidRDefault="00C17292" w:rsidP="00E87F8D">
      <w:pPr>
        <w:jc w:val="both"/>
        <w:outlineLvl w:val="2"/>
        <w:rPr>
          <w:b/>
          <w:sz w:val="24"/>
          <w:szCs w:val="24"/>
        </w:rPr>
      </w:pPr>
    </w:p>
    <w:p w:rsidR="00F859C0" w:rsidRPr="00C875DD" w:rsidRDefault="00F859C0" w:rsidP="00E87F8D">
      <w:pPr>
        <w:widowControl/>
        <w:adjustRightInd w:val="0"/>
        <w:jc w:val="both"/>
        <w:rPr>
          <w:sz w:val="24"/>
          <w:szCs w:val="24"/>
        </w:rPr>
      </w:pP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Система оценки достижения планируемых резул</w:t>
      </w:r>
      <w:r w:rsidR="00F859C0" w:rsidRPr="00C875DD">
        <w:rPr>
          <w:rFonts w:eastAsiaTheme="minorHAnsi"/>
          <w:sz w:val="24"/>
          <w:szCs w:val="24"/>
          <w:lang w:eastAsia="en-US" w:bidi="ar-SA"/>
        </w:rPr>
        <w:t xml:space="preserve">ьтатов (далее – система оценки) </w:t>
      </w:r>
      <w:r w:rsidRPr="00C875DD">
        <w:rPr>
          <w:rFonts w:eastAsiaTheme="minorHAnsi"/>
          <w:sz w:val="24"/>
          <w:szCs w:val="24"/>
          <w:lang w:eastAsia="en-US" w:bidi="ar-SA"/>
        </w:rPr>
        <w:t>является частью системы оценки и управления качес</w:t>
      </w:r>
      <w:r w:rsidR="00F859C0" w:rsidRPr="00C875DD">
        <w:rPr>
          <w:rFonts w:eastAsiaTheme="minorHAnsi"/>
          <w:sz w:val="24"/>
          <w:szCs w:val="24"/>
          <w:lang w:eastAsia="en-US" w:bidi="ar-SA"/>
        </w:rPr>
        <w:t xml:space="preserve">твом образования в учреждении и </w:t>
      </w:r>
      <w:r w:rsidRPr="00C875DD">
        <w:rPr>
          <w:rFonts w:eastAsiaTheme="minorHAnsi"/>
          <w:sz w:val="24"/>
          <w:szCs w:val="24"/>
          <w:lang w:eastAsia="en-US" w:bidi="ar-SA"/>
        </w:rPr>
        <w:t>служит основой для разработки собственного порядка оц</w:t>
      </w:r>
      <w:r w:rsidR="00F859C0" w:rsidRPr="00C875DD">
        <w:rPr>
          <w:rFonts w:eastAsiaTheme="minorHAnsi"/>
          <w:sz w:val="24"/>
          <w:szCs w:val="24"/>
          <w:lang w:eastAsia="en-US" w:bidi="ar-SA"/>
        </w:rPr>
        <w:t xml:space="preserve">енки образовательных достижений </w:t>
      </w:r>
      <w:r w:rsidRPr="00C875DD">
        <w:rPr>
          <w:rFonts w:eastAsiaTheme="minorHAnsi"/>
          <w:sz w:val="24"/>
          <w:szCs w:val="24"/>
          <w:lang w:eastAsia="en-US" w:bidi="ar-SA"/>
        </w:rPr>
        <w:t>учащихся.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Основными направлениями и целями оценочной деятельности в учреждении всоответствии с требованиями ФГОС ООО являются:</w:t>
      </w:r>
    </w:p>
    <w:p w:rsidR="00C17292" w:rsidRPr="00C875DD" w:rsidRDefault="00F859C0"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00C17292" w:rsidRPr="00C875DD">
        <w:rPr>
          <w:rFonts w:eastAsiaTheme="minorHAnsi"/>
          <w:sz w:val="24"/>
          <w:szCs w:val="24"/>
          <w:lang w:eastAsia="en-US" w:bidi="ar-SA"/>
        </w:rPr>
        <w:t></w:t>
      </w:r>
      <w:r w:rsidR="00C17292" w:rsidRPr="00C875DD">
        <w:rPr>
          <w:rFonts w:eastAsiaTheme="minorHAnsi"/>
          <w:sz w:val="24"/>
          <w:szCs w:val="24"/>
          <w:lang w:eastAsia="en-US" w:bidi="ar-SA"/>
        </w:rPr>
        <w:t>оценка образовательных достижен</w:t>
      </w:r>
      <w:r w:rsidRPr="00C875DD">
        <w:rPr>
          <w:rFonts w:eastAsiaTheme="minorHAnsi"/>
          <w:sz w:val="24"/>
          <w:szCs w:val="24"/>
          <w:lang w:eastAsia="en-US" w:bidi="ar-SA"/>
        </w:rPr>
        <w:t xml:space="preserve">ий учащихся на различных этапах </w:t>
      </w:r>
      <w:r w:rsidR="00C17292" w:rsidRPr="00C875DD">
        <w:rPr>
          <w:rFonts w:eastAsiaTheme="minorHAnsi"/>
          <w:sz w:val="24"/>
          <w:szCs w:val="24"/>
          <w:lang w:eastAsia="en-US" w:bidi="ar-SA"/>
        </w:rPr>
        <w:t>обучения как основа их промежу</w:t>
      </w:r>
      <w:r w:rsidRPr="00C875DD">
        <w:rPr>
          <w:rFonts w:eastAsiaTheme="minorHAnsi"/>
          <w:sz w:val="24"/>
          <w:szCs w:val="24"/>
          <w:lang w:eastAsia="en-US" w:bidi="ar-SA"/>
        </w:rPr>
        <w:t xml:space="preserve">точной и итоговой аттестации, а </w:t>
      </w:r>
      <w:r w:rsidR="00C17292" w:rsidRPr="00C875DD">
        <w:rPr>
          <w:rFonts w:eastAsiaTheme="minorHAnsi"/>
          <w:sz w:val="24"/>
          <w:szCs w:val="24"/>
          <w:lang w:eastAsia="en-US" w:bidi="ar-SA"/>
        </w:rPr>
        <w:t>также основа процедур</w:t>
      </w:r>
      <w:r w:rsidRPr="00C875DD">
        <w:rPr>
          <w:rFonts w:eastAsiaTheme="minorHAnsi"/>
          <w:sz w:val="24"/>
          <w:szCs w:val="24"/>
          <w:lang w:eastAsia="en-US" w:bidi="ar-SA"/>
        </w:rPr>
        <w:t xml:space="preserve"> </w:t>
      </w:r>
      <w:r w:rsidR="00C17292" w:rsidRPr="00C875DD">
        <w:rPr>
          <w:rFonts w:eastAsiaTheme="minorHAnsi"/>
          <w:sz w:val="24"/>
          <w:szCs w:val="24"/>
          <w:lang w:eastAsia="en-US" w:bidi="ar-SA"/>
        </w:rPr>
        <w:t>внутреннего мониторинга, мониторинговых исследовани</w:t>
      </w:r>
      <w:r w:rsidRPr="00C875DD">
        <w:rPr>
          <w:rFonts w:eastAsiaTheme="minorHAnsi"/>
          <w:sz w:val="24"/>
          <w:szCs w:val="24"/>
          <w:lang w:eastAsia="en-US" w:bidi="ar-SA"/>
        </w:rPr>
        <w:t xml:space="preserve">й муниципального, регионального </w:t>
      </w:r>
      <w:r w:rsidR="00C17292" w:rsidRPr="00C875DD">
        <w:rPr>
          <w:rFonts w:eastAsiaTheme="minorHAnsi"/>
          <w:sz w:val="24"/>
          <w:szCs w:val="24"/>
          <w:lang w:eastAsia="en-US" w:bidi="ar-SA"/>
        </w:rPr>
        <w:t>и федерального уровней;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оценка результатов деятельности п</w:t>
      </w:r>
      <w:r w:rsidR="00F859C0" w:rsidRPr="00C875DD">
        <w:rPr>
          <w:rFonts w:eastAsiaTheme="minorHAnsi"/>
          <w:sz w:val="24"/>
          <w:szCs w:val="24"/>
          <w:lang w:eastAsia="en-US" w:bidi="ar-SA"/>
        </w:rPr>
        <w:t xml:space="preserve">едагогических кадров как основа </w:t>
      </w:r>
      <w:r w:rsidRPr="00C875DD">
        <w:rPr>
          <w:rFonts w:eastAsiaTheme="minorHAnsi"/>
          <w:sz w:val="24"/>
          <w:szCs w:val="24"/>
          <w:lang w:eastAsia="en-US" w:bidi="ar-SA"/>
        </w:rPr>
        <w:t>аттестационных процедур;</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оценка результатов деятельности учреждения как основа а</w:t>
      </w:r>
      <w:r w:rsidR="00F859C0" w:rsidRPr="00C875DD">
        <w:rPr>
          <w:rFonts w:eastAsiaTheme="minorHAnsi"/>
          <w:sz w:val="24"/>
          <w:szCs w:val="24"/>
          <w:lang w:eastAsia="en-US" w:bidi="ar-SA"/>
        </w:rPr>
        <w:t xml:space="preserve">ккредитационных </w:t>
      </w:r>
      <w:r w:rsidRPr="00C875DD">
        <w:rPr>
          <w:rFonts w:eastAsiaTheme="minorHAnsi"/>
          <w:sz w:val="24"/>
          <w:szCs w:val="24"/>
          <w:lang w:eastAsia="en-US" w:bidi="ar-SA"/>
        </w:rPr>
        <w:t>процедур.</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Основным объектом системы оценки, еѐ содер</w:t>
      </w:r>
      <w:r w:rsidR="00F859C0" w:rsidRPr="00C875DD">
        <w:rPr>
          <w:rFonts w:eastAsiaTheme="minorHAnsi"/>
          <w:sz w:val="24"/>
          <w:szCs w:val="24"/>
          <w:lang w:eastAsia="en-US" w:bidi="ar-SA"/>
        </w:rPr>
        <w:t xml:space="preserve">жательной и критериальной базой </w:t>
      </w:r>
      <w:r w:rsidRPr="00C875DD">
        <w:rPr>
          <w:rFonts w:eastAsiaTheme="minorHAnsi"/>
          <w:sz w:val="24"/>
          <w:szCs w:val="24"/>
          <w:lang w:eastAsia="en-US" w:bidi="ar-SA"/>
        </w:rPr>
        <w:t>выступа</w:t>
      </w:r>
      <w:r w:rsidR="00F859C0" w:rsidRPr="00C875DD">
        <w:rPr>
          <w:rFonts w:eastAsiaTheme="minorHAnsi"/>
          <w:sz w:val="24"/>
          <w:szCs w:val="24"/>
          <w:lang w:eastAsia="en-US" w:bidi="ar-SA"/>
        </w:rPr>
        <w:t xml:space="preserve">ют требования ФГОС ООО, которые </w:t>
      </w:r>
      <w:r w:rsidRPr="00C875DD">
        <w:rPr>
          <w:rFonts w:eastAsiaTheme="minorHAnsi"/>
          <w:sz w:val="24"/>
          <w:szCs w:val="24"/>
          <w:lang w:eastAsia="en-US" w:bidi="ar-SA"/>
        </w:rPr>
        <w:t>конкретизир</w:t>
      </w:r>
      <w:r w:rsidR="00F859C0" w:rsidRPr="00C875DD">
        <w:rPr>
          <w:rFonts w:eastAsiaTheme="minorHAnsi"/>
          <w:sz w:val="24"/>
          <w:szCs w:val="24"/>
          <w:lang w:eastAsia="en-US" w:bidi="ar-SA"/>
        </w:rPr>
        <w:t xml:space="preserve">уются в планируемых результатах </w:t>
      </w:r>
      <w:r w:rsidRPr="00C875DD">
        <w:rPr>
          <w:rFonts w:eastAsiaTheme="minorHAnsi"/>
          <w:sz w:val="24"/>
          <w:szCs w:val="24"/>
          <w:lang w:eastAsia="en-US" w:bidi="ar-SA"/>
        </w:rPr>
        <w:t>освоения учащимися ООП ООО.</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Система оценки включает процедуры внутренней и внешней оценки.</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Внутренняя оценка включает:</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стартовую диагностику,</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текущую и тематическую оценку,</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портфолио,</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внутришкольный мониторинг образовательных достижений,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промежуточную и итоговую аттестацию учащихся.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К внешним процедурам относятся: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государственная итоговая аттестация;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независимая оценка качества образования;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 xml:space="preserve">мониторинговые исследования </w:t>
      </w:r>
      <w:r w:rsidR="008D6954">
        <w:rPr>
          <w:rFonts w:eastAsiaTheme="minorHAnsi"/>
          <w:sz w:val="24"/>
          <w:szCs w:val="24"/>
          <w:lang w:eastAsia="en-US" w:bidi="ar-SA"/>
        </w:rPr>
        <w:t xml:space="preserve">муниципального, регионального и </w:t>
      </w:r>
      <w:r w:rsidRPr="00C875DD">
        <w:rPr>
          <w:rFonts w:eastAsiaTheme="minorHAnsi"/>
          <w:sz w:val="24"/>
          <w:szCs w:val="24"/>
          <w:lang w:eastAsia="en-US" w:bidi="ar-SA"/>
        </w:rPr>
        <w:t>федерального уровней.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В соответствии с ФГОС ООО учреждение реа</w:t>
      </w:r>
      <w:r w:rsidR="00F859C0" w:rsidRPr="00C875DD">
        <w:rPr>
          <w:rFonts w:eastAsiaTheme="minorHAnsi"/>
          <w:sz w:val="24"/>
          <w:szCs w:val="24"/>
          <w:lang w:eastAsia="en-US" w:bidi="ar-SA"/>
        </w:rPr>
        <w:t xml:space="preserve">лизует системно-деятельностный, </w:t>
      </w:r>
      <w:r w:rsidRPr="00C875DD">
        <w:rPr>
          <w:rFonts w:eastAsiaTheme="minorHAnsi"/>
          <w:sz w:val="24"/>
          <w:szCs w:val="24"/>
          <w:lang w:eastAsia="en-US" w:bidi="ar-SA"/>
        </w:rPr>
        <w:t>уровневый и комплексны</w:t>
      </w:r>
      <w:r w:rsidR="00F859C0" w:rsidRPr="00C875DD">
        <w:rPr>
          <w:rFonts w:eastAsiaTheme="minorHAnsi"/>
          <w:sz w:val="24"/>
          <w:szCs w:val="24"/>
          <w:lang w:eastAsia="en-US" w:bidi="ar-SA"/>
        </w:rPr>
        <w:t xml:space="preserve">й подходы к  оценке </w:t>
      </w:r>
      <w:r w:rsidRPr="00C875DD">
        <w:rPr>
          <w:rFonts w:eastAsiaTheme="minorHAnsi"/>
          <w:sz w:val="24"/>
          <w:szCs w:val="24"/>
          <w:lang w:eastAsia="en-US" w:bidi="ar-SA"/>
        </w:rPr>
        <w:t>образовательных достижений.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Системно-</w:t>
      </w:r>
      <w:r w:rsidR="008D6954">
        <w:rPr>
          <w:rFonts w:eastAsiaTheme="minorHAnsi"/>
          <w:sz w:val="24"/>
          <w:szCs w:val="24"/>
          <w:lang w:eastAsia="en-US" w:bidi="ar-SA"/>
        </w:rPr>
        <w:t xml:space="preserve"> </w:t>
      </w:r>
      <w:r w:rsidRPr="00C875DD">
        <w:rPr>
          <w:rFonts w:eastAsiaTheme="minorHAnsi"/>
          <w:sz w:val="24"/>
          <w:szCs w:val="24"/>
          <w:lang w:eastAsia="en-US" w:bidi="ar-SA"/>
        </w:rPr>
        <w:t>деятельностный подход к оц</w:t>
      </w:r>
      <w:r w:rsidR="00F859C0" w:rsidRPr="00C875DD">
        <w:rPr>
          <w:rFonts w:eastAsiaTheme="minorHAnsi"/>
          <w:sz w:val="24"/>
          <w:szCs w:val="24"/>
          <w:lang w:eastAsia="en-US" w:bidi="ar-SA"/>
        </w:rPr>
        <w:t xml:space="preserve">енке образовательных достижений </w:t>
      </w:r>
      <w:r w:rsidRPr="00C875DD">
        <w:rPr>
          <w:rFonts w:eastAsiaTheme="minorHAnsi"/>
          <w:sz w:val="24"/>
          <w:szCs w:val="24"/>
          <w:lang w:eastAsia="en-US" w:bidi="ar-SA"/>
        </w:rPr>
        <w:t xml:space="preserve">проявляется в оценке способности учащихся к решению </w:t>
      </w:r>
      <w:r w:rsidR="00F859C0" w:rsidRPr="00C875DD">
        <w:rPr>
          <w:rFonts w:eastAsiaTheme="minorHAnsi"/>
          <w:sz w:val="24"/>
          <w:szCs w:val="24"/>
          <w:lang w:eastAsia="en-US" w:bidi="ar-SA"/>
        </w:rPr>
        <w:t xml:space="preserve">учебно-познавательных и учебно- </w:t>
      </w:r>
      <w:r w:rsidRPr="00C875DD">
        <w:rPr>
          <w:rFonts w:eastAsiaTheme="minorHAnsi"/>
          <w:sz w:val="24"/>
          <w:szCs w:val="24"/>
          <w:lang w:eastAsia="en-US" w:bidi="ar-SA"/>
        </w:rPr>
        <w:t>практических задач. Он обеспечивается содержанием и критер</w:t>
      </w:r>
      <w:r w:rsidR="00F859C0" w:rsidRPr="00C875DD">
        <w:rPr>
          <w:rFonts w:eastAsiaTheme="minorHAnsi"/>
          <w:sz w:val="24"/>
          <w:szCs w:val="24"/>
          <w:lang w:eastAsia="en-US" w:bidi="ar-SA"/>
        </w:rPr>
        <w:t xml:space="preserve">иями оценки, в качестве </w:t>
      </w:r>
      <w:r w:rsidRPr="00C875DD">
        <w:rPr>
          <w:rFonts w:eastAsiaTheme="minorHAnsi"/>
          <w:sz w:val="24"/>
          <w:szCs w:val="24"/>
          <w:lang w:eastAsia="en-US" w:bidi="ar-SA"/>
        </w:rPr>
        <w:t>которых выступают планируемые результаты обучен</w:t>
      </w:r>
      <w:r w:rsidR="00F859C0" w:rsidRPr="00C875DD">
        <w:rPr>
          <w:rFonts w:eastAsiaTheme="minorHAnsi"/>
          <w:sz w:val="24"/>
          <w:szCs w:val="24"/>
          <w:lang w:eastAsia="en-US" w:bidi="ar-SA"/>
        </w:rPr>
        <w:t xml:space="preserve">ия, выраженные в деятельностной </w:t>
      </w:r>
      <w:r w:rsidRPr="00C875DD">
        <w:rPr>
          <w:rFonts w:eastAsiaTheme="minorHAnsi"/>
          <w:sz w:val="24"/>
          <w:szCs w:val="24"/>
          <w:lang w:eastAsia="en-US" w:bidi="ar-SA"/>
        </w:rPr>
        <w:t>форме.</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Уровневый подход служит важнейшей основой</w:t>
      </w:r>
      <w:r w:rsidR="00F859C0" w:rsidRPr="00C875DD">
        <w:rPr>
          <w:rFonts w:eastAsiaTheme="minorHAnsi"/>
          <w:sz w:val="24"/>
          <w:szCs w:val="24"/>
          <w:lang w:eastAsia="en-US" w:bidi="ar-SA"/>
        </w:rPr>
        <w:t xml:space="preserve"> для организации индивидуально </w:t>
      </w:r>
      <w:r w:rsidRPr="00C875DD">
        <w:rPr>
          <w:rFonts w:eastAsiaTheme="minorHAnsi"/>
          <w:sz w:val="24"/>
          <w:szCs w:val="24"/>
          <w:lang w:eastAsia="en-US" w:bidi="ar-SA"/>
        </w:rPr>
        <w:t xml:space="preserve">работы с учащимися. Он реализуется как по отношению к содержанию оценки, </w:t>
      </w:r>
      <w:r w:rsidR="00F859C0" w:rsidRPr="00C875DD">
        <w:rPr>
          <w:rFonts w:eastAsiaTheme="minorHAnsi"/>
          <w:sz w:val="24"/>
          <w:szCs w:val="24"/>
          <w:lang w:eastAsia="en-US" w:bidi="ar-SA"/>
        </w:rPr>
        <w:t xml:space="preserve">так и к </w:t>
      </w:r>
      <w:r w:rsidRPr="00C875DD">
        <w:rPr>
          <w:rFonts w:eastAsiaTheme="minorHAnsi"/>
          <w:sz w:val="24"/>
          <w:szCs w:val="24"/>
          <w:lang w:eastAsia="en-US" w:bidi="ar-SA"/>
        </w:rPr>
        <w:t>представлению и интерпретации результатов измерений.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Уровневый подход к содержанию оценки обеспе</w:t>
      </w:r>
      <w:r w:rsidR="00F859C0" w:rsidRPr="00C875DD">
        <w:rPr>
          <w:rFonts w:eastAsiaTheme="minorHAnsi"/>
          <w:sz w:val="24"/>
          <w:szCs w:val="24"/>
          <w:lang w:eastAsia="en-US" w:bidi="ar-SA"/>
        </w:rPr>
        <w:t xml:space="preserve">чивается структурой планируемых </w:t>
      </w:r>
      <w:r w:rsidRPr="00C875DD">
        <w:rPr>
          <w:rFonts w:eastAsiaTheme="minorHAnsi"/>
          <w:sz w:val="24"/>
          <w:szCs w:val="24"/>
          <w:lang w:eastAsia="en-US" w:bidi="ar-SA"/>
        </w:rPr>
        <w:t>результатов, в которых выделены три блока: обще</w:t>
      </w:r>
      <w:r w:rsidR="00F859C0" w:rsidRPr="00C875DD">
        <w:rPr>
          <w:rFonts w:eastAsiaTheme="minorHAnsi"/>
          <w:sz w:val="24"/>
          <w:szCs w:val="24"/>
          <w:lang w:eastAsia="en-US" w:bidi="ar-SA"/>
        </w:rPr>
        <w:t xml:space="preserve">целевой, «Выпускник научится» и </w:t>
      </w:r>
      <w:r w:rsidRPr="00C875DD">
        <w:rPr>
          <w:rFonts w:eastAsiaTheme="minorHAnsi"/>
          <w:sz w:val="24"/>
          <w:szCs w:val="24"/>
          <w:lang w:eastAsia="en-US" w:bidi="ar-SA"/>
        </w:rPr>
        <w:t>«Выпускник получит возможность научиться».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Достижение планируемых результатов, отнесѐнны</w:t>
      </w:r>
      <w:r w:rsidR="00F859C0" w:rsidRPr="00C875DD">
        <w:rPr>
          <w:rFonts w:eastAsiaTheme="minorHAnsi"/>
          <w:sz w:val="24"/>
          <w:szCs w:val="24"/>
          <w:lang w:eastAsia="en-US" w:bidi="ar-SA"/>
        </w:rPr>
        <w:t xml:space="preserve">х к блоку «Выпускник научится», </w:t>
      </w:r>
      <w:r w:rsidRPr="00C875DD">
        <w:rPr>
          <w:rFonts w:eastAsiaTheme="minorHAnsi"/>
          <w:sz w:val="24"/>
          <w:szCs w:val="24"/>
          <w:lang w:eastAsia="en-US" w:bidi="ar-SA"/>
        </w:rPr>
        <w:t>выносится на итоговую оценку, которая может осуществлять</w:t>
      </w:r>
      <w:r w:rsidR="00F859C0" w:rsidRPr="00C875DD">
        <w:rPr>
          <w:rFonts w:eastAsiaTheme="minorHAnsi"/>
          <w:sz w:val="24"/>
          <w:szCs w:val="24"/>
          <w:lang w:eastAsia="en-US" w:bidi="ar-SA"/>
        </w:rPr>
        <w:t xml:space="preserve">ся как в ходе обучения, так и в </w:t>
      </w:r>
      <w:r w:rsidRPr="00C875DD">
        <w:rPr>
          <w:rFonts w:eastAsiaTheme="minorHAnsi"/>
          <w:sz w:val="24"/>
          <w:szCs w:val="24"/>
          <w:lang w:eastAsia="en-US" w:bidi="ar-SA"/>
        </w:rPr>
        <w:t>конце обучения, в том числе – в форме государственной итоговой аттестации.</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Процедуры внутришкольного монитори</w:t>
      </w:r>
      <w:r w:rsidR="00F859C0" w:rsidRPr="00C875DD">
        <w:rPr>
          <w:rFonts w:eastAsiaTheme="minorHAnsi"/>
          <w:sz w:val="24"/>
          <w:szCs w:val="24"/>
          <w:lang w:eastAsia="en-US" w:bidi="ar-SA"/>
        </w:rPr>
        <w:t xml:space="preserve">нга (в том числе для аттестации </w:t>
      </w:r>
      <w:r w:rsidRPr="00C875DD">
        <w:rPr>
          <w:rFonts w:eastAsiaTheme="minorHAnsi"/>
          <w:sz w:val="24"/>
          <w:szCs w:val="24"/>
          <w:lang w:eastAsia="en-US" w:bidi="ar-SA"/>
        </w:rPr>
        <w:t>педагогических кадров и оценки деятельности учре</w:t>
      </w:r>
      <w:r w:rsidR="00F859C0" w:rsidRPr="00C875DD">
        <w:rPr>
          <w:rFonts w:eastAsiaTheme="minorHAnsi"/>
          <w:sz w:val="24"/>
          <w:szCs w:val="24"/>
          <w:lang w:eastAsia="en-US" w:bidi="ar-SA"/>
        </w:rPr>
        <w:t xml:space="preserve">ждения) строятся на планируемых </w:t>
      </w:r>
      <w:r w:rsidRPr="00C875DD">
        <w:rPr>
          <w:rFonts w:eastAsiaTheme="minorHAnsi"/>
          <w:sz w:val="24"/>
          <w:szCs w:val="24"/>
          <w:lang w:eastAsia="en-US" w:bidi="ar-SA"/>
        </w:rPr>
        <w:t>результатах, представленных в блоках «Выпускник</w:t>
      </w:r>
      <w:r w:rsidR="008D6954">
        <w:rPr>
          <w:rFonts w:eastAsiaTheme="minorHAnsi"/>
          <w:sz w:val="24"/>
          <w:szCs w:val="24"/>
          <w:lang w:eastAsia="en-US" w:bidi="ar-SA"/>
        </w:rPr>
        <w:t xml:space="preserve"> научится» и «Выпускник получит </w:t>
      </w:r>
      <w:r w:rsidRPr="00C875DD">
        <w:rPr>
          <w:rFonts w:eastAsiaTheme="minorHAnsi"/>
          <w:sz w:val="24"/>
          <w:szCs w:val="24"/>
          <w:lang w:eastAsia="en-US" w:bidi="ar-SA"/>
        </w:rPr>
        <w:t>возможность научиться».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Процедуры независимой оценки качества образования и мониторинговых</w:t>
      </w:r>
      <w:r w:rsidR="00F859C0" w:rsidRPr="00C875DD">
        <w:rPr>
          <w:rFonts w:eastAsiaTheme="minorHAnsi"/>
          <w:sz w:val="24"/>
          <w:szCs w:val="24"/>
          <w:lang w:eastAsia="en-US" w:bidi="ar-SA"/>
        </w:rPr>
        <w:t xml:space="preserve"> </w:t>
      </w:r>
      <w:r w:rsidRPr="00C875DD">
        <w:rPr>
          <w:rFonts w:eastAsiaTheme="minorHAnsi"/>
          <w:sz w:val="24"/>
          <w:szCs w:val="24"/>
          <w:lang w:eastAsia="en-US" w:bidi="ar-SA"/>
        </w:rPr>
        <w:t>исследований муниципального, регионального и фе</w:t>
      </w:r>
      <w:r w:rsidR="00F859C0" w:rsidRPr="00C875DD">
        <w:rPr>
          <w:rFonts w:eastAsiaTheme="minorHAnsi"/>
          <w:sz w:val="24"/>
          <w:szCs w:val="24"/>
          <w:lang w:eastAsia="en-US" w:bidi="ar-SA"/>
        </w:rPr>
        <w:t xml:space="preserve">дерального уровней опираются на </w:t>
      </w:r>
      <w:r w:rsidRPr="00C875DD">
        <w:rPr>
          <w:rFonts w:eastAsiaTheme="minorHAnsi"/>
          <w:sz w:val="24"/>
          <w:szCs w:val="24"/>
          <w:lang w:eastAsia="en-US" w:bidi="ar-SA"/>
        </w:rPr>
        <w:t>планируемые результаты, представленные во всех трѐх блоках.</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lastRenderedPageBreak/>
        <w:t>Достижение базового уровня свидетельствует о способности учащихся решат</w:t>
      </w:r>
      <w:r w:rsidR="00F859C0" w:rsidRPr="00C875DD">
        <w:rPr>
          <w:rFonts w:eastAsiaTheme="minorHAnsi"/>
          <w:sz w:val="24"/>
          <w:szCs w:val="24"/>
          <w:lang w:eastAsia="en-US" w:bidi="ar-SA"/>
        </w:rPr>
        <w:t xml:space="preserve">ь </w:t>
      </w:r>
      <w:r w:rsidRPr="00C875DD">
        <w:rPr>
          <w:rFonts w:eastAsiaTheme="minorHAnsi"/>
          <w:sz w:val="24"/>
          <w:szCs w:val="24"/>
          <w:lang w:eastAsia="en-US" w:bidi="ar-SA"/>
        </w:rPr>
        <w:t>типовые учебные задачи, целенаправленно отрабатыв</w:t>
      </w:r>
      <w:r w:rsidR="00F859C0" w:rsidRPr="00C875DD">
        <w:rPr>
          <w:rFonts w:eastAsiaTheme="minorHAnsi"/>
          <w:sz w:val="24"/>
          <w:szCs w:val="24"/>
          <w:lang w:eastAsia="en-US" w:bidi="ar-SA"/>
        </w:rPr>
        <w:t xml:space="preserve">аемые со всеми учащимися в ходе </w:t>
      </w:r>
      <w:r w:rsidRPr="00C875DD">
        <w:rPr>
          <w:rFonts w:eastAsiaTheme="minorHAnsi"/>
          <w:sz w:val="24"/>
          <w:szCs w:val="24"/>
          <w:lang w:eastAsia="en-US" w:bidi="ar-SA"/>
        </w:rPr>
        <w:t>учебного процесса. Овладение базовым уровнем являе</w:t>
      </w:r>
      <w:r w:rsidR="00F859C0" w:rsidRPr="00C875DD">
        <w:rPr>
          <w:rFonts w:eastAsiaTheme="minorHAnsi"/>
          <w:sz w:val="24"/>
          <w:szCs w:val="24"/>
          <w:lang w:eastAsia="en-US" w:bidi="ar-SA"/>
        </w:rPr>
        <w:t xml:space="preserve">тся достаточным для продолжения </w:t>
      </w:r>
      <w:r w:rsidRPr="00C875DD">
        <w:rPr>
          <w:rFonts w:eastAsiaTheme="minorHAnsi"/>
          <w:sz w:val="24"/>
          <w:szCs w:val="24"/>
          <w:lang w:eastAsia="en-US" w:bidi="ar-SA"/>
        </w:rPr>
        <w:t>обучения и усвоения последующего материала.</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Комплексный подход к оценке образовательных дос</w:t>
      </w:r>
      <w:r w:rsidR="00F859C0" w:rsidRPr="00C875DD">
        <w:rPr>
          <w:rFonts w:eastAsiaTheme="minorHAnsi"/>
          <w:sz w:val="24"/>
          <w:szCs w:val="24"/>
          <w:lang w:eastAsia="en-US" w:bidi="ar-SA"/>
        </w:rPr>
        <w:t xml:space="preserve">тижений реализуется </w:t>
      </w:r>
      <w:r w:rsidRPr="00C875DD">
        <w:rPr>
          <w:rFonts w:eastAsiaTheme="minorHAnsi"/>
          <w:sz w:val="24"/>
          <w:szCs w:val="24"/>
          <w:lang w:eastAsia="en-US" w:bidi="ar-SA"/>
        </w:rPr>
        <w:t>посредством</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 оценки трѐх групп результатов: предмет</w:t>
      </w:r>
      <w:r w:rsidR="00F859C0" w:rsidRPr="00C875DD">
        <w:rPr>
          <w:rFonts w:eastAsiaTheme="minorHAnsi"/>
          <w:sz w:val="24"/>
          <w:szCs w:val="24"/>
          <w:lang w:eastAsia="en-US" w:bidi="ar-SA"/>
        </w:rPr>
        <w:t xml:space="preserve">ных, личностных, метапредметных </w:t>
      </w:r>
      <w:r w:rsidRPr="00C875DD">
        <w:rPr>
          <w:rFonts w:eastAsiaTheme="minorHAnsi"/>
          <w:sz w:val="24"/>
          <w:szCs w:val="24"/>
          <w:lang w:eastAsia="en-US" w:bidi="ar-SA"/>
        </w:rPr>
        <w:t>(регулятивных, коммуникативных и познавательных универсальных учебных действий);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 использования комплекса оценочных процедур (стартовой, текущей, темат</w:t>
      </w:r>
      <w:r w:rsidR="00F859C0" w:rsidRPr="00C875DD">
        <w:rPr>
          <w:rFonts w:eastAsiaTheme="minorHAnsi"/>
          <w:sz w:val="24"/>
          <w:szCs w:val="24"/>
          <w:lang w:eastAsia="en-US" w:bidi="ar-SA"/>
        </w:rPr>
        <w:t xml:space="preserve">ической, </w:t>
      </w:r>
      <w:r w:rsidRPr="00C875DD">
        <w:rPr>
          <w:rFonts w:eastAsiaTheme="minorHAnsi"/>
          <w:sz w:val="24"/>
          <w:szCs w:val="24"/>
          <w:lang w:eastAsia="en-US" w:bidi="ar-SA"/>
        </w:rPr>
        <w:t>промежуточной) как основы для оценки динамики</w:t>
      </w:r>
      <w:r w:rsidR="00F859C0" w:rsidRPr="00C875DD">
        <w:rPr>
          <w:rFonts w:eastAsiaTheme="minorHAnsi"/>
          <w:sz w:val="24"/>
          <w:szCs w:val="24"/>
          <w:lang w:eastAsia="en-US" w:bidi="ar-SA"/>
        </w:rPr>
        <w:t xml:space="preserve"> индивидуальных образовательных </w:t>
      </w:r>
      <w:r w:rsidRPr="00C875DD">
        <w:rPr>
          <w:rFonts w:eastAsiaTheme="minorHAnsi"/>
          <w:sz w:val="24"/>
          <w:szCs w:val="24"/>
          <w:lang w:eastAsia="en-US" w:bidi="ar-SA"/>
        </w:rPr>
        <w:t>достижений (индивидуального прогресса) и для итоговой оценки;</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 использования контекстной информации (об ос</w:t>
      </w:r>
      <w:r w:rsidR="00F859C0" w:rsidRPr="00C875DD">
        <w:rPr>
          <w:rFonts w:eastAsiaTheme="minorHAnsi"/>
          <w:sz w:val="24"/>
          <w:szCs w:val="24"/>
          <w:lang w:eastAsia="en-US" w:bidi="ar-SA"/>
        </w:rPr>
        <w:t xml:space="preserve">обенностях учащихся, условиях и </w:t>
      </w:r>
      <w:r w:rsidRPr="00C875DD">
        <w:rPr>
          <w:rFonts w:eastAsiaTheme="minorHAnsi"/>
          <w:sz w:val="24"/>
          <w:szCs w:val="24"/>
          <w:lang w:eastAsia="en-US" w:bidi="ar-SA"/>
        </w:rPr>
        <w:t>процессе обучения и др.) для интерпретации полученных</w:t>
      </w:r>
      <w:r w:rsidR="008D6954">
        <w:rPr>
          <w:rFonts w:eastAsiaTheme="minorHAnsi"/>
          <w:sz w:val="24"/>
          <w:szCs w:val="24"/>
          <w:lang w:eastAsia="en-US" w:bidi="ar-SA"/>
        </w:rPr>
        <w:t xml:space="preserve"> результатов в целях управления </w:t>
      </w:r>
      <w:r w:rsidRPr="00C875DD">
        <w:rPr>
          <w:rFonts w:eastAsiaTheme="minorHAnsi"/>
          <w:sz w:val="24"/>
          <w:szCs w:val="24"/>
          <w:lang w:eastAsia="en-US" w:bidi="ar-SA"/>
        </w:rPr>
        <w:t>качеством образования;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 использования разнообразных методов и форм о</w:t>
      </w:r>
      <w:r w:rsidR="00F859C0" w:rsidRPr="00C875DD">
        <w:rPr>
          <w:rFonts w:eastAsiaTheme="minorHAnsi"/>
          <w:sz w:val="24"/>
          <w:szCs w:val="24"/>
          <w:lang w:eastAsia="en-US" w:bidi="ar-SA"/>
        </w:rPr>
        <w:t xml:space="preserve">ценки, взаимно дополняющих друг </w:t>
      </w:r>
      <w:r w:rsidRPr="00C875DD">
        <w:rPr>
          <w:rFonts w:eastAsiaTheme="minorHAnsi"/>
          <w:sz w:val="24"/>
          <w:szCs w:val="24"/>
          <w:lang w:eastAsia="en-US" w:bidi="ar-SA"/>
        </w:rPr>
        <w:t>друга (стандартизированных устных и письменных работ, самооценки, наблюдения и др.).</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Оценка достижения учащимися ТНР предметных</w:t>
      </w:r>
      <w:r w:rsidR="00F859C0" w:rsidRPr="00C875DD">
        <w:rPr>
          <w:rFonts w:eastAsiaTheme="minorHAnsi"/>
          <w:sz w:val="24"/>
          <w:szCs w:val="24"/>
          <w:lang w:eastAsia="en-US" w:bidi="ar-SA"/>
        </w:rPr>
        <w:t xml:space="preserve"> результатов ведѐтся как в ходе </w:t>
      </w:r>
      <w:r w:rsidRPr="00C875DD">
        <w:rPr>
          <w:rFonts w:eastAsiaTheme="minorHAnsi"/>
          <w:sz w:val="24"/>
          <w:szCs w:val="24"/>
          <w:lang w:eastAsia="en-US" w:bidi="ar-SA"/>
        </w:rPr>
        <w:t xml:space="preserve">текущего и промежуточного оценивания, так и в ходе </w:t>
      </w:r>
      <w:r w:rsidR="00F859C0" w:rsidRPr="00C875DD">
        <w:rPr>
          <w:rFonts w:eastAsiaTheme="minorHAnsi"/>
          <w:sz w:val="24"/>
          <w:szCs w:val="24"/>
          <w:lang w:eastAsia="en-US" w:bidi="ar-SA"/>
        </w:rPr>
        <w:t xml:space="preserve">выполнения итоговых проверочных </w:t>
      </w:r>
      <w:r w:rsidRPr="00C875DD">
        <w:rPr>
          <w:rFonts w:eastAsiaTheme="minorHAnsi"/>
          <w:sz w:val="24"/>
          <w:szCs w:val="24"/>
          <w:lang w:eastAsia="en-US" w:bidi="ar-SA"/>
        </w:rPr>
        <w:t>работ. В процессе оценки достижения планируем</w:t>
      </w:r>
      <w:r w:rsidR="00F859C0" w:rsidRPr="00C875DD">
        <w:rPr>
          <w:rFonts w:eastAsiaTheme="minorHAnsi"/>
          <w:sz w:val="24"/>
          <w:szCs w:val="24"/>
          <w:lang w:eastAsia="en-US" w:bidi="ar-SA"/>
        </w:rPr>
        <w:t xml:space="preserve">ых личностных, метапредметных и </w:t>
      </w:r>
      <w:r w:rsidRPr="00C875DD">
        <w:rPr>
          <w:rFonts w:eastAsiaTheme="minorHAnsi"/>
          <w:sz w:val="24"/>
          <w:szCs w:val="24"/>
          <w:lang w:eastAsia="en-US" w:bidi="ar-SA"/>
        </w:rPr>
        <w:t>предметных результатов используются разноо</w:t>
      </w:r>
      <w:r w:rsidR="00F859C0" w:rsidRPr="00C875DD">
        <w:rPr>
          <w:rFonts w:eastAsiaTheme="minorHAnsi"/>
          <w:sz w:val="24"/>
          <w:szCs w:val="24"/>
          <w:lang w:eastAsia="en-US" w:bidi="ar-SA"/>
        </w:rPr>
        <w:t xml:space="preserve">бразные методы и формы, взаимно </w:t>
      </w:r>
      <w:r w:rsidRPr="00C875DD">
        <w:rPr>
          <w:rFonts w:eastAsiaTheme="minorHAnsi"/>
          <w:sz w:val="24"/>
          <w:szCs w:val="24"/>
          <w:lang w:eastAsia="en-US" w:bidi="ar-SA"/>
        </w:rPr>
        <w:t>дополняющие друг друга (стандартизированные письм</w:t>
      </w:r>
      <w:r w:rsidR="008D6954">
        <w:rPr>
          <w:rFonts w:eastAsiaTheme="minorHAnsi"/>
          <w:sz w:val="24"/>
          <w:szCs w:val="24"/>
          <w:lang w:eastAsia="en-US" w:bidi="ar-SA"/>
        </w:rPr>
        <w:t>енные и устные</w:t>
      </w:r>
      <w:r w:rsidR="00F859C0" w:rsidRPr="00C875DD">
        <w:rPr>
          <w:rFonts w:eastAsiaTheme="minorHAnsi"/>
          <w:sz w:val="24"/>
          <w:szCs w:val="24"/>
          <w:lang w:eastAsia="en-US" w:bidi="ar-SA"/>
        </w:rPr>
        <w:t xml:space="preserve"> работы, проекты, </w:t>
      </w:r>
      <w:r w:rsidRPr="00C875DD">
        <w:rPr>
          <w:rFonts w:eastAsiaTheme="minorHAnsi"/>
          <w:sz w:val="24"/>
          <w:szCs w:val="24"/>
          <w:lang w:eastAsia="en-US" w:bidi="ar-SA"/>
        </w:rPr>
        <w:t>работы, творческие работы, самоанализ и самооценка, наблюдения и др.).</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Учащиеся с ТНР имеют право на прохождение текущей, пром</w:t>
      </w:r>
      <w:r w:rsidR="00F859C0" w:rsidRPr="00C875DD">
        <w:rPr>
          <w:rFonts w:eastAsiaTheme="minorHAnsi"/>
          <w:sz w:val="24"/>
          <w:szCs w:val="24"/>
          <w:lang w:eastAsia="en-US" w:bidi="ar-SA"/>
        </w:rPr>
        <w:t xml:space="preserve">ежуточной и итоговой </w:t>
      </w:r>
      <w:r w:rsidRPr="00C875DD">
        <w:rPr>
          <w:rFonts w:eastAsiaTheme="minorHAnsi"/>
          <w:sz w:val="24"/>
          <w:szCs w:val="24"/>
          <w:lang w:eastAsia="en-US" w:bidi="ar-SA"/>
        </w:rPr>
        <w:t xml:space="preserve">аттестации освоения АООП ООО </w:t>
      </w:r>
      <w:r w:rsidR="008D6954">
        <w:rPr>
          <w:rFonts w:eastAsiaTheme="minorHAnsi"/>
          <w:sz w:val="24"/>
          <w:szCs w:val="24"/>
          <w:lang w:eastAsia="en-US" w:bidi="ar-SA"/>
        </w:rPr>
        <w:t xml:space="preserve">ТНР Вариант 5.2 </w:t>
      </w:r>
      <w:r w:rsidRPr="00C875DD">
        <w:rPr>
          <w:rFonts w:eastAsiaTheme="minorHAnsi"/>
          <w:sz w:val="24"/>
          <w:szCs w:val="24"/>
          <w:lang w:eastAsia="en-US" w:bidi="ar-SA"/>
        </w:rPr>
        <w:t>в иных формах.</w:t>
      </w:r>
    </w:p>
    <w:p w:rsidR="00C17292" w:rsidRPr="00C875DD" w:rsidRDefault="00C17292" w:rsidP="00E87F8D">
      <w:pPr>
        <w:widowControl/>
        <w:adjustRightInd w:val="0"/>
        <w:jc w:val="both"/>
        <w:rPr>
          <w:rFonts w:eastAsiaTheme="minorHAnsi"/>
          <w:i/>
          <w:iCs/>
          <w:sz w:val="24"/>
          <w:szCs w:val="24"/>
          <w:lang w:eastAsia="en-US" w:bidi="ar-SA"/>
        </w:rPr>
      </w:pPr>
      <w:r w:rsidRPr="00C875DD">
        <w:rPr>
          <w:rFonts w:eastAsiaTheme="minorHAnsi"/>
          <w:sz w:val="24"/>
          <w:szCs w:val="24"/>
          <w:lang w:eastAsia="en-US" w:bidi="ar-SA"/>
        </w:rPr>
        <w:t xml:space="preserve">Специальные условия проведения </w:t>
      </w:r>
      <w:r w:rsidRPr="00C875DD">
        <w:rPr>
          <w:rFonts w:eastAsiaTheme="minorHAnsi"/>
          <w:i/>
          <w:iCs/>
          <w:sz w:val="24"/>
          <w:szCs w:val="24"/>
          <w:lang w:eastAsia="en-US" w:bidi="ar-SA"/>
        </w:rPr>
        <w:t xml:space="preserve">текущей, промежуточной </w:t>
      </w:r>
      <w:r w:rsidRPr="00C875DD">
        <w:rPr>
          <w:rFonts w:eastAsiaTheme="minorHAnsi"/>
          <w:sz w:val="24"/>
          <w:szCs w:val="24"/>
          <w:lang w:eastAsia="en-US" w:bidi="ar-SA"/>
        </w:rPr>
        <w:t xml:space="preserve">и </w:t>
      </w:r>
      <w:r w:rsidR="00F859C0" w:rsidRPr="00C875DD">
        <w:rPr>
          <w:rFonts w:eastAsiaTheme="minorHAnsi"/>
          <w:i/>
          <w:iCs/>
          <w:sz w:val="24"/>
          <w:szCs w:val="24"/>
          <w:lang w:eastAsia="en-US" w:bidi="ar-SA"/>
        </w:rPr>
        <w:t xml:space="preserve">итоговой аттестации </w:t>
      </w:r>
      <w:r w:rsidRPr="00C875DD">
        <w:rPr>
          <w:rFonts w:eastAsiaTheme="minorHAnsi"/>
          <w:sz w:val="24"/>
          <w:szCs w:val="24"/>
          <w:lang w:eastAsia="en-US" w:bidi="ar-SA"/>
        </w:rPr>
        <w:t>учащихся с ТНР включают:</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 xml:space="preserve">особую форму организации аттестации (в малой группе, индивидуальную) с </w:t>
      </w:r>
      <w:r w:rsidR="00F859C0" w:rsidRPr="00C875DD">
        <w:rPr>
          <w:rFonts w:eastAsiaTheme="minorHAnsi"/>
          <w:sz w:val="24"/>
          <w:szCs w:val="24"/>
          <w:lang w:eastAsia="en-US" w:bidi="ar-SA"/>
        </w:rPr>
        <w:t xml:space="preserve">учѐтом особых </w:t>
      </w:r>
      <w:r w:rsidRPr="00C875DD">
        <w:rPr>
          <w:rFonts w:eastAsiaTheme="minorHAnsi"/>
          <w:sz w:val="24"/>
          <w:szCs w:val="24"/>
          <w:lang w:eastAsia="en-US" w:bidi="ar-SA"/>
        </w:rPr>
        <w:t>образовательных потребностей и индивидуальных особенностей учащихся с ТНР;</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привычную обстановку в классе (присутствие своего</w:t>
      </w:r>
      <w:r w:rsidR="00F859C0" w:rsidRPr="00C875DD">
        <w:rPr>
          <w:rFonts w:eastAsiaTheme="minorHAnsi"/>
          <w:sz w:val="24"/>
          <w:szCs w:val="24"/>
          <w:lang w:eastAsia="en-US" w:bidi="ar-SA"/>
        </w:rPr>
        <w:t xml:space="preserve"> учителя, наличие привычных для </w:t>
      </w:r>
      <w:r w:rsidRPr="00C875DD">
        <w:rPr>
          <w:rFonts w:eastAsiaTheme="minorHAnsi"/>
          <w:sz w:val="24"/>
          <w:szCs w:val="24"/>
          <w:lang w:eastAsia="en-US" w:bidi="ar-SA"/>
        </w:rPr>
        <w:t>обучающихся мнестических опор: наглядных схем, шаблонов общего хода выполнения заданий);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присутствие в начале работы этапа общей организации деятельности;</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адаптирование инструкции с учѐтом особых</w:t>
      </w:r>
      <w:r w:rsidR="00F859C0" w:rsidRPr="00C875DD">
        <w:rPr>
          <w:rFonts w:eastAsiaTheme="minorHAnsi"/>
          <w:sz w:val="24"/>
          <w:szCs w:val="24"/>
          <w:lang w:eastAsia="en-US" w:bidi="ar-SA"/>
        </w:rPr>
        <w:t xml:space="preserve"> образовательных потребностей ,и</w:t>
      </w:r>
      <w:r w:rsidRPr="00C875DD">
        <w:rPr>
          <w:rFonts w:eastAsiaTheme="minorHAnsi"/>
          <w:sz w:val="24"/>
          <w:szCs w:val="24"/>
          <w:lang w:eastAsia="en-US" w:bidi="ar-SA"/>
        </w:rPr>
        <w:t>ндивидуальных трудностей учащихся с ТНР:</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1) упрощение формулировок по грамматическому и семантическому оформлению;</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2) упрощение многозвеньевой инструкции пос</w:t>
      </w:r>
      <w:r w:rsidR="00F859C0" w:rsidRPr="00C875DD">
        <w:rPr>
          <w:rFonts w:eastAsiaTheme="minorHAnsi"/>
          <w:sz w:val="24"/>
          <w:szCs w:val="24"/>
          <w:lang w:eastAsia="en-US" w:bidi="ar-SA"/>
        </w:rPr>
        <w:t xml:space="preserve">редством деления еѐ на короткие </w:t>
      </w:r>
      <w:r w:rsidRPr="00C875DD">
        <w:rPr>
          <w:rFonts w:eastAsiaTheme="minorHAnsi"/>
          <w:sz w:val="24"/>
          <w:szCs w:val="24"/>
          <w:lang w:eastAsia="en-US" w:bidi="ar-SA"/>
        </w:rPr>
        <w:t>смысловые единицы, задающие поэтапность (пошаговость) выполнения задания;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3) в дополнение к письменной инструкции к </w:t>
      </w:r>
      <w:r w:rsidR="00F859C0" w:rsidRPr="00C875DD">
        <w:rPr>
          <w:rFonts w:eastAsiaTheme="minorHAnsi"/>
          <w:sz w:val="24"/>
          <w:szCs w:val="24"/>
          <w:lang w:eastAsia="en-US" w:bidi="ar-SA"/>
        </w:rPr>
        <w:t xml:space="preserve">заданию, при необходимости, она </w:t>
      </w:r>
      <w:r w:rsidRPr="00C875DD">
        <w:rPr>
          <w:rFonts w:eastAsiaTheme="minorHAnsi"/>
          <w:sz w:val="24"/>
          <w:szCs w:val="24"/>
          <w:lang w:eastAsia="en-US" w:bidi="ar-SA"/>
        </w:rPr>
        <w:t>дополнительно прочитывается педагогом вслух в медле</w:t>
      </w:r>
      <w:r w:rsidR="00F859C0" w:rsidRPr="00C875DD">
        <w:rPr>
          <w:rFonts w:eastAsiaTheme="minorHAnsi"/>
          <w:sz w:val="24"/>
          <w:szCs w:val="24"/>
          <w:lang w:eastAsia="en-US" w:bidi="ar-SA"/>
        </w:rPr>
        <w:t xml:space="preserve">нном темпе с чѐткими смысловыми </w:t>
      </w:r>
      <w:r w:rsidRPr="00C875DD">
        <w:rPr>
          <w:rFonts w:eastAsiaTheme="minorHAnsi"/>
          <w:sz w:val="24"/>
          <w:szCs w:val="24"/>
          <w:lang w:eastAsia="en-US" w:bidi="ar-SA"/>
        </w:rPr>
        <w:t>акцентами;</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 xml:space="preserve">при необходимости адаптирование текста задания </w:t>
      </w:r>
      <w:r w:rsidR="00F859C0" w:rsidRPr="00C875DD">
        <w:rPr>
          <w:rFonts w:eastAsiaTheme="minorHAnsi"/>
          <w:sz w:val="24"/>
          <w:szCs w:val="24"/>
          <w:lang w:eastAsia="en-US" w:bidi="ar-SA"/>
        </w:rPr>
        <w:t xml:space="preserve">с учѐтом особых образовательных </w:t>
      </w:r>
      <w:r w:rsidRPr="00C875DD">
        <w:rPr>
          <w:rFonts w:eastAsiaTheme="minorHAnsi"/>
          <w:sz w:val="24"/>
          <w:szCs w:val="24"/>
          <w:lang w:eastAsia="en-US" w:bidi="ar-SA"/>
        </w:rPr>
        <w:t xml:space="preserve">потребностей и индивидуальных трудностей учащихся с </w:t>
      </w:r>
      <w:r w:rsidR="008D6954">
        <w:rPr>
          <w:rFonts w:eastAsiaTheme="minorHAnsi"/>
          <w:sz w:val="24"/>
          <w:szCs w:val="24"/>
          <w:lang w:eastAsia="en-US" w:bidi="ar-SA"/>
        </w:rPr>
        <w:t>ТНР</w:t>
      </w:r>
      <w:r w:rsidR="00F859C0" w:rsidRPr="00C875DD">
        <w:rPr>
          <w:rFonts w:eastAsiaTheme="minorHAnsi"/>
          <w:sz w:val="24"/>
          <w:szCs w:val="24"/>
          <w:lang w:eastAsia="en-US" w:bidi="ar-SA"/>
        </w:rPr>
        <w:t xml:space="preserve"> (более крупный шрифт, чѐтко о</w:t>
      </w:r>
      <w:r w:rsidRPr="00C875DD">
        <w:rPr>
          <w:rFonts w:eastAsiaTheme="minorHAnsi"/>
          <w:sz w:val="24"/>
          <w:szCs w:val="24"/>
          <w:lang w:eastAsia="en-US" w:bidi="ar-SA"/>
        </w:rPr>
        <w:t>граничение одного задания от другого; упрощение формулировок задания по грамматическому и</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семантическому оформлению и др.);</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при необходимости предоставление дифференц</w:t>
      </w:r>
      <w:r w:rsidR="00F859C0" w:rsidRPr="00C875DD">
        <w:rPr>
          <w:rFonts w:eastAsiaTheme="minorHAnsi"/>
          <w:sz w:val="24"/>
          <w:szCs w:val="24"/>
          <w:lang w:eastAsia="en-US" w:bidi="ar-SA"/>
        </w:rPr>
        <w:t xml:space="preserve">ированной помощи: стимулирующей </w:t>
      </w:r>
      <w:r w:rsidRPr="00C875DD">
        <w:rPr>
          <w:rFonts w:eastAsiaTheme="minorHAnsi"/>
          <w:sz w:val="24"/>
          <w:szCs w:val="24"/>
          <w:lang w:eastAsia="en-US" w:bidi="ar-SA"/>
        </w:rPr>
        <w:t>(одобрение, эмоциональная поддержка), организующей (привлечение внимания, кон</w:t>
      </w:r>
      <w:r w:rsidR="00F859C0" w:rsidRPr="00C875DD">
        <w:rPr>
          <w:rFonts w:eastAsiaTheme="minorHAnsi"/>
          <w:sz w:val="24"/>
          <w:szCs w:val="24"/>
          <w:lang w:eastAsia="en-US" w:bidi="ar-SA"/>
        </w:rPr>
        <w:t xml:space="preserve">центрирование </w:t>
      </w:r>
      <w:r w:rsidRPr="00C875DD">
        <w:rPr>
          <w:rFonts w:eastAsiaTheme="minorHAnsi"/>
          <w:sz w:val="24"/>
          <w:szCs w:val="24"/>
          <w:lang w:eastAsia="en-US" w:bidi="ar-SA"/>
        </w:rPr>
        <w:t>на выполнении работы, напоминание о необходимости самопров</w:t>
      </w:r>
      <w:r w:rsidR="00F859C0" w:rsidRPr="00C875DD">
        <w:rPr>
          <w:rFonts w:eastAsiaTheme="minorHAnsi"/>
          <w:sz w:val="24"/>
          <w:szCs w:val="24"/>
          <w:lang w:eastAsia="en-US" w:bidi="ar-SA"/>
        </w:rPr>
        <w:t xml:space="preserve">ерки), направляющей (повторение </w:t>
      </w:r>
      <w:r w:rsidRPr="00C875DD">
        <w:rPr>
          <w:rFonts w:eastAsiaTheme="minorHAnsi"/>
          <w:sz w:val="24"/>
          <w:szCs w:val="24"/>
          <w:lang w:eastAsia="en-US" w:bidi="ar-SA"/>
        </w:rPr>
        <w:t>и разъяснение инструкции к заданию);</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увеличение времени на выполнение заданий;</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возможность организации короткого перерыва (10-15 мин.) при нарастани</w:t>
      </w:r>
      <w:r w:rsidR="00F859C0" w:rsidRPr="00C875DD">
        <w:rPr>
          <w:rFonts w:eastAsiaTheme="minorHAnsi"/>
          <w:sz w:val="24"/>
          <w:szCs w:val="24"/>
          <w:lang w:eastAsia="en-US" w:bidi="ar-SA"/>
        </w:rPr>
        <w:t xml:space="preserve">и в поведении </w:t>
      </w:r>
      <w:r w:rsidRPr="00C875DD">
        <w:rPr>
          <w:rFonts w:eastAsiaTheme="minorHAnsi"/>
          <w:sz w:val="24"/>
          <w:szCs w:val="24"/>
          <w:lang w:eastAsia="en-US" w:bidi="ar-SA"/>
        </w:rPr>
        <w:t>ребѐнка проявлений утомления, истощения;</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недопустимыми являются негативные реакции со сто</w:t>
      </w:r>
      <w:r w:rsidR="00F859C0" w:rsidRPr="00C875DD">
        <w:rPr>
          <w:rFonts w:eastAsiaTheme="minorHAnsi"/>
          <w:sz w:val="24"/>
          <w:szCs w:val="24"/>
          <w:lang w:eastAsia="en-US" w:bidi="ar-SA"/>
        </w:rPr>
        <w:t xml:space="preserve">роны педагогического работника, </w:t>
      </w:r>
      <w:r w:rsidRPr="00C875DD">
        <w:rPr>
          <w:rFonts w:eastAsiaTheme="minorHAnsi"/>
          <w:sz w:val="24"/>
          <w:szCs w:val="24"/>
          <w:lang w:eastAsia="en-US" w:bidi="ar-SA"/>
        </w:rPr>
        <w:t>создание ситуаций, приводящих к эмоциональному травмированию ребѐнка.</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На итоговую оценку на уровне основного общего обр</w:t>
      </w:r>
      <w:r w:rsidR="00F859C0" w:rsidRPr="00C875DD">
        <w:rPr>
          <w:rFonts w:eastAsiaTheme="minorHAnsi"/>
          <w:sz w:val="24"/>
          <w:szCs w:val="24"/>
          <w:lang w:eastAsia="en-US" w:bidi="ar-SA"/>
        </w:rPr>
        <w:t xml:space="preserve">азования, результаты </w:t>
      </w:r>
      <w:r w:rsidRPr="00C875DD">
        <w:rPr>
          <w:rFonts w:eastAsiaTheme="minorHAnsi"/>
          <w:sz w:val="24"/>
          <w:szCs w:val="24"/>
          <w:lang w:eastAsia="en-US" w:bidi="ar-SA"/>
        </w:rPr>
        <w:t xml:space="preserve">которой используются при принятии решения о </w:t>
      </w:r>
      <w:r w:rsidR="00F859C0" w:rsidRPr="00C875DD">
        <w:rPr>
          <w:rFonts w:eastAsiaTheme="minorHAnsi"/>
          <w:sz w:val="24"/>
          <w:szCs w:val="24"/>
          <w:lang w:eastAsia="en-US" w:bidi="ar-SA"/>
        </w:rPr>
        <w:t xml:space="preserve">возможности (или невозможности) </w:t>
      </w:r>
      <w:r w:rsidRPr="00C875DD">
        <w:rPr>
          <w:rFonts w:eastAsiaTheme="minorHAnsi"/>
          <w:sz w:val="24"/>
          <w:szCs w:val="24"/>
          <w:lang w:eastAsia="en-US" w:bidi="ar-SA"/>
        </w:rPr>
        <w:t xml:space="preserve">продолжения обучения на следующем уровне, </w:t>
      </w:r>
      <w:r w:rsidRPr="00C875DD">
        <w:rPr>
          <w:rFonts w:eastAsiaTheme="minorHAnsi"/>
          <w:sz w:val="24"/>
          <w:szCs w:val="24"/>
          <w:lang w:eastAsia="en-US" w:bidi="ar-SA"/>
        </w:rPr>
        <w:lastRenderedPageBreak/>
        <w:t xml:space="preserve">выносятся </w:t>
      </w:r>
      <w:r w:rsidRPr="00C875DD">
        <w:rPr>
          <w:rFonts w:eastAsiaTheme="minorHAnsi"/>
          <w:i/>
          <w:iCs/>
          <w:sz w:val="24"/>
          <w:szCs w:val="24"/>
          <w:lang w:eastAsia="en-US" w:bidi="ar-SA"/>
        </w:rPr>
        <w:t>предметные,</w:t>
      </w:r>
      <w:r w:rsidR="00F859C0" w:rsidRPr="00C875DD">
        <w:rPr>
          <w:rFonts w:eastAsiaTheme="minorHAnsi"/>
          <w:sz w:val="24"/>
          <w:szCs w:val="24"/>
          <w:lang w:eastAsia="en-US" w:bidi="ar-SA"/>
        </w:rPr>
        <w:t xml:space="preserve"> </w:t>
      </w:r>
      <w:r w:rsidRPr="00C875DD">
        <w:rPr>
          <w:rFonts w:eastAsiaTheme="minorHAnsi"/>
          <w:i/>
          <w:iCs/>
          <w:sz w:val="24"/>
          <w:szCs w:val="24"/>
          <w:lang w:eastAsia="en-US" w:bidi="ar-SA"/>
        </w:rPr>
        <w:t xml:space="preserve">метапредметные результаты </w:t>
      </w:r>
      <w:r w:rsidR="00F859C0" w:rsidRPr="00C875DD">
        <w:rPr>
          <w:rFonts w:eastAsiaTheme="minorHAnsi"/>
          <w:sz w:val="24"/>
          <w:szCs w:val="24"/>
          <w:lang w:eastAsia="en-US" w:bidi="ar-SA"/>
        </w:rPr>
        <w:t xml:space="preserve">и </w:t>
      </w:r>
      <w:r w:rsidRPr="00C875DD">
        <w:rPr>
          <w:rFonts w:eastAsiaTheme="minorHAnsi"/>
          <w:i/>
          <w:iCs/>
          <w:sz w:val="24"/>
          <w:szCs w:val="24"/>
          <w:lang w:eastAsia="en-US" w:bidi="ar-SA"/>
        </w:rPr>
        <w:t>результаты освоения программы коррекционной</w:t>
      </w:r>
      <w:r w:rsidR="00F859C0" w:rsidRPr="00C875DD">
        <w:rPr>
          <w:rFonts w:eastAsiaTheme="minorHAnsi"/>
          <w:sz w:val="24"/>
          <w:szCs w:val="24"/>
          <w:lang w:eastAsia="en-US" w:bidi="ar-SA"/>
        </w:rPr>
        <w:t xml:space="preserve"> </w:t>
      </w:r>
      <w:r w:rsidRPr="00C875DD">
        <w:rPr>
          <w:rFonts w:eastAsiaTheme="minorHAnsi"/>
          <w:i/>
          <w:iCs/>
          <w:sz w:val="24"/>
          <w:szCs w:val="24"/>
          <w:lang w:eastAsia="en-US" w:bidi="ar-SA"/>
        </w:rPr>
        <w:t>работы</w:t>
      </w:r>
      <w:r w:rsidRPr="00C875DD">
        <w:rPr>
          <w:rFonts w:eastAsiaTheme="minorHAnsi"/>
          <w:sz w:val="24"/>
          <w:szCs w:val="24"/>
          <w:lang w:eastAsia="en-US" w:bidi="ar-SA"/>
        </w:rPr>
        <w:t>.</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Итоговая аттестация на уровне основного </w:t>
      </w:r>
      <w:r w:rsidR="00F859C0" w:rsidRPr="00C875DD">
        <w:rPr>
          <w:rFonts w:eastAsiaTheme="minorHAnsi"/>
          <w:sz w:val="24"/>
          <w:szCs w:val="24"/>
          <w:lang w:eastAsia="en-US" w:bidi="ar-SA"/>
        </w:rPr>
        <w:t xml:space="preserve">общего образования проводится с </w:t>
      </w:r>
      <w:r w:rsidRPr="00C875DD">
        <w:rPr>
          <w:rFonts w:eastAsiaTheme="minorHAnsi"/>
          <w:sz w:val="24"/>
          <w:szCs w:val="24"/>
          <w:lang w:eastAsia="en-US" w:bidi="ar-SA"/>
        </w:rPr>
        <w:t>учѐтом возможных специфических трудностей учаще</w:t>
      </w:r>
      <w:r w:rsidR="00F859C0" w:rsidRPr="00C875DD">
        <w:rPr>
          <w:rFonts w:eastAsiaTheme="minorHAnsi"/>
          <w:sz w:val="24"/>
          <w:szCs w:val="24"/>
          <w:lang w:eastAsia="en-US" w:bidi="ar-SA"/>
        </w:rPr>
        <w:t xml:space="preserve">гося с ТНР в овладении письмом, </w:t>
      </w:r>
      <w:r w:rsidRPr="00C875DD">
        <w:rPr>
          <w:rFonts w:eastAsiaTheme="minorHAnsi"/>
          <w:sz w:val="24"/>
          <w:szCs w:val="24"/>
          <w:lang w:eastAsia="en-US" w:bidi="ar-SA"/>
        </w:rPr>
        <w:t>чтением или счѐтом. Вывод об успешности ов</w:t>
      </w:r>
      <w:r w:rsidR="00F859C0" w:rsidRPr="00C875DD">
        <w:rPr>
          <w:rFonts w:eastAsiaTheme="minorHAnsi"/>
          <w:sz w:val="24"/>
          <w:szCs w:val="24"/>
          <w:lang w:eastAsia="en-US" w:bidi="ar-SA"/>
        </w:rPr>
        <w:t xml:space="preserve">ладения содержанием АОП ООО ТНР </w:t>
      </w:r>
      <w:r w:rsidRPr="00C875DD">
        <w:rPr>
          <w:rFonts w:eastAsiaTheme="minorHAnsi"/>
          <w:sz w:val="24"/>
          <w:szCs w:val="24"/>
          <w:lang w:eastAsia="en-US" w:bidi="ar-SA"/>
        </w:rPr>
        <w:t>делается на основании положительной индивидуальной динамики.</w:t>
      </w:r>
    </w:p>
    <w:p w:rsidR="00C17292" w:rsidRPr="00C875DD" w:rsidRDefault="00C17292" w:rsidP="00E87F8D">
      <w:pPr>
        <w:widowControl/>
        <w:adjustRightInd w:val="0"/>
        <w:jc w:val="both"/>
        <w:rPr>
          <w:rFonts w:eastAsiaTheme="minorHAnsi"/>
          <w:sz w:val="24"/>
          <w:szCs w:val="24"/>
          <w:lang w:eastAsia="en-US" w:bidi="ar-SA"/>
        </w:rPr>
      </w:pPr>
      <w:r w:rsidRPr="00C875DD">
        <w:rPr>
          <w:rFonts w:eastAsiaTheme="minorHAnsi"/>
          <w:sz w:val="24"/>
          <w:szCs w:val="24"/>
          <w:lang w:eastAsia="en-US" w:bidi="ar-SA"/>
        </w:rPr>
        <w:t>Оценка деятельности педагогиче</w:t>
      </w:r>
      <w:r w:rsidR="00F859C0" w:rsidRPr="00C875DD">
        <w:rPr>
          <w:rFonts w:eastAsiaTheme="minorHAnsi"/>
          <w:sz w:val="24"/>
          <w:szCs w:val="24"/>
          <w:lang w:eastAsia="en-US" w:bidi="ar-SA"/>
        </w:rPr>
        <w:t xml:space="preserve">ских работников, осуществляющих </w:t>
      </w:r>
      <w:r w:rsidRPr="00C875DD">
        <w:rPr>
          <w:rFonts w:eastAsiaTheme="minorHAnsi"/>
          <w:sz w:val="24"/>
          <w:szCs w:val="24"/>
          <w:lang w:eastAsia="en-US" w:bidi="ar-SA"/>
        </w:rPr>
        <w:t>образовательную деятельность учащихся с ЗПР, осущест</w:t>
      </w:r>
      <w:r w:rsidR="00F859C0" w:rsidRPr="00C875DD">
        <w:rPr>
          <w:rFonts w:eastAsiaTheme="minorHAnsi"/>
          <w:sz w:val="24"/>
          <w:szCs w:val="24"/>
          <w:lang w:eastAsia="en-US" w:bidi="ar-SA"/>
        </w:rPr>
        <w:t xml:space="preserve">вляется на основе интегративных </w:t>
      </w:r>
      <w:r w:rsidRPr="00C875DD">
        <w:rPr>
          <w:rFonts w:eastAsiaTheme="minorHAnsi"/>
          <w:sz w:val="24"/>
          <w:szCs w:val="24"/>
          <w:lang w:eastAsia="en-US" w:bidi="ar-SA"/>
        </w:rPr>
        <w:t>показателей, свидетельствующих о положительной дина</w:t>
      </w:r>
      <w:r w:rsidR="00F859C0" w:rsidRPr="00C875DD">
        <w:rPr>
          <w:rFonts w:eastAsiaTheme="minorHAnsi"/>
          <w:sz w:val="24"/>
          <w:szCs w:val="24"/>
          <w:lang w:eastAsia="en-US" w:bidi="ar-SA"/>
        </w:rPr>
        <w:t xml:space="preserve">мике развития учащегося («было» </w:t>
      </w:r>
      <w:r w:rsidRPr="00C875DD">
        <w:rPr>
          <w:rFonts w:eastAsiaTheme="minorHAnsi"/>
          <w:sz w:val="24"/>
          <w:szCs w:val="24"/>
          <w:lang w:eastAsia="en-US" w:bidi="ar-SA"/>
        </w:rPr>
        <w:t>― «стало») или в сложных случаях сохранении его психоэмоционального статуса.</w:t>
      </w:r>
    </w:p>
    <w:p w:rsidR="00AF6054" w:rsidRPr="00C875DD" w:rsidRDefault="00AF6054" w:rsidP="00C875DD">
      <w:pPr>
        <w:ind w:firstLine="660"/>
        <w:jc w:val="both"/>
        <w:rPr>
          <w:sz w:val="24"/>
          <w:szCs w:val="24"/>
        </w:rPr>
      </w:pPr>
    </w:p>
    <w:p w:rsidR="00F859C0" w:rsidRPr="00C875DD" w:rsidRDefault="00F859C0" w:rsidP="00C875DD">
      <w:pPr>
        <w:jc w:val="both"/>
        <w:rPr>
          <w:sz w:val="24"/>
          <w:szCs w:val="24"/>
        </w:rPr>
      </w:pPr>
    </w:p>
    <w:p w:rsidR="00F859C0" w:rsidRPr="00C875DD" w:rsidRDefault="00F859C0" w:rsidP="00C875DD">
      <w:pPr>
        <w:jc w:val="both"/>
        <w:rPr>
          <w:b/>
          <w:sz w:val="24"/>
          <w:szCs w:val="24"/>
        </w:rPr>
      </w:pPr>
      <w:r w:rsidRPr="00C875DD">
        <w:rPr>
          <w:b/>
          <w:sz w:val="24"/>
          <w:szCs w:val="24"/>
        </w:rPr>
        <w:t xml:space="preserve">     2. СОДЕРЖАТЕЛЬНЫЙ РАЗДЕЛ</w:t>
      </w:r>
    </w:p>
    <w:p w:rsidR="00F859C0" w:rsidRPr="00C875DD" w:rsidRDefault="00F859C0" w:rsidP="00C875DD">
      <w:pPr>
        <w:pStyle w:val="a5"/>
        <w:tabs>
          <w:tab w:val="left" w:pos="2130"/>
        </w:tabs>
        <w:spacing w:before="1"/>
        <w:ind w:left="1080" w:right="1065" w:firstLine="0"/>
        <w:jc w:val="both"/>
        <w:rPr>
          <w:b/>
          <w:sz w:val="24"/>
          <w:szCs w:val="24"/>
        </w:rPr>
      </w:pPr>
      <w:r w:rsidRPr="00C875DD">
        <w:rPr>
          <w:b/>
          <w:spacing w:val="-5"/>
          <w:sz w:val="24"/>
          <w:szCs w:val="24"/>
        </w:rPr>
        <w:t xml:space="preserve">2.1 ПРОГРАММА </w:t>
      </w:r>
      <w:r w:rsidRPr="00C875DD">
        <w:rPr>
          <w:b/>
          <w:sz w:val="24"/>
          <w:szCs w:val="24"/>
        </w:rPr>
        <w:t>ФОРМИРОВАНИЯ УНИВЕРСАЛЬНЫХУЧЕБНЫХ ДЕЙСТВИЙ</w:t>
      </w:r>
    </w:p>
    <w:p w:rsidR="00F859C0" w:rsidRPr="00C875DD" w:rsidRDefault="00F859C0" w:rsidP="00E87F8D">
      <w:pPr>
        <w:pStyle w:val="a5"/>
        <w:tabs>
          <w:tab w:val="left" w:pos="1957"/>
          <w:tab w:val="left" w:pos="1958"/>
        </w:tabs>
        <w:ind w:left="284" w:right="858" w:firstLine="0"/>
        <w:jc w:val="both"/>
      </w:pPr>
      <w:r w:rsidRPr="00C875DD">
        <w:t xml:space="preserve">Программа формирования универсальных учебных действий на уровне начального общего образования в условиях </w:t>
      </w:r>
      <w:r w:rsidR="00E87F8D">
        <w:rPr>
          <w:spacing w:val="-5"/>
          <w:sz w:val="24"/>
          <w:szCs w:val="24"/>
        </w:rPr>
        <w:t xml:space="preserve">МБОУ СШ № 59 </w:t>
      </w:r>
      <w:r w:rsidR="00E87F8D" w:rsidRPr="00C875DD">
        <w:t xml:space="preserve"> </w:t>
      </w:r>
      <w:r w:rsidRPr="00C875DD">
        <w:t xml:space="preserve">(далее — программа формирования </w:t>
      </w:r>
      <w:r w:rsidRPr="00C875DD">
        <w:rPr>
          <w:spacing w:val="-7"/>
        </w:rPr>
        <w:t xml:space="preserve">УУД) </w:t>
      </w:r>
      <w:r w:rsidRPr="00C875DD">
        <w:t>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F859C0" w:rsidRPr="00C875DD" w:rsidRDefault="00F859C0" w:rsidP="00C875DD">
      <w:pPr>
        <w:pStyle w:val="a3"/>
        <w:ind w:right="547" w:firstLine="566"/>
        <w:jc w:val="both"/>
      </w:pPr>
      <w:r w:rsidRPr="00C875DD">
        <w:t xml:space="preserve">Программа формирования универсальных учебных действий направлена на обеспечение деятельностного </w:t>
      </w:r>
      <w:r w:rsidRPr="00C875DD">
        <w:rPr>
          <w:spacing w:val="-4"/>
        </w:rPr>
        <w:t xml:space="preserve">подхода </w:t>
      </w:r>
      <w:r w:rsidRPr="00C875DD">
        <w:t xml:space="preserve">и позволяет реализовывать коррекционно - развивающий потенциал образования </w:t>
      </w:r>
      <w:r w:rsidRPr="00C875DD">
        <w:rPr>
          <w:spacing w:val="-3"/>
        </w:rPr>
        <w:t xml:space="preserve">обучающихся </w:t>
      </w:r>
      <w:r w:rsidRPr="00C875DD">
        <w:t>с ТНР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ТНР конкретных предметных знаний, умений и навыков в рамках отдельных учебных дисциплин, так и в процессе формирования социальных (жизненных)</w:t>
      </w:r>
      <w:r w:rsidR="008D6954">
        <w:t xml:space="preserve"> </w:t>
      </w:r>
      <w:r w:rsidRPr="00C875DD">
        <w:t>компетенций.</w:t>
      </w:r>
    </w:p>
    <w:p w:rsidR="00F859C0" w:rsidRPr="00C875DD" w:rsidRDefault="00F859C0" w:rsidP="00C875DD">
      <w:pPr>
        <w:pStyle w:val="a3"/>
        <w:ind w:right="553" w:firstLine="566"/>
        <w:jc w:val="both"/>
      </w:pPr>
      <w:r w:rsidRPr="00C875DD">
        <w:t>Программа формирования универсальных учебных действий для начального общего образования обучающихся с ТНР обеспечивает:</w:t>
      </w:r>
    </w:p>
    <w:p w:rsidR="00F859C0" w:rsidRPr="00C875DD" w:rsidRDefault="00F859C0" w:rsidP="00C875DD">
      <w:pPr>
        <w:pStyle w:val="a5"/>
        <w:numPr>
          <w:ilvl w:val="0"/>
          <w:numId w:val="6"/>
        </w:numPr>
        <w:tabs>
          <w:tab w:val="left" w:pos="1186"/>
          <w:tab w:val="left" w:pos="1187"/>
        </w:tabs>
        <w:spacing w:before="1"/>
        <w:ind w:hanging="360"/>
        <w:jc w:val="both"/>
        <w:rPr>
          <w:sz w:val="24"/>
          <w:szCs w:val="24"/>
        </w:rPr>
      </w:pPr>
      <w:r w:rsidRPr="00C875DD">
        <w:rPr>
          <w:sz w:val="24"/>
          <w:szCs w:val="24"/>
        </w:rPr>
        <w:t>успешность (эффективность) обучения в любой предметной области,</w:t>
      </w:r>
    </w:p>
    <w:p w:rsidR="00F859C0" w:rsidRPr="00C875DD" w:rsidRDefault="00F859C0" w:rsidP="00C875DD">
      <w:pPr>
        <w:pStyle w:val="a5"/>
        <w:numPr>
          <w:ilvl w:val="0"/>
          <w:numId w:val="6"/>
        </w:numPr>
        <w:tabs>
          <w:tab w:val="left" w:pos="1186"/>
          <w:tab w:val="left" w:pos="1187"/>
        </w:tabs>
        <w:spacing w:before="1"/>
        <w:ind w:right="554" w:hanging="360"/>
        <w:jc w:val="both"/>
        <w:rPr>
          <w:sz w:val="24"/>
          <w:szCs w:val="24"/>
        </w:rPr>
      </w:pPr>
      <w:r w:rsidRPr="00C875DD">
        <w:rPr>
          <w:sz w:val="24"/>
          <w:szCs w:val="24"/>
        </w:rPr>
        <w:t>общность подходов к осуществлению любой деятельности обучающегося вне зависимости от ее предметного содержания;</w:t>
      </w:r>
    </w:p>
    <w:p w:rsidR="00F859C0" w:rsidRPr="00C875DD" w:rsidRDefault="00F859C0" w:rsidP="00C875DD">
      <w:pPr>
        <w:pStyle w:val="a5"/>
        <w:numPr>
          <w:ilvl w:val="0"/>
          <w:numId w:val="6"/>
        </w:numPr>
        <w:tabs>
          <w:tab w:val="left" w:pos="1186"/>
          <w:tab w:val="left" w:pos="1187"/>
          <w:tab w:val="left" w:pos="2627"/>
          <w:tab w:val="left" w:pos="4613"/>
          <w:tab w:val="left" w:pos="5282"/>
          <w:tab w:val="left" w:pos="6433"/>
          <w:tab w:val="left" w:pos="7927"/>
          <w:tab w:val="left" w:pos="8279"/>
          <w:tab w:val="left" w:pos="9179"/>
        </w:tabs>
        <w:spacing w:before="5"/>
        <w:ind w:right="554" w:hanging="360"/>
        <w:jc w:val="both"/>
        <w:rPr>
          <w:sz w:val="24"/>
          <w:szCs w:val="24"/>
        </w:rPr>
      </w:pPr>
      <w:r w:rsidRPr="00C875DD">
        <w:rPr>
          <w:sz w:val="24"/>
          <w:szCs w:val="24"/>
        </w:rPr>
        <w:t>реализацию</w:t>
      </w:r>
      <w:r w:rsidRPr="00C875DD">
        <w:rPr>
          <w:sz w:val="24"/>
          <w:szCs w:val="24"/>
        </w:rPr>
        <w:tab/>
        <w:t>преемственности</w:t>
      </w:r>
      <w:r w:rsidRPr="00C875DD">
        <w:rPr>
          <w:sz w:val="24"/>
          <w:szCs w:val="24"/>
        </w:rPr>
        <w:tab/>
        <w:t>всех</w:t>
      </w:r>
      <w:r w:rsidRPr="00C875DD">
        <w:rPr>
          <w:sz w:val="24"/>
          <w:szCs w:val="24"/>
        </w:rPr>
        <w:tab/>
        <w:t>ступеней</w:t>
      </w:r>
      <w:r w:rsidRPr="00C875DD">
        <w:rPr>
          <w:sz w:val="24"/>
          <w:szCs w:val="24"/>
        </w:rPr>
        <w:tab/>
        <w:t>образования</w:t>
      </w:r>
      <w:r w:rsidRPr="00C875DD">
        <w:rPr>
          <w:sz w:val="24"/>
          <w:szCs w:val="24"/>
        </w:rPr>
        <w:tab/>
        <w:t>и</w:t>
      </w:r>
      <w:r w:rsidRPr="00C875DD">
        <w:rPr>
          <w:sz w:val="24"/>
          <w:szCs w:val="24"/>
        </w:rPr>
        <w:tab/>
        <w:t>этапов</w:t>
      </w:r>
      <w:r w:rsidRPr="00C875DD">
        <w:rPr>
          <w:sz w:val="24"/>
          <w:szCs w:val="24"/>
        </w:rPr>
        <w:tab/>
      </w:r>
      <w:r w:rsidRPr="00C875DD">
        <w:rPr>
          <w:spacing w:val="-1"/>
          <w:sz w:val="24"/>
          <w:szCs w:val="24"/>
        </w:rPr>
        <w:t xml:space="preserve">усвоения </w:t>
      </w:r>
      <w:r w:rsidRPr="00C875DD">
        <w:rPr>
          <w:sz w:val="24"/>
          <w:szCs w:val="24"/>
        </w:rPr>
        <w:t>содержания образования;</w:t>
      </w:r>
    </w:p>
    <w:p w:rsidR="00F859C0" w:rsidRPr="00C875DD" w:rsidRDefault="00F859C0" w:rsidP="00C875DD">
      <w:pPr>
        <w:pStyle w:val="a5"/>
        <w:numPr>
          <w:ilvl w:val="0"/>
          <w:numId w:val="6"/>
        </w:numPr>
        <w:tabs>
          <w:tab w:val="left" w:pos="1186"/>
          <w:tab w:val="left" w:pos="1187"/>
        </w:tabs>
        <w:spacing w:before="2"/>
        <w:ind w:right="548" w:hanging="360"/>
        <w:jc w:val="both"/>
        <w:rPr>
          <w:sz w:val="24"/>
          <w:szCs w:val="24"/>
        </w:rPr>
      </w:pPr>
      <w:r w:rsidRPr="00C875DD">
        <w:rPr>
          <w:sz w:val="24"/>
          <w:szCs w:val="24"/>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F859C0" w:rsidRPr="00C875DD" w:rsidRDefault="00F859C0" w:rsidP="00C875DD">
      <w:pPr>
        <w:pStyle w:val="a5"/>
        <w:numPr>
          <w:ilvl w:val="0"/>
          <w:numId w:val="6"/>
        </w:numPr>
        <w:tabs>
          <w:tab w:val="left" w:pos="1186"/>
          <w:tab w:val="left" w:pos="1187"/>
        </w:tabs>
        <w:spacing w:before="1"/>
        <w:ind w:hanging="360"/>
        <w:jc w:val="both"/>
        <w:rPr>
          <w:sz w:val="24"/>
          <w:szCs w:val="24"/>
        </w:rPr>
      </w:pPr>
      <w:r w:rsidRPr="00C875DD">
        <w:rPr>
          <w:sz w:val="24"/>
          <w:szCs w:val="24"/>
        </w:rPr>
        <w:t>целостность развития личности  обучающегося.</w:t>
      </w:r>
    </w:p>
    <w:p w:rsidR="00BC06E4" w:rsidRPr="00C875DD" w:rsidRDefault="00BC06E4" w:rsidP="00C875DD">
      <w:pPr>
        <w:pStyle w:val="31"/>
        <w:ind w:firstLine="709"/>
        <w:jc w:val="both"/>
        <w:rPr>
          <w:rFonts w:ascii="Times New Roman" w:hAnsi="Times New Roman" w:cs="Times New Roman"/>
          <w:b/>
          <w:color w:val="000000"/>
          <w:sz w:val="24"/>
          <w:szCs w:val="24"/>
        </w:rPr>
      </w:pPr>
      <w:r w:rsidRPr="00C875DD">
        <w:rPr>
          <w:rFonts w:ascii="Times New Roman" w:hAnsi="Times New Roman" w:cs="Times New Roman"/>
          <w:b/>
          <w:color w:val="000000"/>
          <w:sz w:val="24"/>
          <w:szCs w:val="24"/>
        </w:rPr>
        <w:t xml:space="preserve">Задачи программы: </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 деятельности;</w:t>
      </w:r>
    </w:p>
    <w:p w:rsidR="00BC06E4" w:rsidRPr="00C875DD" w:rsidRDefault="00BC06E4" w:rsidP="00C875DD">
      <w:pPr>
        <w:pStyle w:val="31"/>
        <w:widowControl w:val="0"/>
        <w:suppressAutoHyphens/>
        <w:autoSpaceDE w:val="0"/>
        <w:ind w:firstLine="709"/>
        <w:jc w:val="both"/>
        <w:rPr>
          <w:rFonts w:ascii="Times New Roman" w:hAnsi="Times New Roman" w:cs="Times New Roman"/>
          <w:sz w:val="24"/>
          <w:szCs w:val="24"/>
        </w:rPr>
      </w:pPr>
      <w:r w:rsidRPr="00C875DD">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определение состава и характеристики универсальных учебных действий;</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
          <w:bCs/>
          <w:sz w:val="24"/>
          <w:szCs w:val="24"/>
        </w:rPr>
        <w:t>Личностные универсальные учебные действия</w:t>
      </w:r>
      <w:r w:rsidRPr="00C875DD">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w:t>
      </w:r>
      <w:r w:rsidRPr="00C875DD">
        <w:rPr>
          <w:rFonts w:ascii="Times New Roman" w:hAnsi="Times New Roman" w:cs="Times New Roman"/>
          <w:sz w:val="24"/>
          <w:szCs w:val="24"/>
        </w:rPr>
        <w:lastRenderedPageBreak/>
        <w:t xml:space="preserve">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
          <w:bCs/>
          <w:sz w:val="24"/>
          <w:szCs w:val="24"/>
        </w:rPr>
        <w:t>Регулятивные универсальные учебные</w:t>
      </w:r>
      <w:r w:rsidRPr="00C875DD">
        <w:rPr>
          <w:rFonts w:ascii="Times New Roman" w:hAnsi="Times New Roman" w:cs="Times New Roman"/>
          <w:sz w:val="24"/>
          <w:szCs w:val="24"/>
        </w:rPr>
        <w:t xml:space="preserve"> </w:t>
      </w:r>
      <w:r w:rsidRPr="00C875DD">
        <w:rPr>
          <w:rFonts w:ascii="Times New Roman" w:hAnsi="Times New Roman" w:cs="Times New Roman"/>
          <w:b/>
          <w:sz w:val="24"/>
          <w:szCs w:val="24"/>
        </w:rPr>
        <w:t>действия</w:t>
      </w:r>
      <w:r w:rsidRPr="00C875DD">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
          <w:bCs/>
          <w:sz w:val="24"/>
          <w:szCs w:val="24"/>
        </w:rPr>
        <w:t>Познавательные универсальные учебные</w:t>
      </w:r>
      <w:r w:rsidRPr="00C875DD">
        <w:rPr>
          <w:rFonts w:ascii="Times New Roman" w:hAnsi="Times New Roman" w:cs="Times New Roman"/>
          <w:sz w:val="24"/>
          <w:szCs w:val="24"/>
        </w:rPr>
        <w:t xml:space="preserve"> </w:t>
      </w:r>
      <w:r w:rsidRPr="00C875DD">
        <w:rPr>
          <w:rFonts w:ascii="Times New Roman" w:hAnsi="Times New Roman" w:cs="Times New Roman"/>
          <w:b/>
          <w:sz w:val="24"/>
          <w:szCs w:val="24"/>
        </w:rPr>
        <w:t>действия</w:t>
      </w:r>
      <w:r w:rsidRPr="00C875DD">
        <w:rPr>
          <w:rFonts w:ascii="Times New Roman" w:hAnsi="Times New Roman" w:cs="Times New Roman"/>
          <w:sz w:val="24"/>
          <w:szCs w:val="24"/>
        </w:rPr>
        <w:t xml:space="preserve"> включают общеучебные и логические универсальные учебные действия.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Cs/>
          <w:sz w:val="24"/>
          <w:szCs w:val="24"/>
        </w:rPr>
        <w:t xml:space="preserve">Формируя </w:t>
      </w:r>
      <w:r w:rsidRPr="00C875DD">
        <w:rPr>
          <w:rFonts w:ascii="Times New Roman" w:hAnsi="Times New Roman" w:cs="Times New Roman"/>
          <w:b/>
          <w:bCs/>
          <w:sz w:val="24"/>
          <w:szCs w:val="24"/>
        </w:rPr>
        <w:t>общеучебные универсальные действия</w:t>
      </w:r>
      <w:r w:rsidRPr="00C875DD">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Особую группу общеучебных универсальных действий составляют </w:t>
      </w:r>
      <w:r w:rsidRPr="00C875DD">
        <w:rPr>
          <w:rFonts w:ascii="Times New Roman" w:hAnsi="Times New Roman" w:cs="Times New Roman"/>
          <w:b/>
          <w:bCs/>
          <w:sz w:val="24"/>
          <w:szCs w:val="24"/>
        </w:rPr>
        <w:t xml:space="preserve">знаково-символические действия. </w:t>
      </w:r>
      <w:r w:rsidRPr="00C875DD">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C875DD">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C06E4" w:rsidRPr="00C875DD" w:rsidRDefault="00BC06E4" w:rsidP="00C875DD">
      <w:pPr>
        <w:pStyle w:val="31"/>
        <w:ind w:firstLine="709"/>
        <w:jc w:val="both"/>
        <w:rPr>
          <w:rFonts w:ascii="Times New Roman" w:hAnsi="Times New Roman" w:cs="Times New Roman"/>
          <w:b/>
          <w:bCs/>
          <w:sz w:val="24"/>
          <w:szCs w:val="24"/>
        </w:rPr>
      </w:pPr>
      <w:r w:rsidRPr="00C875DD">
        <w:rPr>
          <w:rFonts w:ascii="Times New Roman" w:hAnsi="Times New Roman" w:cs="Times New Roman"/>
          <w:bCs/>
          <w:sz w:val="24"/>
          <w:szCs w:val="24"/>
        </w:rPr>
        <w:t>Овладение</w:t>
      </w:r>
      <w:r w:rsidRPr="00C875DD">
        <w:rPr>
          <w:rFonts w:ascii="Times New Roman" w:hAnsi="Times New Roman" w:cs="Times New Roman"/>
          <w:b/>
          <w:bCs/>
          <w:sz w:val="24"/>
          <w:szCs w:val="24"/>
        </w:rPr>
        <w:t xml:space="preserve"> логическими универсальными действиями </w:t>
      </w:r>
      <w:r w:rsidRPr="00C875DD">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C875DD">
        <w:rPr>
          <w:rFonts w:ascii="Times New Roman" w:hAnsi="Times New Roman" w:cs="Times New Roman"/>
          <w:b/>
          <w:bCs/>
          <w:sz w:val="24"/>
          <w:szCs w:val="24"/>
        </w:rPr>
        <w:t xml:space="preserve">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
          <w:bCs/>
          <w:sz w:val="24"/>
          <w:szCs w:val="24"/>
        </w:rPr>
        <w:t>Коммуникативные универсальные учебные</w:t>
      </w:r>
      <w:r w:rsidRPr="00C875DD">
        <w:rPr>
          <w:rFonts w:ascii="Times New Roman" w:hAnsi="Times New Roman" w:cs="Times New Roman"/>
          <w:sz w:val="24"/>
          <w:szCs w:val="24"/>
        </w:rPr>
        <w:t xml:space="preserve"> </w:t>
      </w:r>
      <w:r w:rsidRPr="00C875DD">
        <w:rPr>
          <w:rFonts w:ascii="Times New Roman" w:hAnsi="Times New Roman" w:cs="Times New Roman"/>
          <w:b/>
          <w:sz w:val="24"/>
          <w:szCs w:val="24"/>
        </w:rPr>
        <w:t>действия</w:t>
      </w:r>
      <w:r w:rsidRPr="00C875DD">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C06E4" w:rsidRPr="00C875DD" w:rsidRDefault="00BC06E4" w:rsidP="00C875DD">
      <w:pPr>
        <w:pStyle w:val="31"/>
        <w:ind w:firstLine="709"/>
        <w:jc w:val="both"/>
        <w:rPr>
          <w:rFonts w:ascii="Times New Roman" w:hAnsi="Times New Roman" w:cs="Times New Roman"/>
          <w:b/>
          <w:bCs/>
          <w:sz w:val="24"/>
          <w:szCs w:val="24"/>
        </w:rPr>
      </w:pPr>
      <w:r w:rsidRPr="00C875DD">
        <w:rPr>
          <w:rFonts w:ascii="Times New Roman" w:hAnsi="Times New Roman" w:cs="Times New Roman"/>
          <w:bCs/>
          <w:sz w:val="24"/>
          <w:szCs w:val="24"/>
        </w:rPr>
        <w:t>Формируя</w:t>
      </w:r>
      <w:r w:rsidRPr="00C875DD">
        <w:rPr>
          <w:rFonts w:ascii="Times New Roman" w:hAnsi="Times New Roman" w:cs="Times New Roman"/>
          <w:b/>
          <w:bCs/>
          <w:sz w:val="24"/>
          <w:szCs w:val="24"/>
        </w:rPr>
        <w:t xml:space="preserve"> коммуникативные универсальные учебные действия, </w:t>
      </w:r>
      <w:r w:rsidRPr="00C875DD">
        <w:rPr>
          <w:rFonts w:ascii="Times New Roman" w:hAnsi="Times New Roman" w:cs="Times New Roman"/>
          <w:bCs/>
          <w:sz w:val="24"/>
          <w:szCs w:val="24"/>
        </w:rPr>
        <w:t>обучающихся с ТНР учат</w:t>
      </w:r>
      <w:r w:rsidRPr="00C875DD">
        <w:rPr>
          <w:rFonts w:ascii="Times New Roman" w:hAnsi="Times New Roman" w:cs="Times New Roman"/>
          <w:b/>
          <w:bCs/>
          <w:sz w:val="24"/>
          <w:szCs w:val="24"/>
        </w:rPr>
        <w:t xml:space="preserve"> </w:t>
      </w:r>
      <w:r w:rsidRPr="00C875DD">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C875DD">
        <w:rPr>
          <w:rFonts w:ascii="Times New Roman" w:hAnsi="Times New Roman" w:cs="Times New Roman"/>
          <w:b/>
          <w:bCs/>
          <w:sz w:val="24"/>
          <w:szCs w:val="24"/>
        </w:rPr>
        <w:t xml:space="preserve"> </w:t>
      </w:r>
      <w:r w:rsidRPr="00C875DD">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sz w:val="24"/>
          <w:szCs w:val="24"/>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C06E4" w:rsidRPr="00C875DD" w:rsidRDefault="00BC06E4" w:rsidP="00C875DD">
      <w:pPr>
        <w:ind w:firstLine="709"/>
        <w:jc w:val="both"/>
        <w:rPr>
          <w:color w:val="000000"/>
          <w:sz w:val="24"/>
          <w:szCs w:val="24"/>
        </w:rPr>
      </w:pPr>
      <w:r w:rsidRPr="00C875DD">
        <w:rPr>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BC06E4" w:rsidRPr="00C875DD" w:rsidRDefault="00BC06E4" w:rsidP="00C875DD">
      <w:pPr>
        <w:ind w:firstLine="709"/>
        <w:jc w:val="both"/>
        <w:rPr>
          <w:color w:val="000000"/>
          <w:sz w:val="24"/>
          <w:szCs w:val="24"/>
        </w:rPr>
      </w:pPr>
      <w:r w:rsidRPr="00C875DD">
        <w:rPr>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C06E4" w:rsidRPr="00C875DD" w:rsidRDefault="00BC06E4" w:rsidP="00C875DD">
      <w:pPr>
        <w:pStyle w:val="a8"/>
        <w:spacing w:line="240" w:lineRule="auto"/>
        <w:ind w:firstLine="709"/>
        <w:rPr>
          <w:rFonts w:ascii="Times New Roman" w:hAnsi="Times New Roman" w:cs="Times New Roman"/>
          <w:b/>
          <w:bCs/>
          <w:sz w:val="24"/>
          <w:szCs w:val="24"/>
        </w:rPr>
      </w:pPr>
      <w:r w:rsidRPr="00C875DD">
        <w:rPr>
          <w:rFonts w:ascii="Times New Roman" w:hAnsi="Times New Roman" w:cs="Times New Roman"/>
          <w:sz w:val="24"/>
          <w:szCs w:val="24"/>
        </w:rPr>
        <w:t xml:space="preserve">Учебный предмет </w:t>
      </w:r>
      <w:r w:rsidRPr="00C875DD">
        <w:rPr>
          <w:rFonts w:ascii="Times New Roman" w:hAnsi="Times New Roman" w:cs="Times New Roman"/>
          <w:i/>
          <w:iCs/>
          <w:sz w:val="24"/>
          <w:szCs w:val="24"/>
        </w:rPr>
        <w:t>«Русский язык»</w:t>
      </w:r>
      <w:r w:rsidRPr="00C875DD">
        <w:rPr>
          <w:rFonts w:ascii="Times New Roman" w:hAnsi="Times New Roman" w:cs="Times New Roman"/>
          <w:i/>
          <w:iCs/>
          <w:spacing w:val="2"/>
          <w:sz w:val="24"/>
          <w:szCs w:val="24"/>
        </w:rPr>
        <w:t xml:space="preserve"> </w:t>
      </w:r>
      <w:r w:rsidRPr="00C875DD">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C875DD">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875DD">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875DD">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iCs/>
          <w:sz w:val="24"/>
          <w:szCs w:val="24"/>
        </w:rPr>
        <w:t>«Русский язык»</w:t>
      </w:r>
      <w:r w:rsidRPr="00C875DD">
        <w:rPr>
          <w:sz w:val="24"/>
          <w:szCs w:val="24"/>
        </w:rPr>
        <w:t xml:space="preserve"> обеспечивает формирование следующих универсальных учебных действий:</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умение использовать язык с целью поиска необходимой информации в различных источниках для решения учебных задач;</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умение ориентироваться в целях, задачах, средствах и условиях общения;</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стремление к более точному выражению собственных мыслей; умение задавать вопросы.</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iCs/>
          <w:sz w:val="24"/>
          <w:szCs w:val="24"/>
        </w:rPr>
        <w:t xml:space="preserve">«Литературное чтение», </w:t>
      </w:r>
      <w:r w:rsidRPr="00C875DD">
        <w:rPr>
          <w:iCs/>
          <w:kern w:val="28"/>
          <w:sz w:val="24"/>
          <w:szCs w:val="24"/>
        </w:rPr>
        <w:t>приоритетной целью которого является формирование читательской компетентности обучающихся с ТНР,</w:t>
      </w:r>
      <w:r w:rsidRPr="00C875DD">
        <w:rPr>
          <w:sz w:val="24"/>
          <w:szCs w:val="24"/>
        </w:rPr>
        <w:t xml:space="preserve"> обеспечивает формирование следующих универсальных учебных действий:</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овладение осознанным, правильным, беглым, выразительным чтением;</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понимать контекстную речь на основе воссоздания картины событий и поступков персонажей;</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произвольно и выразительно строить контекстную речь с учетом целей коммуникации, особенностей слушателя;</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устанавливать логическую причинно-следственную последовательность событий и действий героев произведения;</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строить план с выделением существенной и дополнительной информации;</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выбирать интересующую литературу; пользоваться справочниками для понимания и получения информации;</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BC06E4" w:rsidRPr="00C875DD" w:rsidRDefault="00BC06E4" w:rsidP="00C875DD">
      <w:pPr>
        <w:adjustRightInd w:val="0"/>
        <w:ind w:firstLine="709"/>
        <w:jc w:val="both"/>
        <w:rPr>
          <w:sz w:val="24"/>
          <w:szCs w:val="24"/>
        </w:rPr>
      </w:pPr>
      <w:r w:rsidRPr="00C875DD">
        <w:rPr>
          <w:sz w:val="24"/>
          <w:szCs w:val="24"/>
        </w:rPr>
        <w:t xml:space="preserve"> У</w:t>
      </w:r>
      <w:r w:rsidRPr="00C875DD">
        <w:rPr>
          <w:spacing w:val="2"/>
          <w:sz w:val="24"/>
          <w:szCs w:val="24"/>
        </w:rPr>
        <w:t xml:space="preserve">чебный предмет </w:t>
      </w:r>
      <w:r w:rsidRPr="00C875DD">
        <w:rPr>
          <w:i/>
          <w:iCs/>
          <w:spacing w:val="2"/>
          <w:sz w:val="24"/>
          <w:szCs w:val="24"/>
        </w:rPr>
        <w:t xml:space="preserve">«Иностранный язык» </w:t>
      </w:r>
      <w:r w:rsidRPr="00C875DD">
        <w:rPr>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BC06E4" w:rsidRPr="00C875DD" w:rsidRDefault="00BC06E4" w:rsidP="00C875DD">
      <w:pPr>
        <w:adjustRightInd w:val="0"/>
        <w:ind w:firstLine="709"/>
        <w:jc w:val="both"/>
        <w:rPr>
          <w:sz w:val="24"/>
          <w:szCs w:val="24"/>
        </w:rPr>
      </w:pPr>
      <w:r w:rsidRPr="00C875DD">
        <w:rPr>
          <w:sz w:val="24"/>
          <w:szCs w:val="24"/>
        </w:rPr>
        <w:t>При изучении иностранного языка развиваются следующие универсальные учебные действия:</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 xml:space="preserve">способность работать с текстом, опираясь на </w:t>
      </w:r>
      <w:r w:rsidRPr="00C875DD">
        <w:rPr>
          <w:rFonts w:ascii="Times New Roman" w:hAnsi="Times New Roman" w:cs="Times New Roman"/>
          <w:spacing w:val="2"/>
          <w:sz w:val="24"/>
          <w:szCs w:val="24"/>
        </w:rPr>
        <w:t>умения,</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pacing w:val="2"/>
          <w:sz w:val="24"/>
          <w:szCs w:val="24"/>
        </w:rPr>
        <w:lastRenderedPageBreak/>
        <w:t xml:space="preserve"> приобретённые на уроках родного языка (прогно</w:t>
      </w:r>
      <w:r w:rsidRPr="00C875DD">
        <w:rPr>
          <w:rFonts w:ascii="Times New Roman" w:hAnsi="Times New Roman" w:cs="Times New Roman"/>
          <w:sz w:val="24"/>
          <w:szCs w:val="24"/>
        </w:rPr>
        <w:t xml:space="preserve">зирование содержания текста по заголовку, данным к тексту </w:t>
      </w:r>
      <w:r w:rsidRPr="00C875DD">
        <w:rPr>
          <w:rFonts w:ascii="Times New Roman" w:hAnsi="Times New Roman" w:cs="Times New Roman"/>
          <w:spacing w:val="2"/>
          <w:sz w:val="24"/>
          <w:szCs w:val="24"/>
        </w:rPr>
        <w:t xml:space="preserve">рисункам, списывание текста, выписывание отдельных слов и </w:t>
      </w:r>
      <w:r w:rsidRPr="00C875DD">
        <w:rPr>
          <w:rFonts w:ascii="Times New Roman" w:hAnsi="Times New Roman" w:cs="Times New Roman"/>
          <w:sz w:val="24"/>
          <w:szCs w:val="24"/>
        </w:rPr>
        <w:t>предложений из текста и</w:t>
      </w:r>
      <w:r w:rsidRPr="00C875DD">
        <w:rPr>
          <w:rFonts w:ascii="Times New Roman" w:hAnsi="Times New Roman" w:cs="Times New Roman"/>
          <w:sz w:val="24"/>
          <w:szCs w:val="24"/>
        </w:rPr>
        <w:t> </w:t>
      </w:r>
      <w:r w:rsidRPr="00C875DD">
        <w:rPr>
          <w:rFonts w:ascii="Times New Roman" w:hAnsi="Times New Roman" w:cs="Times New Roman"/>
          <w:sz w:val="24"/>
          <w:szCs w:val="24"/>
        </w:rPr>
        <w:t>т.п.);</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овладение общеречевыми коммуникативными умениями,</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xml:space="preserve">например, начинать и завершать разговор, используя </w:t>
      </w:r>
      <w:r w:rsidRPr="00C875DD">
        <w:rPr>
          <w:rFonts w:ascii="Times New Roman" w:hAnsi="Times New Roman" w:cs="Times New Roman"/>
          <w:spacing w:val="2"/>
          <w:sz w:val="24"/>
          <w:szCs w:val="24"/>
        </w:rPr>
        <w:t>речевые клише; поддерживать беседу, задавая вопросы и переспрашивая;</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умение осуществлять самоконтроль, самооценку;</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pacing w:val="-4"/>
          <w:sz w:val="24"/>
          <w:szCs w:val="24"/>
        </w:rPr>
        <w:t>умение самостоятельно выполнять задания с использовани</w:t>
      </w:r>
      <w:r w:rsidRPr="00C875DD">
        <w:rPr>
          <w:rFonts w:ascii="Times New Roman" w:hAnsi="Times New Roman" w:cs="Times New Roman"/>
          <w:spacing w:val="-2"/>
          <w:sz w:val="24"/>
          <w:szCs w:val="24"/>
        </w:rPr>
        <w:t>ем</w:t>
      </w:r>
      <w:r w:rsidRPr="00C875DD">
        <w:rPr>
          <w:rFonts w:ascii="Times New Roman" w:hAnsi="Times New Roman" w:cs="Times New Roman"/>
          <w:sz w:val="24"/>
          <w:szCs w:val="24"/>
        </w:rPr>
        <w:t xml:space="preserve"> </w:t>
      </w:r>
      <w:r w:rsidRPr="00C875DD">
        <w:rPr>
          <w:rFonts w:ascii="Times New Roman" w:hAnsi="Times New Roman" w:cs="Times New Roman"/>
          <w:spacing w:val="-2"/>
          <w:sz w:val="24"/>
          <w:szCs w:val="24"/>
        </w:rPr>
        <w:t>компьютера (при наличии мультимедийного приложения).</w:t>
      </w:r>
    </w:p>
    <w:p w:rsidR="00BC06E4" w:rsidRPr="00C875DD" w:rsidRDefault="00BC06E4" w:rsidP="00C875DD">
      <w:pPr>
        <w:pStyle w:val="a8"/>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У</w:t>
      </w:r>
      <w:r w:rsidRPr="00C875DD">
        <w:rPr>
          <w:rFonts w:ascii="Times New Roman" w:hAnsi="Times New Roman" w:cs="Times New Roman"/>
          <w:spacing w:val="2"/>
          <w:sz w:val="24"/>
          <w:szCs w:val="24"/>
        </w:rPr>
        <w:t xml:space="preserve">чебный предмет </w:t>
      </w:r>
      <w:r w:rsidRPr="00C875DD">
        <w:rPr>
          <w:rFonts w:ascii="Times New Roman" w:hAnsi="Times New Roman" w:cs="Times New Roman"/>
          <w:i/>
          <w:iCs/>
          <w:spacing w:val="2"/>
          <w:sz w:val="24"/>
          <w:szCs w:val="24"/>
        </w:rPr>
        <w:t>«Математика»</w:t>
      </w:r>
      <w:r w:rsidRPr="00C875DD">
        <w:rPr>
          <w:rFonts w:ascii="Times New Roman" w:hAnsi="Times New Roman" w:cs="Times New Roman"/>
          <w:spacing w:val="2"/>
          <w:sz w:val="24"/>
          <w:szCs w:val="24"/>
        </w:rPr>
        <w:t xml:space="preserve"> является осно</w:t>
      </w:r>
      <w:r w:rsidRPr="00C875DD">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BC06E4" w:rsidRPr="00C875DD" w:rsidRDefault="00BC06E4" w:rsidP="00C875DD">
      <w:pPr>
        <w:adjustRightInd w:val="0"/>
        <w:ind w:firstLine="709"/>
        <w:jc w:val="both"/>
        <w:rPr>
          <w:sz w:val="24"/>
          <w:szCs w:val="24"/>
        </w:rPr>
      </w:pPr>
      <w:r w:rsidRPr="00C875DD">
        <w:rPr>
          <w:sz w:val="24"/>
          <w:szCs w:val="24"/>
        </w:rPr>
        <w:t>При изучении математики формируются следующие универсальные учебные действия:</w:t>
      </w:r>
    </w:p>
    <w:p w:rsidR="00BC06E4" w:rsidRPr="00C875DD" w:rsidRDefault="00BC06E4" w:rsidP="00C875DD">
      <w:pPr>
        <w:widowControl/>
        <w:numPr>
          <w:ilvl w:val="0"/>
          <w:numId w:val="9"/>
        </w:numPr>
        <w:suppressAutoHyphens/>
        <w:adjustRightInd w:val="0"/>
        <w:ind w:left="0" w:firstLine="709"/>
        <w:jc w:val="both"/>
        <w:rPr>
          <w:sz w:val="24"/>
          <w:szCs w:val="24"/>
        </w:rPr>
      </w:pPr>
      <w:r w:rsidRPr="00C875DD">
        <w:rPr>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C06E4" w:rsidRPr="00C875DD" w:rsidRDefault="00BC06E4" w:rsidP="00C875DD">
      <w:pPr>
        <w:widowControl/>
        <w:numPr>
          <w:ilvl w:val="0"/>
          <w:numId w:val="9"/>
        </w:numPr>
        <w:suppressAutoHyphens/>
        <w:adjustRightInd w:val="0"/>
        <w:ind w:left="0" w:firstLine="709"/>
        <w:jc w:val="both"/>
        <w:rPr>
          <w:sz w:val="24"/>
          <w:szCs w:val="24"/>
        </w:rPr>
      </w:pPr>
      <w:r w:rsidRPr="00C875DD">
        <w:rPr>
          <w:sz w:val="24"/>
          <w:szCs w:val="24"/>
        </w:rPr>
        <w:t>умение строить алгоритм поиска необходимой информации, определять логику решения практической и учебной задачи;</w:t>
      </w:r>
    </w:p>
    <w:p w:rsidR="00BC06E4" w:rsidRPr="00C875DD" w:rsidRDefault="00BC06E4" w:rsidP="00C875DD">
      <w:pPr>
        <w:widowControl/>
        <w:numPr>
          <w:ilvl w:val="0"/>
          <w:numId w:val="9"/>
        </w:numPr>
        <w:suppressAutoHyphens/>
        <w:adjustRightInd w:val="0"/>
        <w:ind w:left="0" w:firstLine="709"/>
        <w:jc w:val="both"/>
        <w:rPr>
          <w:sz w:val="24"/>
          <w:szCs w:val="24"/>
        </w:rPr>
      </w:pPr>
      <w:r w:rsidRPr="00C875DD">
        <w:rPr>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kern w:val="28"/>
          <w:sz w:val="24"/>
          <w:szCs w:val="24"/>
        </w:rPr>
        <w:t>«Окружающий мир»</w:t>
      </w:r>
      <w:r w:rsidRPr="00C875DD">
        <w:rPr>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BC06E4" w:rsidRPr="00C875DD" w:rsidRDefault="00BC06E4" w:rsidP="00C875DD">
      <w:pPr>
        <w:adjustRightInd w:val="0"/>
        <w:ind w:firstLine="709"/>
        <w:jc w:val="both"/>
        <w:rPr>
          <w:sz w:val="24"/>
          <w:szCs w:val="24"/>
        </w:rPr>
      </w:pPr>
      <w:r w:rsidRPr="00C875DD">
        <w:rPr>
          <w:sz w:val="24"/>
          <w:szCs w:val="24"/>
        </w:rPr>
        <w:t>При изучении учебного предмета «Окружающий мир» развиваются следующие универсальные учебные действия:</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способность осуществлять информационный поиск для решения учебных задач;</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способность работать с моделями изучаемых объектов и явлений окружающего мира;</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iCs/>
          <w:sz w:val="24"/>
          <w:szCs w:val="24"/>
        </w:rPr>
        <w:t xml:space="preserve">«Основы религиозных культур и светской этики» </w:t>
      </w:r>
      <w:r w:rsidRPr="00C875DD">
        <w:rPr>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C06E4" w:rsidRPr="00C875DD" w:rsidRDefault="00BC06E4" w:rsidP="00C875DD">
      <w:pPr>
        <w:adjustRightInd w:val="0"/>
        <w:ind w:firstLine="709"/>
        <w:jc w:val="both"/>
        <w:rPr>
          <w:sz w:val="24"/>
          <w:szCs w:val="24"/>
        </w:rPr>
      </w:pPr>
      <w:r w:rsidRPr="00C875DD">
        <w:rPr>
          <w:sz w:val="24"/>
          <w:szCs w:val="24"/>
        </w:rPr>
        <w:t xml:space="preserve">При изучении учебного предмета </w:t>
      </w:r>
      <w:r w:rsidRPr="00C875DD">
        <w:rPr>
          <w:i/>
          <w:iCs/>
          <w:sz w:val="24"/>
          <w:szCs w:val="24"/>
        </w:rPr>
        <w:t>«Основы религиозных культур и светской этики»</w:t>
      </w:r>
      <w:r w:rsidRPr="00C875DD">
        <w:rPr>
          <w:sz w:val="24"/>
          <w:szCs w:val="24"/>
        </w:rPr>
        <w:t xml:space="preserve"> формируются следующие универсальные учебные действия:</w:t>
      </w:r>
    </w:p>
    <w:p w:rsidR="00BC06E4" w:rsidRPr="00C875DD" w:rsidRDefault="00BC06E4" w:rsidP="00C875DD">
      <w:pPr>
        <w:pStyle w:val="ab"/>
        <w:numPr>
          <w:ilvl w:val="0"/>
          <w:numId w:val="11"/>
        </w:numPr>
        <w:spacing w:line="240" w:lineRule="auto"/>
        <w:ind w:left="0" w:firstLine="709"/>
        <w:rPr>
          <w:rFonts w:ascii="Times New Roman" w:hAnsi="Times New Roman" w:cs="Times New Roman"/>
          <w:color w:val="auto"/>
          <w:sz w:val="24"/>
          <w:szCs w:val="24"/>
        </w:rPr>
      </w:pPr>
      <w:r w:rsidRPr="00C875DD">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C875DD">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BC06E4" w:rsidRPr="00C875DD" w:rsidRDefault="00BC06E4" w:rsidP="00C875DD">
      <w:pPr>
        <w:pStyle w:val="ab"/>
        <w:numPr>
          <w:ilvl w:val="0"/>
          <w:numId w:val="11"/>
        </w:numPr>
        <w:spacing w:line="240" w:lineRule="auto"/>
        <w:ind w:left="0" w:firstLine="709"/>
        <w:rPr>
          <w:rFonts w:ascii="Times New Roman" w:hAnsi="Times New Roman" w:cs="Times New Roman"/>
          <w:color w:val="auto"/>
          <w:sz w:val="24"/>
          <w:szCs w:val="24"/>
        </w:rPr>
      </w:pPr>
      <w:r w:rsidRPr="00C875DD">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BC06E4" w:rsidRPr="00C875DD" w:rsidRDefault="00BC06E4" w:rsidP="00C875DD">
      <w:pPr>
        <w:pStyle w:val="ab"/>
        <w:numPr>
          <w:ilvl w:val="0"/>
          <w:numId w:val="11"/>
        </w:numPr>
        <w:spacing w:line="240" w:lineRule="auto"/>
        <w:ind w:left="0" w:firstLine="709"/>
        <w:rPr>
          <w:rFonts w:ascii="Times New Roman" w:hAnsi="Times New Roman" w:cs="Times New Roman"/>
          <w:color w:val="auto"/>
          <w:sz w:val="24"/>
          <w:szCs w:val="24"/>
        </w:rPr>
      </w:pPr>
      <w:r w:rsidRPr="00C875DD">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xml:space="preserve">Значимость учебного предмета </w:t>
      </w:r>
      <w:r w:rsidRPr="00C875DD">
        <w:rPr>
          <w:rFonts w:ascii="Times New Roman" w:hAnsi="Times New Roman" w:cs="Times New Roman"/>
          <w:i/>
          <w:sz w:val="24"/>
          <w:szCs w:val="24"/>
        </w:rPr>
        <w:t>«Изобразительное искусство»</w:t>
      </w:r>
      <w:r w:rsidRPr="00C875DD">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w:t>
      </w:r>
      <w:r w:rsidRPr="00C875DD">
        <w:rPr>
          <w:rFonts w:ascii="Times New Roman" w:hAnsi="Times New Roman" w:cs="Times New Roman"/>
          <w:sz w:val="24"/>
          <w:szCs w:val="24"/>
        </w:rPr>
        <w:lastRenderedPageBreak/>
        <w:t>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BC06E4" w:rsidRPr="00C875DD" w:rsidRDefault="00BC06E4" w:rsidP="00C875DD">
      <w:pPr>
        <w:adjustRightInd w:val="0"/>
        <w:ind w:firstLine="709"/>
        <w:jc w:val="both"/>
        <w:rPr>
          <w:spacing w:val="2"/>
          <w:sz w:val="24"/>
          <w:szCs w:val="24"/>
        </w:rPr>
      </w:pPr>
      <w:r w:rsidRPr="00C875DD">
        <w:rPr>
          <w:spacing w:val="2"/>
          <w:sz w:val="24"/>
          <w:szCs w:val="24"/>
        </w:rPr>
        <w:t xml:space="preserve">Важнейшей особенностью учебного предмета </w:t>
      </w:r>
      <w:r w:rsidRPr="00C875DD">
        <w:rPr>
          <w:i/>
          <w:spacing w:val="2"/>
          <w:kern w:val="28"/>
          <w:sz w:val="24"/>
          <w:szCs w:val="24"/>
        </w:rPr>
        <w:t>«Труд»</w:t>
      </w:r>
      <w:r w:rsidRPr="00C875DD">
        <w:rPr>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BC06E4" w:rsidRPr="00C875DD" w:rsidRDefault="00BC06E4" w:rsidP="00C875DD">
      <w:pPr>
        <w:adjustRightInd w:val="0"/>
        <w:ind w:firstLine="709"/>
        <w:jc w:val="both"/>
        <w:rPr>
          <w:spacing w:val="2"/>
          <w:sz w:val="24"/>
          <w:szCs w:val="24"/>
        </w:rPr>
      </w:pPr>
      <w:r w:rsidRPr="00C875DD">
        <w:rPr>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C875DD">
        <w:rPr>
          <w:spacing w:val="2"/>
          <w:sz w:val="24"/>
          <w:szCs w:val="24"/>
        </w:rPr>
        <w:t>опорными для формирования всей системы универсальных учебных действий у обучающихся с ТНР и обеспечивают:</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развитие умений осуществлять программу спланированной деятельности;</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развитие умений выбирать наиболее эффективные и рациональные способы своей работы;</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формирование умений самостоятельно создавать алгоритм деятельности при решении практических задач;</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развитие умений создавать и преобразовывать модели, отражающие разнообразные виды технологической деятельности;</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развитие основных мыслительных операций;</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эффективное сотрудничество с учителем и сверстниками в процессе выполнения трудовых операций;</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 xml:space="preserve">саморазвитие и развитие личности в процессе творческой предметной деятельности. </w:t>
      </w:r>
    </w:p>
    <w:p w:rsidR="00BC06E4" w:rsidRPr="00C875DD" w:rsidRDefault="00BC06E4" w:rsidP="00C875DD">
      <w:pPr>
        <w:pStyle w:val="a8"/>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Учебный предмет</w:t>
      </w:r>
      <w:r w:rsidRPr="00C875DD">
        <w:rPr>
          <w:rFonts w:ascii="Times New Roman" w:hAnsi="Times New Roman" w:cs="Times New Roman"/>
          <w:b/>
          <w:bCs/>
          <w:sz w:val="24"/>
          <w:szCs w:val="24"/>
        </w:rPr>
        <w:t xml:space="preserve"> </w:t>
      </w:r>
      <w:r w:rsidRPr="00C875DD">
        <w:rPr>
          <w:rFonts w:ascii="Times New Roman" w:hAnsi="Times New Roman" w:cs="Times New Roman"/>
          <w:i/>
          <w:iCs/>
          <w:sz w:val="24"/>
          <w:szCs w:val="24"/>
        </w:rPr>
        <w:t>«Физическая культура»</w:t>
      </w:r>
      <w:r w:rsidRPr="00C875DD">
        <w:rPr>
          <w:rFonts w:ascii="Times New Roman" w:hAnsi="Times New Roman" w:cs="Times New Roman"/>
          <w:sz w:val="24"/>
          <w:szCs w:val="24"/>
        </w:rPr>
        <w:t xml:space="preserve"> обеспечивает: </w:t>
      </w:r>
    </w:p>
    <w:p w:rsidR="00BC06E4" w:rsidRPr="00C875DD" w:rsidRDefault="00BC06E4" w:rsidP="00C875DD">
      <w:pPr>
        <w:pStyle w:val="a8"/>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C875DD">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C875DD">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в области регулятивных универсальных учебных действий: развитие умений пла</w:t>
      </w:r>
      <w:r w:rsidRPr="00C875DD">
        <w:rPr>
          <w:rFonts w:ascii="Times New Roman" w:hAnsi="Times New Roman" w:cs="Times New Roman"/>
          <w:spacing w:val="2"/>
          <w:sz w:val="24"/>
          <w:szCs w:val="24"/>
        </w:rPr>
        <w:t xml:space="preserve">нировать, регулировать, контролировать и оценивать свои </w:t>
      </w:r>
      <w:r w:rsidRPr="00C875DD">
        <w:rPr>
          <w:rFonts w:ascii="Times New Roman" w:hAnsi="Times New Roman" w:cs="Times New Roman"/>
          <w:sz w:val="24"/>
          <w:szCs w:val="24"/>
        </w:rPr>
        <w:t>действия;</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lastRenderedPageBreak/>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C875DD">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C875DD">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86235" w:rsidRPr="00C875DD" w:rsidRDefault="00686235" w:rsidP="00E87F8D">
      <w:pPr>
        <w:pStyle w:val="s16"/>
        <w:spacing w:before="0" w:beforeAutospacing="0" w:after="0" w:afterAutospacing="0"/>
        <w:jc w:val="both"/>
      </w:pPr>
      <w:r w:rsidRPr="00C875DD">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86235" w:rsidRDefault="00686235" w:rsidP="00E87F8D">
      <w:pPr>
        <w:pStyle w:val="s16"/>
        <w:spacing w:before="0" w:beforeAutospacing="0" w:after="0" w:afterAutospacing="0"/>
        <w:jc w:val="both"/>
      </w:pPr>
      <w:r w:rsidRPr="00C875DD">
        <w:t xml:space="preserve">Содержание коррекционно-развивающей области представлено </w:t>
      </w:r>
      <w:r w:rsidRPr="00887DB6">
        <w:rPr>
          <w:b/>
        </w:rPr>
        <w:t>следующими обязательными коррекционными курсами</w:t>
      </w:r>
      <w:r w:rsidRPr="00C875DD">
        <w:t>:</w:t>
      </w:r>
    </w:p>
    <w:p w:rsidR="00CE687E" w:rsidRPr="00CE687E" w:rsidRDefault="00CE687E" w:rsidP="00E87F8D">
      <w:pPr>
        <w:pStyle w:val="a5"/>
        <w:numPr>
          <w:ilvl w:val="0"/>
          <w:numId w:val="50"/>
        </w:numPr>
        <w:shd w:val="clear" w:color="auto" w:fill="FFFFFF"/>
        <w:jc w:val="both"/>
        <w:rPr>
          <w:b/>
          <w:bCs/>
          <w:sz w:val="20"/>
          <w:szCs w:val="20"/>
        </w:rPr>
      </w:pPr>
      <w:r w:rsidRPr="00CE687E">
        <w:rPr>
          <w:b/>
          <w:bCs/>
          <w:sz w:val="20"/>
          <w:szCs w:val="20"/>
        </w:rPr>
        <w:t>КОРРЕКЦИОННАЯ ПРОГРАММА ЛОГОПЕДИЧЕСКОГО СОПРОВОЖДЕНИЯ ДЕТЕЙ С ТЯЖЕЛЫМИ НАРУШЕНИЯМИ РЕЧИ (вариант 5.2)</w:t>
      </w:r>
    </w:p>
    <w:p w:rsidR="00686235" w:rsidRPr="00887DB6" w:rsidRDefault="00686235" w:rsidP="00E87F8D">
      <w:pPr>
        <w:pStyle w:val="s16"/>
        <w:spacing w:before="0" w:beforeAutospacing="0" w:after="0" w:afterAutospacing="0"/>
        <w:jc w:val="both"/>
        <w:rPr>
          <w:u w:val="single"/>
        </w:rPr>
      </w:pPr>
      <w:r w:rsidRPr="00887DB6">
        <w:rPr>
          <w:u w:val="single"/>
        </w:rPr>
        <w:t>Основные задачи реализации курса:</w:t>
      </w:r>
    </w:p>
    <w:p w:rsidR="00686235" w:rsidRPr="00C875DD" w:rsidRDefault="00686235" w:rsidP="00E87F8D">
      <w:pPr>
        <w:pStyle w:val="s16"/>
        <w:spacing w:before="0" w:beforeAutospacing="0" w:after="0" w:afterAutospacing="0"/>
        <w:jc w:val="both"/>
      </w:pPr>
      <w:r w:rsidRPr="00C875DD">
        <w:t>Развитие психофизиологических механизмов, лежащих в основе устной речи:</w:t>
      </w:r>
      <w:r w:rsidR="00CE687E">
        <w:t xml:space="preserve"> </w:t>
      </w:r>
      <w:r w:rsidRPr="00C875DD">
        <w:t>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686235" w:rsidRPr="00C875DD" w:rsidRDefault="00686235" w:rsidP="00E87F8D">
      <w:pPr>
        <w:pStyle w:val="s16"/>
        <w:spacing w:before="0" w:beforeAutospacing="0" w:after="0" w:afterAutospacing="0"/>
        <w:jc w:val="both"/>
      </w:pPr>
      <w:r w:rsidRPr="00C875DD">
        <w:t xml:space="preserve">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686235" w:rsidRPr="00C875DD" w:rsidRDefault="00686235" w:rsidP="00E87F8D">
      <w:pPr>
        <w:pStyle w:val="s16"/>
        <w:spacing w:before="0" w:beforeAutospacing="0" w:after="0" w:afterAutospacing="0"/>
        <w:jc w:val="both"/>
      </w:pPr>
      <w:r w:rsidRPr="00C875DD">
        <w:t>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r w:rsidR="00CE687E">
        <w:t xml:space="preserve"> </w:t>
      </w:r>
      <w:r w:rsidRPr="00C875DD">
        <w:t>формирование умения планировать собственное связное высказывание;</w:t>
      </w:r>
      <w:r w:rsidR="00CE687E">
        <w:t xml:space="preserve"> </w:t>
      </w:r>
      <w:r w:rsidRPr="00C875DD">
        <w:t>анализировать неречевую ситуацию, выявлять причинно-следственные, пространственные, временные и другие семантические отношения;</w:t>
      </w:r>
    </w:p>
    <w:p w:rsidR="00686235" w:rsidRPr="00C875DD" w:rsidRDefault="00686235" w:rsidP="00E87F8D">
      <w:pPr>
        <w:pStyle w:val="s16"/>
        <w:spacing w:before="0" w:beforeAutospacing="0" w:after="0" w:afterAutospacing="0"/>
        <w:jc w:val="both"/>
      </w:pPr>
      <w:r w:rsidRPr="00C875DD">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86235" w:rsidRPr="00C875DD" w:rsidRDefault="00686235" w:rsidP="00E87F8D">
      <w:pPr>
        <w:pStyle w:val="ab"/>
        <w:spacing w:line="240" w:lineRule="auto"/>
        <w:ind w:firstLine="709"/>
        <w:rPr>
          <w:rFonts w:ascii="Times New Roman" w:hAnsi="Times New Roman" w:cs="Times New Roman"/>
          <w:sz w:val="24"/>
          <w:szCs w:val="24"/>
        </w:rPr>
      </w:pPr>
    </w:p>
    <w:p w:rsidR="00CE687E" w:rsidRDefault="00CE687E" w:rsidP="00E87F8D">
      <w:pPr>
        <w:pStyle w:val="a5"/>
        <w:numPr>
          <w:ilvl w:val="0"/>
          <w:numId w:val="49"/>
        </w:numPr>
        <w:shd w:val="clear" w:color="auto" w:fill="FFFFFF"/>
        <w:jc w:val="both"/>
        <w:rPr>
          <w:b/>
          <w:bCs/>
          <w:sz w:val="20"/>
          <w:szCs w:val="20"/>
        </w:rPr>
      </w:pPr>
      <w:r w:rsidRPr="00CE687E">
        <w:rPr>
          <w:b/>
          <w:bCs/>
          <w:sz w:val="20"/>
          <w:szCs w:val="20"/>
        </w:rPr>
        <w:t>КОРРЕКЦИОННАЯ ПРОГРАММА ПСИХОЛОГО – ПЕДАГОГИЧЕСКОГО СОПРОВОЖДЕНИЯ ДЕТЕЙ  С ТЯЖЕЛЫМИ НАРУШЕНИЯМИ РЕЧИ (вариант 5.2)</w:t>
      </w:r>
    </w:p>
    <w:p w:rsidR="00CE687E" w:rsidRPr="00CE687E" w:rsidRDefault="00CE687E" w:rsidP="00E87F8D">
      <w:pPr>
        <w:pStyle w:val="a5"/>
        <w:ind w:left="720" w:firstLine="0"/>
        <w:jc w:val="both"/>
        <w:rPr>
          <w:sz w:val="24"/>
          <w:szCs w:val="24"/>
        </w:rPr>
      </w:pPr>
      <w:r w:rsidRPr="00CE687E">
        <w:rPr>
          <w:sz w:val="24"/>
          <w:szCs w:val="24"/>
        </w:rPr>
        <w:t xml:space="preserve">    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w:t>
      </w:r>
      <w:r w:rsidRPr="00CE687E">
        <w:rPr>
          <w:sz w:val="24"/>
          <w:szCs w:val="24"/>
        </w:rPr>
        <w:lastRenderedPageBreak/>
        <w:t>познавательный, развивающий и воспитывающий.</w:t>
      </w:r>
    </w:p>
    <w:p w:rsidR="00CE687E" w:rsidRPr="00CE687E" w:rsidRDefault="00CE687E" w:rsidP="00E87F8D">
      <w:pPr>
        <w:pStyle w:val="a5"/>
        <w:ind w:left="720" w:firstLine="0"/>
        <w:jc w:val="both"/>
        <w:rPr>
          <w:i/>
          <w:sz w:val="24"/>
          <w:szCs w:val="24"/>
        </w:rPr>
      </w:pPr>
      <w:r w:rsidRPr="00CE687E">
        <w:rPr>
          <w:i/>
          <w:sz w:val="24"/>
          <w:szCs w:val="24"/>
        </w:rPr>
        <w:t>Познавательный аспект</w:t>
      </w:r>
    </w:p>
    <w:p w:rsidR="00CE687E" w:rsidRPr="00CE687E" w:rsidRDefault="00CE687E" w:rsidP="00E87F8D">
      <w:pPr>
        <w:pStyle w:val="a5"/>
        <w:ind w:left="720" w:firstLine="0"/>
        <w:jc w:val="both"/>
        <w:rPr>
          <w:sz w:val="24"/>
          <w:szCs w:val="24"/>
        </w:rPr>
      </w:pPr>
      <w:r w:rsidRPr="00CE687E">
        <w:rPr>
          <w:sz w:val="24"/>
          <w:szCs w:val="24"/>
        </w:rPr>
        <w:t>формирование и развитие различных видов памяти, внимания, воображения.</w:t>
      </w:r>
    </w:p>
    <w:p w:rsidR="00CE687E" w:rsidRPr="00CE687E" w:rsidRDefault="00CE687E" w:rsidP="00E87F8D">
      <w:pPr>
        <w:pStyle w:val="a5"/>
        <w:ind w:left="720" w:firstLine="0"/>
        <w:jc w:val="both"/>
        <w:rPr>
          <w:sz w:val="24"/>
          <w:szCs w:val="24"/>
        </w:rPr>
      </w:pPr>
      <w:r w:rsidRPr="00CE687E">
        <w:rPr>
          <w:sz w:val="24"/>
          <w:szCs w:val="24"/>
        </w:rPr>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CE687E" w:rsidRPr="00CE687E" w:rsidRDefault="00CE687E" w:rsidP="00E87F8D">
      <w:pPr>
        <w:pStyle w:val="a5"/>
        <w:ind w:left="720" w:firstLine="0"/>
        <w:jc w:val="both"/>
        <w:rPr>
          <w:i/>
          <w:sz w:val="24"/>
          <w:szCs w:val="24"/>
        </w:rPr>
      </w:pPr>
      <w:r w:rsidRPr="00CE687E">
        <w:rPr>
          <w:i/>
          <w:sz w:val="24"/>
          <w:szCs w:val="24"/>
        </w:rPr>
        <w:t>Развивающий аспект</w:t>
      </w:r>
    </w:p>
    <w:p w:rsidR="00CE687E" w:rsidRPr="00CE687E" w:rsidRDefault="00CE687E" w:rsidP="00E87F8D">
      <w:pPr>
        <w:pStyle w:val="a5"/>
        <w:ind w:left="720" w:firstLine="0"/>
        <w:jc w:val="both"/>
        <w:rPr>
          <w:sz w:val="24"/>
          <w:szCs w:val="24"/>
        </w:rPr>
      </w:pPr>
      <w:r w:rsidRPr="00CE687E">
        <w:rPr>
          <w:sz w:val="24"/>
          <w:szCs w:val="24"/>
        </w:rPr>
        <w:t>Развитие речи при работе над словом, словосочетанием, предложением.</w:t>
      </w:r>
    </w:p>
    <w:p w:rsidR="00CE687E" w:rsidRPr="00CE687E" w:rsidRDefault="00CE687E" w:rsidP="00E87F8D">
      <w:pPr>
        <w:pStyle w:val="a5"/>
        <w:ind w:left="720" w:firstLine="0"/>
        <w:jc w:val="both"/>
        <w:rPr>
          <w:sz w:val="24"/>
          <w:szCs w:val="24"/>
        </w:rPr>
      </w:pPr>
      <w:r w:rsidRPr="00CE687E">
        <w:rPr>
          <w:sz w:val="24"/>
          <w:szCs w:val="24"/>
        </w:rPr>
        <w:t>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CE687E" w:rsidRPr="00CE687E" w:rsidRDefault="00CE687E" w:rsidP="00E87F8D">
      <w:pPr>
        <w:pStyle w:val="a5"/>
        <w:ind w:left="720" w:firstLine="0"/>
        <w:jc w:val="both"/>
        <w:rPr>
          <w:sz w:val="24"/>
          <w:szCs w:val="24"/>
        </w:rPr>
      </w:pPr>
      <w:r w:rsidRPr="00CE687E">
        <w:rPr>
          <w:sz w:val="24"/>
          <w:szCs w:val="24"/>
        </w:rPr>
        <w:t>Развитие сенсорной сферы ребят (глазомера, мелких мышц кистей рук).</w:t>
      </w:r>
    </w:p>
    <w:p w:rsidR="00CE687E" w:rsidRPr="00CE687E" w:rsidRDefault="00CE687E" w:rsidP="00E87F8D">
      <w:pPr>
        <w:pStyle w:val="a5"/>
        <w:ind w:left="720" w:firstLine="0"/>
        <w:jc w:val="both"/>
        <w:rPr>
          <w:sz w:val="24"/>
          <w:szCs w:val="24"/>
        </w:rPr>
      </w:pPr>
      <w:r w:rsidRPr="00CE687E">
        <w:rPr>
          <w:sz w:val="24"/>
          <w:szCs w:val="24"/>
        </w:rPr>
        <w:t>Развитие двигательной сферы.</w:t>
      </w:r>
    </w:p>
    <w:p w:rsidR="00CE687E" w:rsidRPr="00CE687E" w:rsidRDefault="00CE687E" w:rsidP="00E87F8D">
      <w:pPr>
        <w:pStyle w:val="a5"/>
        <w:ind w:left="720" w:firstLine="0"/>
        <w:jc w:val="both"/>
        <w:rPr>
          <w:i/>
          <w:sz w:val="24"/>
          <w:szCs w:val="24"/>
        </w:rPr>
      </w:pPr>
      <w:r w:rsidRPr="00CE687E">
        <w:rPr>
          <w:i/>
          <w:sz w:val="24"/>
          <w:szCs w:val="24"/>
        </w:rPr>
        <w:t>Воспитывающий аспект</w:t>
      </w:r>
    </w:p>
    <w:p w:rsidR="00CE687E" w:rsidRPr="00CE687E" w:rsidRDefault="00CE687E" w:rsidP="00E87F8D">
      <w:pPr>
        <w:pStyle w:val="a5"/>
        <w:ind w:left="720" w:firstLine="0"/>
        <w:jc w:val="both"/>
        <w:rPr>
          <w:sz w:val="24"/>
          <w:szCs w:val="24"/>
        </w:rPr>
      </w:pPr>
      <w:r w:rsidRPr="00CE687E">
        <w:rPr>
          <w:sz w:val="24"/>
          <w:szCs w:val="24"/>
        </w:rPr>
        <w:t>Воспитание системы нравственных межличностных отношений (формирование «я-концепции»).</w:t>
      </w:r>
    </w:p>
    <w:p w:rsidR="00CE687E" w:rsidRPr="00CE687E" w:rsidRDefault="00CE687E" w:rsidP="00E87F8D">
      <w:pPr>
        <w:pStyle w:val="a5"/>
        <w:shd w:val="clear" w:color="auto" w:fill="FFFFFF"/>
        <w:ind w:left="720" w:firstLine="0"/>
        <w:jc w:val="both"/>
        <w:rPr>
          <w:b/>
          <w:bCs/>
          <w:sz w:val="20"/>
          <w:szCs w:val="20"/>
        </w:rPr>
      </w:pPr>
    </w:p>
    <w:p w:rsidR="00DE527B" w:rsidRPr="00CE687E" w:rsidRDefault="00DE527B" w:rsidP="00E87F8D">
      <w:pPr>
        <w:pStyle w:val="s16"/>
        <w:spacing w:before="0" w:beforeAutospacing="0" w:after="0" w:afterAutospacing="0"/>
        <w:jc w:val="both"/>
        <w:rPr>
          <w:u w:val="single"/>
        </w:rPr>
      </w:pPr>
      <w:r w:rsidRPr="00CE687E">
        <w:rPr>
          <w:u w:val="single"/>
        </w:rPr>
        <w:t>В структуру коррекционно-развивающей области наряду с коррекцио</w:t>
      </w:r>
      <w:r>
        <w:rPr>
          <w:u w:val="single"/>
        </w:rPr>
        <w:t>нными  курсами</w:t>
      </w:r>
      <w:r w:rsidRPr="00CE687E">
        <w:rPr>
          <w:u w:val="single"/>
        </w:rPr>
        <w:t xml:space="preserve">  включается индивидуальная и (или) подгрупповая логопедическая</w:t>
      </w:r>
      <w:r>
        <w:rPr>
          <w:u w:val="single"/>
        </w:rPr>
        <w:t xml:space="preserve"> и психологическая </w:t>
      </w:r>
      <w:r w:rsidRPr="00CE687E">
        <w:rPr>
          <w:u w:val="single"/>
        </w:rPr>
        <w:t xml:space="preserve"> работа, основные задачи которой определяются уровнем речевого </w:t>
      </w:r>
      <w:r>
        <w:rPr>
          <w:u w:val="single"/>
        </w:rPr>
        <w:t xml:space="preserve"> и психического </w:t>
      </w:r>
      <w:r w:rsidRPr="00CE687E">
        <w:rPr>
          <w:u w:val="single"/>
        </w:rPr>
        <w:t>развития, характером и механизмом речевой патологии обучающихся с ТНР.</w:t>
      </w:r>
    </w:p>
    <w:p w:rsidR="00BC06E4" w:rsidRPr="00C875DD" w:rsidRDefault="00BC06E4" w:rsidP="00E87F8D">
      <w:pPr>
        <w:pStyle w:val="ab"/>
        <w:spacing w:line="240" w:lineRule="auto"/>
        <w:ind w:firstLine="709"/>
        <w:rPr>
          <w:rFonts w:ascii="Times New Roman" w:hAnsi="Times New Roman" w:cs="Times New Roman"/>
          <w:sz w:val="24"/>
          <w:szCs w:val="24"/>
        </w:rPr>
      </w:pPr>
    </w:p>
    <w:p w:rsidR="00F859C0" w:rsidRPr="00C875DD" w:rsidRDefault="00F859C0" w:rsidP="00E87F8D">
      <w:pPr>
        <w:pStyle w:val="a5"/>
        <w:tabs>
          <w:tab w:val="left" w:pos="1186"/>
          <w:tab w:val="left" w:pos="1187"/>
        </w:tabs>
        <w:ind w:left="1198" w:firstLine="0"/>
        <w:jc w:val="both"/>
        <w:rPr>
          <w:sz w:val="24"/>
          <w:szCs w:val="24"/>
        </w:rPr>
      </w:pPr>
    </w:p>
    <w:p w:rsidR="006C1B38" w:rsidRPr="00C875DD" w:rsidRDefault="006C1B38" w:rsidP="00E87F8D">
      <w:pPr>
        <w:pStyle w:val="a5"/>
        <w:numPr>
          <w:ilvl w:val="1"/>
          <w:numId w:val="15"/>
        </w:numPr>
        <w:tabs>
          <w:tab w:val="left" w:pos="993"/>
        </w:tabs>
        <w:ind w:right="1433" w:hanging="76"/>
        <w:jc w:val="both"/>
        <w:rPr>
          <w:b/>
          <w:sz w:val="24"/>
          <w:szCs w:val="24"/>
        </w:rPr>
      </w:pPr>
      <w:r w:rsidRPr="00C875DD">
        <w:rPr>
          <w:b/>
          <w:spacing w:val="-6"/>
          <w:sz w:val="24"/>
          <w:szCs w:val="24"/>
        </w:rPr>
        <w:t xml:space="preserve">ПРОГРАММЫ </w:t>
      </w:r>
      <w:r w:rsidRPr="00C875DD">
        <w:rPr>
          <w:b/>
          <w:sz w:val="24"/>
          <w:szCs w:val="24"/>
        </w:rPr>
        <w:t xml:space="preserve">УЧЕБНЫХ ПРЕДМЕТОВ, КУРСОВ </w:t>
      </w:r>
      <w:r w:rsidRPr="00C875DD">
        <w:rPr>
          <w:b/>
          <w:spacing w:val="-4"/>
          <w:sz w:val="24"/>
          <w:szCs w:val="24"/>
        </w:rPr>
        <w:t>КОРРЕКЦИОННО-РАЗВИВАЮЩЕЙ</w:t>
      </w:r>
      <w:r w:rsidR="008D6954">
        <w:rPr>
          <w:b/>
          <w:spacing w:val="-4"/>
          <w:sz w:val="24"/>
          <w:szCs w:val="24"/>
        </w:rPr>
        <w:t xml:space="preserve"> </w:t>
      </w:r>
      <w:r w:rsidRPr="00C875DD">
        <w:rPr>
          <w:b/>
          <w:spacing w:val="-5"/>
          <w:sz w:val="24"/>
          <w:szCs w:val="24"/>
        </w:rPr>
        <w:t>ОБЛАСТИ</w:t>
      </w:r>
    </w:p>
    <w:p w:rsidR="00E87F8D" w:rsidRPr="004F2906" w:rsidRDefault="006C1B38" w:rsidP="00E87F8D">
      <w:pPr>
        <w:pStyle w:val="a5"/>
        <w:tabs>
          <w:tab w:val="left" w:pos="1957"/>
          <w:tab w:val="left" w:pos="1958"/>
        </w:tabs>
        <w:ind w:left="284" w:right="858" w:firstLine="0"/>
        <w:jc w:val="both"/>
        <w:rPr>
          <w:sz w:val="24"/>
          <w:szCs w:val="24"/>
        </w:rPr>
      </w:pPr>
      <w:r w:rsidRPr="00C875DD">
        <w:t xml:space="preserve">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ТНР </w:t>
      </w:r>
      <w:r w:rsidRPr="00C875DD">
        <w:rPr>
          <w:b/>
        </w:rPr>
        <w:t xml:space="preserve">и соответствуют содержанию ООП НОО </w:t>
      </w:r>
      <w:r w:rsidR="00E87F8D">
        <w:rPr>
          <w:spacing w:val="-5"/>
          <w:sz w:val="24"/>
          <w:szCs w:val="24"/>
        </w:rPr>
        <w:t>МБОУ СШ № 59.</w:t>
      </w:r>
    </w:p>
    <w:p w:rsidR="006C1B38" w:rsidRPr="00C875DD" w:rsidRDefault="006C1B38" w:rsidP="00E87F8D">
      <w:pPr>
        <w:pStyle w:val="a3"/>
        <w:spacing w:before="193"/>
        <w:ind w:right="550"/>
        <w:jc w:val="both"/>
      </w:pPr>
      <w:r w:rsidRPr="00C875DD">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ТНР. Распространяются общеучебные умения и навыки на формирование ИКТ-компетентности обучающихся.</w:t>
      </w:r>
    </w:p>
    <w:p w:rsidR="006C1B38" w:rsidRPr="00C875DD" w:rsidRDefault="006C1B38" w:rsidP="00C875DD">
      <w:pPr>
        <w:pStyle w:val="a3"/>
        <w:ind w:left="0" w:right="551"/>
        <w:jc w:val="both"/>
      </w:pPr>
      <w:r w:rsidRPr="00C875DD">
        <w:t xml:space="preserve">Кроме этого, определение в программах содержания тех знаний, умений и способов деятельности, </w:t>
      </w:r>
      <w:r w:rsidRPr="00C875DD">
        <w:rPr>
          <w:spacing w:val="-3"/>
        </w:rPr>
        <w:t xml:space="preserve">которые </w:t>
      </w:r>
      <w:r w:rsidRPr="00C875DD">
        <w:t xml:space="preserve">являются надпредметными, </w:t>
      </w:r>
      <w:r w:rsidRPr="00C875DD">
        <w:rPr>
          <w:spacing w:val="-5"/>
        </w:rPr>
        <w:t xml:space="preserve">т.·е. </w:t>
      </w:r>
      <w:r w:rsidRPr="00C875DD">
        <w:t xml:space="preserve">формируются средствами каждого учебного предмета, даёт возможность объединить усилия всех учебных предметов для решения общих </w:t>
      </w:r>
      <w:r w:rsidRPr="00C875DD">
        <w:rPr>
          <w:spacing w:val="-3"/>
        </w:rPr>
        <w:t xml:space="preserve">задач </w:t>
      </w:r>
      <w:r w:rsidRPr="00C875DD">
        <w:t xml:space="preserve">обучения, приблизиться к реализации «идеальных» целей образования. В то же время такой </w:t>
      </w:r>
      <w:r w:rsidRPr="00C875DD">
        <w:rPr>
          <w:spacing w:val="-4"/>
        </w:rPr>
        <w:t xml:space="preserve">подход </w:t>
      </w:r>
      <w:r w:rsidRPr="00C875DD">
        <w:t>предупреждает узкопредметность в отборе содержания образования, обеспечивает интеграцию в изучении разных сторон окружающего мира.</w:t>
      </w:r>
    </w:p>
    <w:p w:rsidR="006C1B38" w:rsidRPr="00C875DD" w:rsidRDefault="006C1B38" w:rsidP="00C875DD">
      <w:pPr>
        <w:pStyle w:val="a3"/>
        <w:ind w:left="0" w:right="551"/>
        <w:jc w:val="both"/>
      </w:pPr>
      <w:r w:rsidRPr="00C875DD">
        <w:t xml:space="preserve">Младшему школьнику с ТНР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C875DD">
        <w:rPr>
          <w:i/>
        </w:rPr>
        <w:t xml:space="preserve">Способность к рефлексии </w:t>
      </w:r>
      <w:r w:rsidRPr="00C875DD">
        <w:t>— важнейшее качество, определяющее социальную роль ребёнка как ученика, школьника, направленность на саморазвитие.</w:t>
      </w:r>
    </w:p>
    <w:p w:rsidR="006C1B38" w:rsidRPr="00E87F8D" w:rsidRDefault="006C1B38" w:rsidP="00C875DD">
      <w:pPr>
        <w:pStyle w:val="Default"/>
        <w:spacing w:after="27"/>
        <w:ind w:right="619" w:firstLine="426"/>
        <w:jc w:val="both"/>
        <w:rPr>
          <w:b/>
          <w:color w:val="auto"/>
        </w:rPr>
      </w:pPr>
      <w:r w:rsidRPr="00E87F8D">
        <w:rPr>
          <w:b/>
          <w:color w:val="auto"/>
        </w:rPr>
        <w:t xml:space="preserve">Программа сохраняет основное содержание по учебным предметам, но отличается коррекционной направленностью обучения. Это обусловлено особенностями усвоения учебного материала детьми, испытывающими  трудности в обучении. В обучении   больший акцент делается на наглядные и практические методы обучения, а также применяются индуктивный, репродуктивный и игровые методы, приемы опережающего обучения, приемы развития мыслительной активности, приемы выделения главного, прием комментирования и т.д. </w:t>
      </w:r>
    </w:p>
    <w:p w:rsidR="006C1B38" w:rsidRPr="00E87F8D" w:rsidRDefault="006C1B38" w:rsidP="00E87F8D">
      <w:pPr>
        <w:pStyle w:val="s16"/>
        <w:spacing w:before="0" w:beforeAutospacing="0" w:after="0" w:afterAutospacing="0"/>
        <w:jc w:val="both"/>
        <w:rPr>
          <w:b/>
        </w:rPr>
      </w:pPr>
      <w:r w:rsidRPr="00E87F8D">
        <w:rPr>
          <w:b/>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9" w:anchor="block_1000" w:history="1">
        <w:r w:rsidRPr="00E87F8D">
          <w:rPr>
            <w:rStyle w:val="ac"/>
            <w:b/>
          </w:rPr>
          <w:t>ФГОС</w:t>
        </w:r>
      </w:hyperlink>
      <w:r w:rsidRPr="00E87F8D">
        <w:rPr>
          <w:b/>
        </w:rPr>
        <w:t xml:space="preserve"> НОО.</w:t>
      </w:r>
    </w:p>
    <w:p w:rsidR="006C1B38" w:rsidRPr="00C875DD" w:rsidRDefault="006C1B38" w:rsidP="00E87F8D">
      <w:pPr>
        <w:pStyle w:val="s16"/>
        <w:spacing w:before="0" w:beforeAutospacing="0" w:after="0" w:afterAutospacing="0"/>
        <w:jc w:val="both"/>
        <w:rPr>
          <w:b/>
          <w:i/>
          <w:u w:val="single"/>
        </w:rPr>
      </w:pPr>
      <w:r w:rsidRPr="00C875DD">
        <w:rPr>
          <w:b/>
          <w:i/>
          <w:u w:val="single"/>
        </w:rPr>
        <w:t>Выделяются дополнительные задачи реализации содержания:</w:t>
      </w:r>
    </w:p>
    <w:p w:rsidR="001B5D01" w:rsidRPr="00C875DD" w:rsidRDefault="006C1B38" w:rsidP="00E87F8D">
      <w:pPr>
        <w:pStyle w:val="s16"/>
        <w:numPr>
          <w:ilvl w:val="0"/>
          <w:numId w:val="16"/>
        </w:numPr>
        <w:spacing w:before="0" w:beforeAutospacing="0" w:after="0" w:afterAutospacing="0"/>
        <w:jc w:val="both"/>
      </w:pPr>
      <w:r w:rsidRPr="00C875DD">
        <w:t>Предметная область:</w:t>
      </w:r>
      <w:r w:rsidR="00CB6C86" w:rsidRPr="00C875DD">
        <w:t xml:space="preserve"> Русский язык и литературное чтение, родной язык и литературное чтение на родном языке.</w:t>
      </w:r>
    </w:p>
    <w:p w:rsidR="00CB6C86" w:rsidRPr="00C875DD" w:rsidRDefault="006C1B38" w:rsidP="00E87F8D">
      <w:pPr>
        <w:pStyle w:val="s16"/>
        <w:spacing w:before="0" w:beforeAutospacing="0" w:after="0" w:afterAutospacing="0"/>
        <w:ind w:left="720"/>
        <w:jc w:val="both"/>
      </w:pPr>
      <w:r w:rsidRPr="00C875DD">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w:t>
      </w:r>
    </w:p>
    <w:p w:rsidR="006C1B38" w:rsidRPr="00C875DD" w:rsidRDefault="006C1B38" w:rsidP="00E87F8D">
      <w:pPr>
        <w:pStyle w:val="s16"/>
        <w:spacing w:before="0" w:beforeAutospacing="0" w:after="0" w:afterAutospacing="0"/>
        <w:jc w:val="both"/>
      </w:pPr>
      <w:r w:rsidRPr="00C875DD">
        <w:t>Расширение лингвистического кругозора;</w:t>
      </w:r>
      <w:r w:rsidR="00CB6C86" w:rsidRPr="00C875DD">
        <w:t xml:space="preserve"> </w:t>
      </w:r>
      <w:r w:rsidRPr="00C875DD">
        <w:t>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p w:rsidR="00CB6C86" w:rsidRPr="00C875DD" w:rsidRDefault="00CB6C86" w:rsidP="00E87F8D">
      <w:pPr>
        <w:pStyle w:val="s16"/>
        <w:numPr>
          <w:ilvl w:val="0"/>
          <w:numId w:val="16"/>
        </w:numPr>
        <w:spacing w:before="0" w:beforeAutospacing="0" w:after="0" w:afterAutospacing="0"/>
        <w:jc w:val="both"/>
      </w:pPr>
      <w:r w:rsidRPr="00C875DD">
        <w:t>Предметная область: Математика и информатика.</w:t>
      </w:r>
    </w:p>
    <w:p w:rsidR="00CB6C86" w:rsidRPr="00C875DD" w:rsidRDefault="00CB6C86" w:rsidP="00E87F8D">
      <w:pPr>
        <w:pStyle w:val="s16"/>
        <w:spacing w:before="0" w:beforeAutospacing="0" w:after="0" w:afterAutospacing="0"/>
        <w:jc w:val="both"/>
      </w:pPr>
      <w:r w:rsidRPr="00C875DD">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p w:rsidR="00CB6C86" w:rsidRPr="00C875DD" w:rsidRDefault="00CB6C86" w:rsidP="00E87F8D">
      <w:pPr>
        <w:pStyle w:val="s16"/>
        <w:numPr>
          <w:ilvl w:val="0"/>
          <w:numId w:val="16"/>
        </w:numPr>
        <w:spacing w:before="0" w:beforeAutospacing="0" w:after="0" w:afterAutospacing="0"/>
        <w:jc w:val="both"/>
      </w:pPr>
      <w:r w:rsidRPr="00C875DD">
        <w:t xml:space="preserve">Предметная область: Обществознание и естествознание </w:t>
      </w:r>
    </w:p>
    <w:p w:rsidR="00CB6C86" w:rsidRPr="00C875DD" w:rsidRDefault="00CB6C86" w:rsidP="00E87F8D">
      <w:pPr>
        <w:pStyle w:val="s16"/>
        <w:spacing w:before="0" w:beforeAutospacing="0" w:after="0" w:afterAutospacing="0"/>
        <w:jc w:val="both"/>
      </w:pPr>
      <w:r w:rsidRPr="00C875DD">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r w:rsidR="001B5D01" w:rsidRPr="00C875DD">
        <w:t xml:space="preserve"> </w:t>
      </w:r>
      <w:r w:rsidRPr="00C875DD">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CB6C86" w:rsidRPr="00C875DD" w:rsidRDefault="00CB6C86" w:rsidP="00E87F8D">
      <w:pPr>
        <w:pStyle w:val="s16"/>
        <w:spacing w:before="0" w:beforeAutospacing="0" w:after="0" w:afterAutospacing="0"/>
        <w:jc w:val="both"/>
      </w:pPr>
      <w:r w:rsidRPr="00C875DD">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w:t>
      </w:r>
      <w:r w:rsidRPr="00C875DD">
        <w:lastRenderedPageBreak/>
        <w:t>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p w:rsidR="00CB6C86" w:rsidRPr="00C875DD" w:rsidRDefault="00CB6C86" w:rsidP="00E87F8D">
      <w:pPr>
        <w:pStyle w:val="s16"/>
        <w:numPr>
          <w:ilvl w:val="0"/>
          <w:numId w:val="16"/>
        </w:numPr>
        <w:spacing w:before="0" w:beforeAutospacing="0" w:after="0" w:afterAutospacing="0"/>
        <w:jc w:val="both"/>
      </w:pPr>
      <w:r w:rsidRPr="00C875DD">
        <w:t>Предметная область:</w:t>
      </w:r>
      <w:r w:rsidR="00686235" w:rsidRPr="00C875DD">
        <w:t xml:space="preserve"> </w:t>
      </w:r>
      <w:r w:rsidRPr="00C875DD">
        <w:t>Основы религиозных культур и светской этики</w:t>
      </w:r>
    </w:p>
    <w:p w:rsidR="00CB6C86" w:rsidRPr="00C875DD" w:rsidRDefault="00CB6C86" w:rsidP="00E87F8D">
      <w:pPr>
        <w:pStyle w:val="s16"/>
        <w:spacing w:before="0" w:beforeAutospacing="0" w:after="0" w:afterAutospacing="0"/>
        <w:jc w:val="both"/>
      </w:pPr>
      <w:r w:rsidRPr="00C875DD">
        <w:t>Знакомство с основными нормами светской и религиозной морали, осознание значения нравственности, веры и религии в жизни человека и общества.</w:t>
      </w:r>
    </w:p>
    <w:p w:rsidR="00686235" w:rsidRPr="00C875DD" w:rsidRDefault="00686235" w:rsidP="00E87F8D">
      <w:pPr>
        <w:pStyle w:val="s16"/>
        <w:spacing w:before="0" w:beforeAutospacing="0" w:after="0" w:afterAutospacing="0"/>
        <w:jc w:val="both"/>
      </w:pPr>
      <w:r w:rsidRPr="00C875DD">
        <w:t>Предметная область: Искусство.</w:t>
      </w:r>
    </w:p>
    <w:p w:rsidR="00686235" w:rsidRPr="00C875DD" w:rsidRDefault="00686235" w:rsidP="00E87F8D">
      <w:pPr>
        <w:pStyle w:val="s16"/>
        <w:spacing w:before="0" w:beforeAutospacing="0" w:after="0" w:afterAutospacing="0"/>
        <w:jc w:val="both"/>
      </w:pPr>
      <w:r w:rsidRPr="00C875DD">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p w:rsidR="00686235" w:rsidRPr="00C875DD" w:rsidRDefault="00686235" w:rsidP="00E87F8D">
      <w:pPr>
        <w:pStyle w:val="s16"/>
        <w:numPr>
          <w:ilvl w:val="0"/>
          <w:numId w:val="16"/>
        </w:numPr>
        <w:spacing w:before="0" w:beforeAutospacing="0" w:after="0" w:afterAutospacing="0"/>
        <w:jc w:val="both"/>
      </w:pPr>
      <w:r w:rsidRPr="00C875DD">
        <w:t>Предметная область: Технология.</w:t>
      </w:r>
    </w:p>
    <w:p w:rsidR="00686235" w:rsidRPr="00C875DD" w:rsidRDefault="00686235" w:rsidP="00E87F8D">
      <w:pPr>
        <w:pStyle w:val="s16"/>
        <w:spacing w:before="0" w:beforeAutospacing="0" w:after="0" w:afterAutospacing="0"/>
        <w:jc w:val="both"/>
      </w:pPr>
      <w:r w:rsidRPr="00C875DD">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686235" w:rsidRPr="00C875DD" w:rsidRDefault="00686235" w:rsidP="00E87F8D">
      <w:pPr>
        <w:pStyle w:val="s16"/>
        <w:numPr>
          <w:ilvl w:val="0"/>
          <w:numId w:val="16"/>
        </w:numPr>
        <w:spacing w:before="0" w:beforeAutospacing="0" w:after="0" w:afterAutospacing="0"/>
        <w:jc w:val="both"/>
      </w:pPr>
      <w:r w:rsidRPr="00C875DD">
        <w:t>Предметная область: Физическая культура.</w:t>
      </w:r>
    </w:p>
    <w:p w:rsidR="00686235" w:rsidRPr="00C875DD" w:rsidRDefault="00686235" w:rsidP="00E87F8D">
      <w:pPr>
        <w:pStyle w:val="s16"/>
        <w:spacing w:before="0" w:beforeAutospacing="0" w:after="0" w:afterAutospacing="0"/>
        <w:jc w:val="both"/>
      </w:pPr>
      <w:r w:rsidRPr="00C875DD">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w:t>
      </w:r>
      <w:r w:rsidRPr="00C875DD">
        <w:lastRenderedPageBreak/>
        <w:t>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86235" w:rsidRPr="00C875DD" w:rsidRDefault="00686235" w:rsidP="00E87F8D">
      <w:pPr>
        <w:pStyle w:val="s16"/>
        <w:spacing w:before="0" w:beforeAutospacing="0" w:after="0" w:afterAutospacing="0"/>
        <w:jc w:val="both"/>
      </w:pPr>
      <w:r w:rsidRPr="00C875DD">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p w:rsidR="00CB6C86" w:rsidRPr="00C875DD" w:rsidRDefault="00CB6C86" w:rsidP="00E87F8D">
      <w:pPr>
        <w:pStyle w:val="s16"/>
        <w:spacing w:before="0" w:beforeAutospacing="0" w:after="0" w:afterAutospacing="0"/>
        <w:ind w:left="720"/>
        <w:jc w:val="both"/>
      </w:pPr>
    </w:p>
    <w:p w:rsidR="00686235" w:rsidRPr="00C875DD" w:rsidRDefault="00686235" w:rsidP="00E87F8D">
      <w:pPr>
        <w:pStyle w:val="a5"/>
        <w:numPr>
          <w:ilvl w:val="1"/>
          <w:numId w:val="15"/>
        </w:numPr>
        <w:tabs>
          <w:tab w:val="left" w:pos="2423"/>
        </w:tabs>
        <w:jc w:val="both"/>
        <w:rPr>
          <w:b/>
          <w:sz w:val="24"/>
          <w:szCs w:val="24"/>
        </w:rPr>
      </w:pPr>
      <w:r w:rsidRPr="00C875DD">
        <w:rPr>
          <w:b/>
          <w:spacing w:val="-4"/>
          <w:sz w:val="24"/>
          <w:szCs w:val="24"/>
        </w:rPr>
        <w:t xml:space="preserve"> ПРОГРАММА </w:t>
      </w:r>
      <w:r w:rsidRPr="00C875DD">
        <w:rPr>
          <w:b/>
          <w:spacing w:val="-3"/>
          <w:sz w:val="24"/>
          <w:szCs w:val="24"/>
        </w:rPr>
        <w:t xml:space="preserve">ДУХОВНО-НРАВСТВЕННОГО </w:t>
      </w:r>
      <w:r w:rsidRPr="00C875DD">
        <w:rPr>
          <w:b/>
          <w:spacing w:val="-5"/>
          <w:sz w:val="24"/>
          <w:szCs w:val="24"/>
        </w:rPr>
        <w:t>РАЗВИТИЯ</w:t>
      </w:r>
      <w:r w:rsidRPr="00C875DD">
        <w:rPr>
          <w:b/>
          <w:sz w:val="24"/>
          <w:szCs w:val="24"/>
        </w:rPr>
        <w:t>И ВОСПИТАНИЯ ДЕТЕЙ С ТЯЖЕЛЫМИ НАРУШЕНИЯМИ РЕЧИ  НАЧАЛЬНОГО ОБЩЕГО ОБРАЗОВАНИЯ</w:t>
      </w:r>
    </w:p>
    <w:p w:rsidR="00686235" w:rsidRPr="00E87F8D" w:rsidRDefault="00686235" w:rsidP="00E87F8D">
      <w:pPr>
        <w:pStyle w:val="a5"/>
        <w:tabs>
          <w:tab w:val="left" w:pos="1957"/>
          <w:tab w:val="left" w:pos="1958"/>
        </w:tabs>
        <w:ind w:left="284" w:right="858" w:firstLine="0"/>
        <w:jc w:val="both"/>
        <w:rPr>
          <w:sz w:val="24"/>
          <w:szCs w:val="24"/>
        </w:rPr>
      </w:pPr>
      <w:r w:rsidRPr="00C875DD">
        <w:t xml:space="preserve">Программа духовно-нравственного развития и воспитания обучающихся с ТНР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ТНР, на основании Концепции духовно- нравственного развития и воспитания личности гражданина России и опыта реализации воспитательной работы </w:t>
      </w:r>
      <w:r w:rsidR="00E87F8D">
        <w:rPr>
          <w:spacing w:val="-5"/>
          <w:sz w:val="24"/>
          <w:szCs w:val="24"/>
        </w:rPr>
        <w:t>МБОУ СШ № 59</w:t>
      </w:r>
      <w:r w:rsidRPr="00C875DD">
        <w:t>.</w:t>
      </w:r>
    </w:p>
    <w:p w:rsidR="00686235" w:rsidRPr="00E87F8D" w:rsidRDefault="00686235" w:rsidP="00E87F8D">
      <w:pPr>
        <w:pStyle w:val="a5"/>
        <w:tabs>
          <w:tab w:val="left" w:pos="1957"/>
          <w:tab w:val="left" w:pos="1958"/>
        </w:tabs>
        <w:ind w:left="284" w:right="858" w:firstLine="0"/>
        <w:jc w:val="both"/>
        <w:rPr>
          <w:sz w:val="24"/>
          <w:szCs w:val="24"/>
        </w:rPr>
      </w:pPr>
      <w:r w:rsidRPr="00C875DD">
        <w:t>Основное</w:t>
      </w:r>
      <w:r w:rsidRPr="00C875DD">
        <w:tab/>
        <w:t>содержание</w:t>
      </w:r>
      <w:r w:rsidRPr="00C875DD">
        <w:tab/>
      </w:r>
      <w:r w:rsidRPr="00C875DD">
        <w:rPr>
          <w:spacing w:val="-3"/>
        </w:rPr>
        <w:t>духовно</w:t>
      </w:r>
      <w:r w:rsidRPr="00C875DD">
        <w:rPr>
          <w:spacing w:val="-3"/>
        </w:rPr>
        <w:tab/>
      </w:r>
      <w:r w:rsidRPr="00C875DD">
        <w:t>-</w:t>
      </w:r>
      <w:r w:rsidRPr="00C875DD">
        <w:tab/>
        <w:t>нравственного</w:t>
      </w:r>
      <w:r w:rsidRPr="00C875DD">
        <w:tab/>
        <w:t>развития</w:t>
      </w:r>
      <w:r w:rsidRPr="00C875DD">
        <w:tab/>
        <w:t>и</w:t>
      </w:r>
      <w:r w:rsidRPr="00C875DD">
        <w:tab/>
        <w:t xml:space="preserve">воспитания обучающихся с ТНР на уровне начального общего образования по данному варианту АООП НОО соответствует ООП НОО  </w:t>
      </w:r>
      <w:r w:rsidR="00E87F8D">
        <w:rPr>
          <w:spacing w:val="-5"/>
          <w:sz w:val="24"/>
          <w:szCs w:val="24"/>
        </w:rPr>
        <w:t>МБОУ СШ № 59.</w:t>
      </w:r>
    </w:p>
    <w:p w:rsidR="00686235" w:rsidRPr="00C875DD" w:rsidRDefault="00686235" w:rsidP="00E87F8D">
      <w:pPr>
        <w:pStyle w:val="a3"/>
        <w:ind w:left="0"/>
        <w:jc w:val="both"/>
        <w:rPr>
          <w:b/>
        </w:rPr>
      </w:pPr>
    </w:p>
    <w:p w:rsidR="00686235" w:rsidRPr="00C875DD" w:rsidRDefault="00686235" w:rsidP="00E87F8D">
      <w:pPr>
        <w:pStyle w:val="2"/>
        <w:ind w:left="0" w:right="742"/>
        <w:jc w:val="both"/>
        <w:rPr>
          <w:b w:val="0"/>
        </w:rPr>
      </w:pPr>
      <w:r w:rsidRPr="00C875DD">
        <w:rPr>
          <w:b w:val="0"/>
        </w:rPr>
        <w:t>Совместная деятельность образовательного учреждения, семьи и общественности по духовно-нравственному развитию и воспитанию детей с ТНР.</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i/>
          <w:iCs/>
          <w:sz w:val="24"/>
          <w:szCs w:val="24"/>
          <w:lang w:eastAsia="en-US"/>
        </w:rPr>
        <w:t>Духовно-нравственное воспитание</w:t>
      </w:r>
      <w:r w:rsidRPr="00C875DD">
        <w:rPr>
          <w:rFonts w:eastAsiaTheme="minorHAnsi"/>
          <w:sz w:val="24"/>
          <w:szCs w:val="24"/>
          <w:lang w:eastAsia="en-US" w:bidi="ar-SA"/>
        </w:rPr>
        <w:t xml:space="preserve"> - педагогически организованный процесс усвоения и принятия обучающимся с ТНР базовых национальных ценностей, освоение системы общечеловеческих,</w:t>
      </w:r>
      <w:r w:rsidRPr="00C875DD">
        <w:rPr>
          <w:rFonts w:eastAsiaTheme="minorHAnsi"/>
          <w:sz w:val="24"/>
          <w:szCs w:val="24"/>
          <w:lang w:eastAsia="en-US" w:bidi="ar-SA"/>
        </w:rPr>
        <w:tab/>
        <w:t>культурных, духовных и</w:t>
      </w:r>
      <w:r w:rsidRPr="00C875DD">
        <w:rPr>
          <w:rFonts w:eastAsiaTheme="minorHAnsi"/>
          <w:sz w:val="24"/>
          <w:szCs w:val="24"/>
          <w:lang w:eastAsia="en-US" w:bidi="ar-SA"/>
        </w:rPr>
        <w:tab/>
        <w:t>нравственных</w:t>
      </w:r>
      <w:r w:rsidRPr="00C875DD">
        <w:rPr>
          <w:rFonts w:eastAsiaTheme="minorHAnsi"/>
          <w:sz w:val="24"/>
          <w:szCs w:val="24"/>
          <w:lang w:eastAsia="en-US" w:bidi="ar-SA"/>
        </w:rPr>
        <w:tab/>
        <w:t>ценностей многонационального народа Российской Федерации.</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i/>
          <w:iCs/>
          <w:sz w:val="24"/>
          <w:szCs w:val="24"/>
          <w:lang w:eastAsia="en-US"/>
        </w:rPr>
        <w:t>Духовно-нравственное развитие</w:t>
      </w:r>
      <w:r w:rsidRPr="00C875DD">
        <w:rPr>
          <w:rFonts w:eastAsiaTheme="minorHAnsi"/>
          <w:sz w:val="24"/>
          <w:szCs w:val="24"/>
          <w:lang w:eastAsia="en-US" w:bidi="ar-SA"/>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Общей</w:t>
      </w:r>
      <w:r w:rsidRPr="00C875DD">
        <w:rPr>
          <w:rFonts w:eastAsiaTheme="minorHAnsi"/>
          <w:b/>
          <w:sz w:val="24"/>
          <w:szCs w:val="24"/>
          <w:lang w:eastAsia="en-US" w:bidi="ar-SA"/>
        </w:rPr>
        <w:t xml:space="preserve"> целью</w:t>
      </w:r>
      <w:r w:rsidRPr="00C875DD">
        <w:rPr>
          <w:rFonts w:eastAsiaTheme="minorHAnsi"/>
          <w:sz w:val="24"/>
          <w:szCs w:val="24"/>
          <w:lang w:eastAsia="en-US" w:bidi="ar-SA"/>
        </w:rPr>
        <w:t xml:space="preserve"> является социально - педагогическая поддержка и приобщение обучающихся к базовым</w:t>
      </w:r>
      <w:r w:rsidR="004F2906" w:rsidRPr="00C875DD">
        <w:rPr>
          <w:rFonts w:eastAsiaTheme="minorHAnsi"/>
          <w:sz w:val="24"/>
          <w:szCs w:val="24"/>
          <w:lang w:eastAsia="en-US" w:bidi="ar-SA"/>
        </w:rPr>
        <w:t xml:space="preserve"> </w:t>
      </w:r>
      <w:r w:rsidRPr="00C875DD">
        <w:rPr>
          <w:rFonts w:eastAsiaTheme="minorHAnsi"/>
          <w:sz w:val="24"/>
          <w:szCs w:val="24"/>
          <w:lang w:eastAsia="en-US" w:bidi="ar-SA"/>
        </w:rPr>
        <w:tab/>
        <w:t>национальным ценностям российского</w:t>
      </w:r>
      <w:r w:rsidRPr="00C875DD">
        <w:rPr>
          <w:rFonts w:eastAsiaTheme="minorHAnsi"/>
          <w:sz w:val="24"/>
          <w:szCs w:val="24"/>
          <w:lang w:eastAsia="en-US" w:bidi="ar-SA"/>
        </w:rPr>
        <w:tab/>
        <w:t>общества, общечеловеческим ценностям в контексте формирования у них нравственных чувств, нравственного сознания и поведения.</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b/>
          <w:sz w:val="24"/>
          <w:szCs w:val="24"/>
          <w:lang w:eastAsia="en-US" w:bidi="ar-SA"/>
        </w:rPr>
        <w:t>Задачи</w:t>
      </w:r>
      <w:r w:rsidRPr="00C875DD">
        <w:rPr>
          <w:rFonts w:eastAsiaTheme="minorHAnsi"/>
          <w:sz w:val="24"/>
          <w:szCs w:val="24"/>
          <w:lang w:eastAsia="en-US" w:bidi="ar-SA"/>
        </w:rPr>
        <w:t xml:space="preserve"> духовно-нравственного развития и воспитания обучающихся на </w:t>
      </w:r>
      <w:r w:rsidR="004F2906" w:rsidRPr="00C875DD">
        <w:rPr>
          <w:rFonts w:eastAsiaTheme="minorHAnsi"/>
          <w:sz w:val="24"/>
          <w:szCs w:val="24"/>
          <w:lang w:eastAsia="en-US" w:bidi="ar-SA"/>
        </w:rPr>
        <w:t>уровне</w:t>
      </w:r>
      <w:r w:rsidRPr="00C875DD">
        <w:rPr>
          <w:rFonts w:eastAsiaTheme="minorHAnsi"/>
          <w:sz w:val="24"/>
          <w:szCs w:val="24"/>
          <w:lang w:eastAsia="en-US" w:bidi="ar-SA"/>
        </w:rPr>
        <w:t xml:space="preserve"> начального общего образования:</w:t>
      </w:r>
    </w:p>
    <w:p w:rsidR="001B5D01" w:rsidRPr="00C875DD" w:rsidRDefault="001B5D01" w:rsidP="00E87F8D">
      <w:pPr>
        <w:widowControl/>
        <w:autoSpaceDE/>
        <w:autoSpaceDN/>
        <w:jc w:val="both"/>
        <w:rPr>
          <w:rFonts w:eastAsiaTheme="minorHAnsi"/>
          <w:i/>
          <w:iCs/>
          <w:sz w:val="24"/>
          <w:szCs w:val="24"/>
          <w:lang w:eastAsia="en-US" w:bidi="ar-SA"/>
        </w:rPr>
      </w:pPr>
      <w:r w:rsidRPr="00C875DD">
        <w:rPr>
          <w:rFonts w:eastAsiaTheme="minorHAnsi"/>
          <w:i/>
          <w:iCs/>
          <w:sz w:val="24"/>
          <w:szCs w:val="24"/>
          <w:lang w:eastAsia="en-US" w:bidi="ar-SA"/>
        </w:rPr>
        <w:t>В области формирования личностной культуры:</w:t>
      </w:r>
    </w:p>
    <w:p w:rsidR="001B5D01" w:rsidRPr="00C875DD" w:rsidRDefault="001B5D01" w:rsidP="00E87F8D">
      <w:pPr>
        <w:widowControl/>
        <w:autoSpaceDE/>
        <w:autoSpaceDN/>
        <w:jc w:val="both"/>
        <w:rPr>
          <w:rFonts w:eastAsiaTheme="minorHAnsi"/>
          <w:i/>
          <w:iCs/>
          <w:sz w:val="24"/>
          <w:szCs w:val="24"/>
          <w:lang w:eastAsia="en-US" w:bidi="ar-SA"/>
        </w:rPr>
      </w:pPr>
      <w:r w:rsidRPr="00C875DD">
        <w:rPr>
          <w:rFonts w:eastAsiaTheme="minorHAnsi"/>
          <w:sz w:val="24"/>
          <w:szCs w:val="24"/>
          <w:lang w:eastAsia="en-US" w:bidi="ar-SA"/>
        </w:rPr>
        <w:t xml:space="preserve"> •         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1B5D01" w:rsidRPr="00C875DD" w:rsidRDefault="001B5D01" w:rsidP="00E87F8D">
      <w:pPr>
        <w:widowControl/>
        <w:numPr>
          <w:ilvl w:val="0"/>
          <w:numId w:val="17"/>
        </w:numPr>
        <w:autoSpaceDE/>
        <w:autoSpaceDN/>
        <w:jc w:val="both"/>
        <w:rPr>
          <w:rFonts w:eastAsiaTheme="minorHAnsi"/>
          <w:sz w:val="24"/>
          <w:szCs w:val="24"/>
          <w:lang w:eastAsia="en-US" w:bidi="ar-SA"/>
        </w:rPr>
      </w:pPr>
      <w:r w:rsidRPr="00C875DD">
        <w:rPr>
          <w:rFonts w:eastAsiaTheme="minorHAnsi"/>
          <w:sz w:val="24"/>
          <w:szCs w:val="24"/>
          <w:lang w:eastAsia="en-US" w:bidi="ar-SA"/>
        </w:rPr>
        <w:t>формирование мотивации универсальной нравственной компетенции —</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«становиться лучше»;</w:t>
      </w:r>
    </w:p>
    <w:p w:rsidR="001B5D01" w:rsidRPr="00C875DD" w:rsidRDefault="001B5D01" w:rsidP="00E87F8D">
      <w:pPr>
        <w:widowControl/>
        <w:numPr>
          <w:ilvl w:val="0"/>
          <w:numId w:val="17"/>
        </w:numPr>
        <w:autoSpaceDE/>
        <w:autoSpaceDN/>
        <w:jc w:val="both"/>
        <w:rPr>
          <w:rFonts w:eastAsiaTheme="minorHAnsi"/>
          <w:sz w:val="24"/>
          <w:szCs w:val="24"/>
          <w:lang w:eastAsia="en-US" w:bidi="ar-SA"/>
        </w:rPr>
      </w:pPr>
      <w:r w:rsidRPr="00C875DD">
        <w:rPr>
          <w:rFonts w:eastAsiaTheme="minorHAnsi"/>
          <w:sz w:val="24"/>
          <w:szCs w:val="24"/>
          <w:lang w:eastAsia="en-US" w:bidi="ar-SA"/>
        </w:rPr>
        <w:t>формирование нравственных представлений о том, что такое «хорошо» и</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что такое «плохо», а также внутренней установки в сознании школьника поступать «хорошо»;</w:t>
      </w:r>
    </w:p>
    <w:p w:rsidR="001B5D01" w:rsidRPr="00C875DD" w:rsidRDefault="001B5D01" w:rsidP="00E87F8D">
      <w:pPr>
        <w:widowControl/>
        <w:numPr>
          <w:ilvl w:val="0"/>
          <w:numId w:val="17"/>
        </w:numPr>
        <w:autoSpaceDE/>
        <w:autoSpaceDN/>
        <w:jc w:val="both"/>
        <w:rPr>
          <w:rFonts w:eastAsiaTheme="minorHAnsi"/>
          <w:sz w:val="24"/>
          <w:szCs w:val="24"/>
          <w:lang w:eastAsia="en-US" w:bidi="ar-SA"/>
        </w:rPr>
      </w:pPr>
      <w:r w:rsidRPr="00C875DD">
        <w:rPr>
          <w:rFonts w:eastAsiaTheme="minorHAnsi"/>
          <w:sz w:val="24"/>
          <w:szCs w:val="24"/>
          <w:lang w:eastAsia="en-US" w:bidi="ar-SA"/>
        </w:rPr>
        <w:t>формирование основ нравственного самосознания личности (совести) - способности формулировать собственные нравственные обязательства, осуществлять</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нравственный самоконтроль, требовать от себя выполнения моральных норм, давать нравственную оценку своим и чужим поступкам;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в сознании школьников нравственного смысла учения;</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lastRenderedPageBreak/>
        <w:t>•</w:t>
      </w:r>
      <w:r w:rsidRPr="00C875DD">
        <w:rPr>
          <w:rFonts w:eastAsiaTheme="minorHAnsi"/>
          <w:sz w:val="24"/>
          <w:szCs w:val="24"/>
          <w:lang w:eastAsia="en-US" w:bidi="ar-SA"/>
        </w:rPr>
        <w:tab/>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принятия обучающимся базовых национальных ценностей, духовных традиций;</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эстетических потребностей, ценностей и чувств;</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критичности к собственным намерениям, мыслям и поступкам;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самостоятельности обучающихся в любых жизненных ситуациях;</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осознание ответственности за результаты собственных действий и поступков;</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развитие трудолюбия, формирование потребности к учению, способности к преодолению трудностей для достижения результата;</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В области формирования социальной культуры:</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воспитание ценностного отношения к Родине, к своему национальному языку и культуре;</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патриотизма и гражданственности, веры в Россию, свой народ, чувства личной ответственности за свои дела и поступки, за Отечество;</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патриотизма и чувства причастности к коллективным делам;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укрепление доверия к другим людям;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развитие доброжелательности и эмоциональной отзывчивости, понимания других людей и сопереживания им.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В области формирования семейной культуры:</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уважительного отношения к родителям, осознанного, заботливого отношения к старшим и младшим;</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формирование представления о семейных ценностях, гендерных семейных ролях и</w:t>
      </w:r>
    </w:p>
    <w:p w:rsidR="001B5D01" w:rsidRPr="00C875DD" w:rsidRDefault="001B5D01" w:rsidP="00E87F8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уважения к ним;</w:t>
      </w:r>
    </w:p>
    <w:p w:rsidR="004F2906" w:rsidRPr="00C875DD" w:rsidRDefault="001B5D01" w:rsidP="00E87F8D">
      <w:pPr>
        <w:widowControl/>
        <w:autoSpaceDE/>
        <w:autoSpaceDN/>
        <w:jc w:val="both"/>
        <w:rPr>
          <w:rFonts w:eastAsiaTheme="minorHAnsi"/>
          <w:b/>
          <w:bCs/>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знакомство с культурно - историческими и этническими традициями российской семьи.</w:t>
      </w:r>
    </w:p>
    <w:p w:rsidR="004F2906" w:rsidRPr="00C875DD" w:rsidRDefault="004F2906" w:rsidP="00E87F8D">
      <w:pPr>
        <w:widowControl/>
        <w:autoSpaceDE/>
        <w:autoSpaceDN/>
        <w:jc w:val="both"/>
        <w:rPr>
          <w:rFonts w:eastAsiaTheme="minorHAnsi"/>
          <w:b/>
          <w:sz w:val="24"/>
          <w:szCs w:val="24"/>
          <w:lang w:eastAsia="en-US"/>
        </w:rPr>
      </w:pPr>
      <w:r w:rsidRPr="00C875DD">
        <w:rPr>
          <w:rFonts w:eastAsiaTheme="minorHAnsi"/>
          <w:b/>
          <w:sz w:val="24"/>
          <w:szCs w:val="24"/>
          <w:lang w:eastAsia="en-US"/>
        </w:rPr>
        <w:t>Основные направления и содержание духовно- нравственного развития и воспитания обучающихся с ТНР</w:t>
      </w:r>
    </w:p>
    <w:tbl>
      <w:tblPr>
        <w:tblStyle w:val="12"/>
        <w:tblW w:w="0" w:type="auto"/>
        <w:tblLook w:val="04A0" w:firstRow="1" w:lastRow="0" w:firstColumn="1" w:lastColumn="0" w:noHBand="0" w:noVBand="1"/>
      </w:tblPr>
      <w:tblGrid>
        <w:gridCol w:w="2601"/>
        <w:gridCol w:w="3466"/>
        <w:gridCol w:w="4819"/>
      </w:tblGrid>
      <w:tr w:rsidR="004F2906" w:rsidRPr="00E87F8D" w:rsidTr="008D6954">
        <w:tc>
          <w:tcPr>
            <w:tcW w:w="3085" w:type="dxa"/>
            <w:tcBorders>
              <w:top w:val="single" w:sz="4" w:space="0" w:color="auto"/>
              <w:left w:val="single" w:sz="4" w:space="0" w:color="auto"/>
              <w:bottom w:val="single" w:sz="4" w:space="0" w:color="auto"/>
              <w:right w:val="single" w:sz="4" w:space="0" w:color="auto"/>
            </w:tcBorders>
            <w:vAlign w:val="bottom"/>
            <w:hideMark/>
          </w:tcPr>
          <w:p w:rsidR="004F2906" w:rsidRPr="00E87F8D" w:rsidRDefault="004F2906" w:rsidP="00C875DD">
            <w:pPr>
              <w:autoSpaceDE/>
              <w:autoSpaceDN/>
              <w:jc w:val="both"/>
              <w:rPr>
                <w:rFonts w:eastAsia="Arial Unicode MS"/>
                <w:sz w:val="20"/>
                <w:szCs w:val="20"/>
              </w:rPr>
            </w:pPr>
            <w:r w:rsidRPr="00E87F8D">
              <w:rPr>
                <w:rFonts w:eastAsia="Arial Unicode MS"/>
                <w:sz w:val="20"/>
                <w:szCs w:val="20"/>
              </w:rPr>
              <w:t>Направления, ценности</w:t>
            </w:r>
          </w:p>
        </w:tc>
        <w:tc>
          <w:tcPr>
            <w:tcW w:w="4536"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680"/>
              <w:jc w:val="both"/>
              <w:rPr>
                <w:rFonts w:eastAsia="Arial Unicode MS"/>
                <w:sz w:val="20"/>
                <w:szCs w:val="20"/>
              </w:rPr>
            </w:pPr>
            <w:r w:rsidRPr="00E87F8D">
              <w:rPr>
                <w:rFonts w:eastAsia="Arial Unicode MS"/>
                <w:sz w:val="20"/>
                <w:szCs w:val="20"/>
              </w:rPr>
              <w:t>Содержание</w:t>
            </w:r>
          </w:p>
        </w:tc>
        <w:tc>
          <w:tcPr>
            <w:tcW w:w="7165"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680"/>
              <w:jc w:val="both"/>
              <w:rPr>
                <w:rFonts w:eastAsia="Arial Unicode MS"/>
                <w:sz w:val="20"/>
                <w:szCs w:val="20"/>
              </w:rPr>
            </w:pPr>
            <w:r w:rsidRPr="00E87F8D">
              <w:rPr>
                <w:rFonts w:eastAsia="Arial Unicode MS"/>
                <w:sz w:val="20"/>
                <w:szCs w:val="20"/>
              </w:rPr>
              <w:t>Формы работы</w:t>
            </w:r>
          </w:p>
        </w:tc>
      </w:tr>
      <w:tr w:rsidR="004F2906" w:rsidRPr="00E87F8D" w:rsidTr="008D6954">
        <w:tc>
          <w:tcPr>
            <w:tcW w:w="3085" w:type="dxa"/>
            <w:tcBorders>
              <w:top w:val="single" w:sz="4" w:space="0" w:color="auto"/>
              <w:left w:val="single" w:sz="4" w:space="0" w:color="auto"/>
              <w:bottom w:val="single" w:sz="4" w:space="0" w:color="auto"/>
              <w:right w:val="single" w:sz="4" w:space="0" w:color="auto"/>
            </w:tcBorders>
          </w:tcPr>
          <w:p w:rsidR="004F2906" w:rsidRPr="00E87F8D" w:rsidRDefault="004F2906" w:rsidP="00C875DD">
            <w:pPr>
              <w:autoSpaceDE/>
              <w:autoSpaceDN/>
              <w:ind w:left="130"/>
              <w:jc w:val="both"/>
              <w:rPr>
                <w:rFonts w:eastAsia="Arial Unicode MS"/>
                <w:sz w:val="20"/>
                <w:szCs w:val="20"/>
              </w:rPr>
            </w:pPr>
            <w:r w:rsidRPr="00E87F8D">
              <w:rPr>
                <w:rFonts w:eastAsia="Arial Unicode MS"/>
                <w:sz w:val="20"/>
                <w:szCs w:val="20"/>
              </w:rPr>
              <w:t>Воспитание гражданственности, патриотизма, уважения к правам, свободам и обязанностям человек.</w:t>
            </w:r>
          </w:p>
          <w:p w:rsidR="004F2906" w:rsidRPr="00E87F8D" w:rsidRDefault="004F2906" w:rsidP="00C875DD">
            <w:pPr>
              <w:autoSpaceDE/>
              <w:autoSpaceDN/>
              <w:ind w:left="130"/>
              <w:jc w:val="both"/>
              <w:rPr>
                <w:rFonts w:eastAsia="Arial Unicode MS"/>
                <w:sz w:val="20"/>
                <w:szCs w:val="20"/>
              </w:rPr>
            </w:pPr>
          </w:p>
          <w:p w:rsidR="004F2906" w:rsidRPr="00E87F8D" w:rsidRDefault="004F2906" w:rsidP="00C875DD">
            <w:pPr>
              <w:autoSpaceDE/>
              <w:autoSpaceDN/>
              <w:ind w:left="130"/>
              <w:jc w:val="both"/>
              <w:rPr>
                <w:rFonts w:eastAsia="Arial Unicode MS"/>
                <w:sz w:val="20"/>
                <w:szCs w:val="20"/>
              </w:rPr>
            </w:pPr>
            <w:r w:rsidRPr="00E87F8D">
              <w:rPr>
                <w:rFonts w:eastAsia="Arial Unicode MS"/>
                <w:sz w:val="20"/>
                <w:szCs w:val="20"/>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4536" w:type="dxa"/>
            <w:tcBorders>
              <w:top w:val="single" w:sz="4" w:space="0" w:color="auto"/>
              <w:left w:val="single" w:sz="4" w:space="0" w:color="auto"/>
              <w:bottom w:val="single" w:sz="4" w:space="0" w:color="auto"/>
              <w:right w:val="single" w:sz="4" w:space="0" w:color="auto"/>
            </w:tcBorders>
          </w:tcPr>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элементарные представления об институтах гражданского общества, о возможностях участия граждан в общественном управлении;</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элементарные представления о правах и обязанностях гражданина России;</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 xml:space="preserve">интерес к общественным </w:t>
            </w:r>
            <w:r w:rsidRPr="00E87F8D">
              <w:rPr>
                <w:rFonts w:eastAsia="Arial Unicode MS"/>
                <w:sz w:val="20"/>
                <w:szCs w:val="20"/>
              </w:rPr>
              <w:lastRenderedPageBreak/>
              <w:t>явлениям, понимание активной роли человека в обществе;</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уважительное отношение к русскому языку как государственному, языку межнационального общения;</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ценностное отношение к своему национальному языку и культуре;</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начальные представления о народах России, об их общей исторической судьбе, о единстве народов нашей страны;</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элементарные представления о национальных героях и важнейших событиях истории России и её народов;</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стремление активно участвовать в делах класса, школы, семьи, своего села;</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любовь к образовательному учреждению, своему селу, народу, России;</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уважение к защитникам Родины;</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умение отвечать за свои поступки;</w:t>
            </w:r>
          </w:p>
          <w:p w:rsidR="004F2906" w:rsidRPr="00E87F8D" w:rsidRDefault="004F2906" w:rsidP="00C875DD">
            <w:pPr>
              <w:numPr>
                <w:ilvl w:val="0"/>
                <w:numId w:val="18"/>
              </w:numPr>
              <w:autoSpaceDE/>
              <w:autoSpaceDN/>
              <w:ind w:left="162" w:right="102" w:hanging="13"/>
              <w:jc w:val="both"/>
              <w:rPr>
                <w:rFonts w:eastAsia="Arial Unicode MS"/>
                <w:sz w:val="20"/>
                <w:szCs w:val="20"/>
              </w:rPr>
            </w:pPr>
            <w:r w:rsidRPr="00E87F8D">
              <w:rPr>
                <w:rFonts w:eastAsia="Arial Unicode MS"/>
                <w:sz w:val="20"/>
                <w:szCs w:val="20"/>
              </w:rPr>
              <w:t>негативное отношение к нарушениям порядка в классе, дома, на улице, к невыполнению человеком своих обязанностей.</w:t>
            </w:r>
          </w:p>
          <w:p w:rsidR="004F2906" w:rsidRPr="00E87F8D" w:rsidRDefault="004F2906" w:rsidP="00C875DD">
            <w:pPr>
              <w:autoSpaceDE/>
              <w:autoSpaceDN/>
              <w:ind w:firstLine="600"/>
              <w:jc w:val="both"/>
              <w:rPr>
                <w:rFonts w:eastAsia="Arial Unicode MS"/>
                <w:sz w:val="20"/>
                <w:szCs w:val="20"/>
              </w:rPr>
            </w:pPr>
          </w:p>
        </w:tc>
        <w:tc>
          <w:tcPr>
            <w:tcW w:w="7165"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301"/>
              <w:jc w:val="both"/>
              <w:rPr>
                <w:rFonts w:eastAsia="Arial Unicode MS"/>
                <w:sz w:val="20"/>
                <w:szCs w:val="20"/>
              </w:rPr>
            </w:pPr>
            <w:r w:rsidRPr="00E87F8D">
              <w:rPr>
                <w:rFonts w:eastAsia="Arial Unicode MS"/>
                <w:sz w:val="20"/>
                <w:szCs w:val="20"/>
              </w:rPr>
              <w:lastRenderedPageBreak/>
              <w:t>Беседы, чтение книг, изучение предметов, предусмотренных базисным учебным планом, на плакатах, картинах;</w:t>
            </w:r>
          </w:p>
          <w:p w:rsidR="004F2906" w:rsidRPr="00E87F8D" w:rsidRDefault="004F2906" w:rsidP="00C875DD">
            <w:pPr>
              <w:autoSpaceDE/>
              <w:autoSpaceDN/>
              <w:ind w:firstLine="301"/>
              <w:jc w:val="both"/>
              <w:rPr>
                <w:rFonts w:eastAsia="Arial Unicode MS"/>
                <w:sz w:val="20"/>
                <w:szCs w:val="20"/>
              </w:rPr>
            </w:pPr>
            <w:r w:rsidRPr="00E87F8D">
              <w:rPr>
                <w:rFonts w:eastAsia="Arial Unicode MS"/>
                <w:sz w:val="20"/>
                <w:szCs w:val="20"/>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F2906" w:rsidRPr="00E87F8D" w:rsidRDefault="004F2906" w:rsidP="00C875DD">
            <w:pPr>
              <w:autoSpaceDE/>
              <w:autoSpaceDN/>
              <w:ind w:firstLine="301"/>
              <w:jc w:val="both"/>
              <w:rPr>
                <w:rFonts w:eastAsia="Arial Unicode MS"/>
                <w:sz w:val="20"/>
                <w:szCs w:val="20"/>
              </w:rPr>
            </w:pPr>
            <w:r w:rsidRPr="00E87F8D">
              <w:rPr>
                <w:rFonts w:eastAsia="Arial Unicode MS"/>
                <w:sz w:val="20"/>
                <w:szCs w:val="20"/>
              </w:rPr>
              <w:t>-сюжетно-ролевые игры, творческие конкурсы, праздники, изучение вариативных учебных дисциплин;</w:t>
            </w:r>
          </w:p>
          <w:p w:rsidR="004F2906" w:rsidRPr="00E87F8D" w:rsidRDefault="004F2906" w:rsidP="00C875DD">
            <w:pPr>
              <w:autoSpaceDE/>
              <w:autoSpaceDN/>
              <w:ind w:firstLine="301"/>
              <w:jc w:val="both"/>
              <w:rPr>
                <w:rFonts w:eastAsia="Arial Unicode MS"/>
                <w:sz w:val="20"/>
                <w:szCs w:val="20"/>
              </w:rPr>
            </w:pPr>
            <w:r w:rsidRPr="00E87F8D">
              <w:rPr>
                <w:rFonts w:eastAsia="Arial Unicode MS"/>
                <w:sz w:val="20"/>
                <w:szCs w:val="20"/>
              </w:rPr>
              <w:t>-посильное участие в социальных проектах,</w:t>
            </w:r>
          </w:p>
          <w:p w:rsidR="004F2906" w:rsidRPr="00E87F8D" w:rsidRDefault="004F2906" w:rsidP="00C875DD">
            <w:pPr>
              <w:autoSpaceDE/>
              <w:autoSpaceDN/>
              <w:ind w:firstLine="301"/>
              <w:jc w:val="both"/>
              <w:rPr>
                <w:rFonts w:eastAsia="Arial Unicode MS"/>
                <w:sz w:val="20"/>
                <w:szCs w:val="20"/>
              </w:rPr>
            </w:pPr>
            <w:r w:rsidRPr="00E87F8D">
              <w:rPr>
                <w:rFonts w:eastAsia="Arial Unicode MS"/>
                <w:sz w:val="20"/>
                <w:szCs w:val="20"/>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4F2906" w:rsidRPr="00E87F8D" w:rsidRDefault="004F2906" w:rsidP="00C875DD">
            <w:pPr>
              <w:autoSpaceDE/>
              <w:autoSpaceDN/>
              <w:ind w:right="-8" w:firstLine="301"/>
              <w:jc w:val="both"/>
              <w:rPr>
                <w:rFonts w:eastAsia="Arial Unicode MS"/>
                <w:sz w:val="20"/>
                <w:szCs w:val="20"/>
              </w:rPr>
            </w:pPr>
            <w:r w:rsidRPr="00E87F8D">
              <w:rPr>
                <w:rFonts w:eastAsia="Arial Unicode MS"/>
                <w:sz w:val="20"/>
                <w:szCs w:val="20"/>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4F2906" w:rsidRPr="00E87F8D" w:rsidTr="008D6954">
        <w:tc>
          <w:tcPr>
            <w:tcW w:w="3085" w:type="dxa"/>
            <w:tcBorders>
              <w:top w:val="single" w:sz="4" w:space="0" w:color="auto"/>
              <w:left w:val="single" w:sz="4" w:space="0" w:color="auto"/>
              <w:bottom w:val="single" w:sz="4" w:space="0" w:color="auto"/>
              <w:right w:val="single" w:sz="4" w:space="0" w:color="auto"/>
            </w:tcBorders>
          </w:tcPr>
          <w:p w:rsidR="004F2906" w:rsidRPr="00E87F8D" w:rsidRDefault="004F2906" w:rsidP="00C875DD">
            <w:pPr>
              <w:autoSpaceDE/>
              <w:autoSpaceDN/>
              <w:ind w:left="142"/>
              <w:jc w:val="both"/>
              <w:rPr>
                <w:rFonts w:eastAsia="Arial Unicode MS"/>
                <w:sz w:val="20"/>
                <w:szCs w:val="20"/>
              </w:rPr>
            </w:pPr>
            <w:r w:rsidRPr="00E87F8D">
              <w:rPr>
                <w:rFonts w:eastAsia="Arial Unicode MS"/>
                <w:sz w:val="20"/>
                <w:szCs w:val="20"/>
              </w:rPr>
              <w:t>Воспитание нравственных чувств и этического сознания.</w:t>
            </w:r>
          </w:p>
          <w:p w:rsidR="004F2906" w:rsidRPr="00E87F8D" w:rsidRDefault="004F2906" w:rsidP="00C875DD">
            <w:pPr>
              <w:autoSpaceDE/>
              <w:autoSpaceDN/>
              <w:ind w:left="142"/>
              <w:jc w:val="both"/>
              <w:rPr>
                <w:rFonts w:eastAsia="Arial Unicode MS"/>
                <w:sz w:val="20"/>
                <w:szCs w:val="20"/>
              </w:rPr>
            </w:pPr>
          </w:p>
          <w:p w:rsidR="004F2906" w:rsidRPr="00E87F8D" w:rsidRDefault="004F2906" w:rsidP="00C875DD">
            <w:pPr>
              <w:autoSpaceDE/>
              <w:autoSpaceDN/>
              <w:ind w:left="142"/>
              <w:jc w:val="both"/>
              <w:rPr>
                <w:rFonts w:eastAsia="Arial Unicode MS"/>
                <w:sz w:val="20"/>
                <w:szCs w:val="20"/>
              </w:rPr>
            </w:pPr>
            <w:r w:rsidRPr="00E87F8D">
              <w:rPr>
                <w:rFonts w:eastAsia="Arial Unicode MS"/>
                <w:sz w:val="20"/>
                <w:szCs w:val="20"/>
              </w:rPr>
              <w:t xml:space="preserve">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w:t>
            </w:r>
            <w:r w:rsidRPr="00E87F8D">
              <w:rPr>
                <w:rFonts w:eastAsia="Arial Unicode MS"/>
                <w:sz w:val="20"/>
                <w:szCs w:val="20"/>
              </w:rPr>
              <w:lastRenderedPageBreak/>
              <w:t>светской этике.</w:t>
            </w:r>
          </w:p>
          <w:p w:rsidR="004F2906" w:rsidRPr="00E87F8D" w:rsidRDefault="004F2906" w:rsidP="00C875DD">
            <w:pPr>
              <w:autoSpaceDE/>
              <w:autoSpaceDN/>
              <w:ind w:right="-8"/>
              <w:jc w:val="both"/>
              <w:rPr>
                <w:rFonts w:eastAsia="Arial Unicode MS"/>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lastRenderedPageBreak/>
              <w:t>-первоначальные представления о базовых национальных российских ценностях;</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-различение хороших и плохих поступков;</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-представления о правилах поведения в образовательном учреждении, дома, на улице, в населённом пункте, в общественных местах, на природе;</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-уважительное отношение к родителям, старшим, доброжелательное отношение к сверстникам и младшим;</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 xml:space="preserve">-установление дружеских взаимоотношений в коллективе, основанных на взаимопомощи и </w:t>
            </w:r>
            <w:r w:rsidRPr="00E87F8D">
              <w:rPr>
                <w:rFonts w:eastAsia="Arial Unicode MS"/>
                <w:sz w:val="20"/>
                <w:szCs w:val="20"/>
              </w:rPr>
              <w:lastRenderedPageBreak/>
              <w:t>взаимной поддержке;</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-бережное, гуманное отношение ко всему живому;</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-знание правил вежливого поведения, культуры речи, умение пользоваться "волшебными" словами, быть опрятным, чистым, аккуратным;</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-стремление избегать плохих поступков, не капризничать, не быть упрямым; умение признаться в плохом поступке и анализировать его;</w:t>
            </w:r>
          </w:p>
          <w:p w:rsidR="004F2906" w:rsidRPr="00E87F8D" w:rsidRDefault="004F2906" w:rsidP="00C875DD">
            <w:pPr>
              <w:autoSpaceDE/>
              <w:autoSpaceDN/>
              <w:ind w:firstLine="600"/>
              <w:jc w:val="both"/>
              <w:rPr>
                <w:rFonts w:eastAsia="Arial Unicode MS"/>
                <w:sz w:val="20"/>
                <w:szCs w:val="20"/>
              </w:rPr>
            </w:pPr>
            <w:r w:rsidRPr="00E87F8D">
              <w:rPr>
                <w:rFonts w:eastAsia="Arial Unicode MS"/>
                <w:sz w:val="20"/>
                <w:szCs w:val="20"/>
              </w:rPr>
              <w:t>-представления о возможном негативном влиянии на морально</w:t>
            </w:r>
            <w:r w:rsidRPr="00E87F8D">
              <w:rPr>
                <w:rFonts w:eastAsia="Arial Unicode MS"/>
                <w:sz w:val="20"/>
                <w:szCs w:val="20"/>
              </w:rPr>
              <w:softHyphen/>
              <w:t>психологическое состояние человека компьютерных игр, кино, телевизионных передач, рекламы;</w:t>
            </w:r>
          </w:p>
          <w:p w:rsidR="004F2906" w:rsidRPr="00E87F8D" w:rsidRDefault="004F2906" w:rsidP="00C875DD">
            <w:pPr>
              <w:autoSpaceDE/>
              <w:autoSpaceDN/>
              <w:ind w:right="-8"/>
              <w:jc w:val="both"/>
              <w:rPr>
                <w:rFonts w:eastAsia="Arial Unicode MS"/>
                <w:sz w:val="20"/>
                <w:szCs w:val="20"/>
              </w:rPr>
            </w:pPr>
            <w:r w:rsidRPr="00E87F8D">
              <w:rPr>
                <w:rFonts w:eastAsia="Arial Unicode MS"/>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7165"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tabs>
                <w:tab w:val="right" w:pos="4306"/>
              </w:tabs>
              <w:autoSpaceDE/>
              <w:autoSpaceDN/>
              <w:ind w:right="113" w:firstLine="175"/>
              <w:jc w:val="both"/>
              <w:rPr>
                <w:rFonts w:eastAsia="Arial Unicode MS"/>
                <w:sz w:val="20"/>
                <w:szCs w:val="20"/>
              </w:rPr>
            </w:pPr>
            <w:r w:rsidRPr="00E87F8D">
              <w:rPr>
                <w:rFonts w:eastAsia="Arial Unicode MS"/>
                <w:sz w:val="20"/>
                <w:szCs w:val="20"/>
              </w:rPr>
              <w:lastRenderedPageBreak/>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4F2906" w:rsidRPr="00E87F8D" w:rsidRDefault="004F2906" w:rsidP="00C875DD">
            <w:pPr>
              <w:tabs>
                <w:tab w:val="right" w:pos="4306"/>
              </w:tabs>
              <w:autoSpaceDE/>
              <w:autoSpaceDN/>
              <w:ind w:right="113" w:firstLine="175"/>
              <w:jc w:val="both"/>
              <w:rPr>
                <w:rFonts w:eastAsia="Arial Unicode MS"/>
                <w:sz w:val="20"/>
                <w:szCs w:val="20"/>
              </w:rPr>
            </w:pPr>
            <w:r w:rsidRPr="00E87F8D">
              <w:rPr>
                <w:rFonts w:eastAsia="Arial Unicode MS"/>
                <w:sz w:val="20"/>
                <w:szCs w:val="20"/>
              </w:rPr>
              <w:t>-проведение экскурсий в места богослужения, встреч с религиозными деятелями;</w:t>
            </w:r>
          </w:p>
          <w:p w:rsidR="004F2906" w:rsidRPr="00E87F8D" w:rsidRDefault="004F2906" w:rsidP="00C875DD">
            <w:pPr>
              <w:tabs>
                <w:tab w:val="right" w:pos="4315"/>
              </w:tabs>
              <w:autoSpaceDE/>
              <w:autoSpaceDN/>
              <w:ind w:right="113" w:firstLine="175"/>
              <w:jc w:val="both"/>
              <w:rPr>
                <w:rFonts w:eastAsia="Arial Unicode MS"/>
                <w:sz w:val="20"/>
                <w:szCs w:val="20"/>
              </w:rPr>
            </w:pPr>
            <w:r w:rsidRPr="00E87F8D">
              <w:rPr>
                <w:rFonts w:eastAsia="Arial Unicode MS"/>
                <w:sz w:val="20"/>
                <w:szCs w:val="20"/>
              </w:rPr>
              <w:t>-проведение внеурочных мероприятий, направленных на формирование представлений о нормах морально-нравственного поведения,</w:t>
            </w:r>
          </w:p>
          <w:p w:rsidR="004F2906" w:rsidRPr="00E87F8D" w:rsidRDefault="004F2906" w:rsidP="00C875DD">
            <w:pPr>
              <w:tabs>
                <w:tab w:val="right" w:pos="4315"/>
              </w:tabs>
              <w:autoSpaceDE/>
              <w:autoSpaceDN/>
              <w:ind w:right="113" w:firstLine="175"/>
              <w:jc w:val="both"/>
              <w:rPr>
                <w:rFonts w:eastAsia="Arial Unicode MS"/>
                <w:sz w:val="20"/>
                <w:szCs w:val="20"/>
              </w:rPr>
            </w:pPr>
            <w:r w:rsidRPr="00E87F8D">
              <w:rPr>
                <w:rFonts w:eastAsia="Arial Unicode MS"/>
                <w:sz w:val="20"/>
                <w:szCs w:val="20"/>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4F2906" w:rsidRPr="00E87F8D" w:rsidRDefault="004F2906" w:rsidP="00C875DD">
            <w:pPr>
              <w:tabs>
                <w:tab w:val="right" w:pos="4315"/>
              </w:tabs>
              <w:autoSpaceDE/>
              <w:autoSpaceDN/>
              <w:ind w:right="113" w:firstLine="175"/>
              <w:jc w:val="both"/>
              <w:rPr>
                <w:rFonts w:eastAsia="Arial Unicode MS"/>
                <w:sz w:val="20"/>
                <w:szCs w:val="20"/>
              </w:rPr>
            </w:pPr>
            <w:r w:rsidRPr="00E87F8D">
              <w:rPr>
                <w:rFonts w:eastAsia="Arial Unicode MS"/>
                <w:sz w:val="20"/>
                <w:szCs w:val="20"/>
              </w:rPr>
              <w:t>-обучение дружной игре, взаимной поддержке, участию в коллективных играх, приобретение опыта совместной деятельности;</w:t>
            </w:r>
          </w:p>
          <w:p w:rsidR="004F2906" w:rsidRPr="00E87F8D" w:rsidRDefault="004F2906" w:rsidP="00C875DD">
            <w:pPr>
              <w:tabs>
                <w:tab w:val="right" w:pos="4315"/>
              </w:tabs>
              <w:autoSpaceDE/>
              <w:autoSpaceDN/>
              <w:ind w:right="113" w:firstLine="175"/>
              <w:jc w:val="both"/>
              <w:rPr>
                <w:rFonts w:eastAsia="Arial Unicode MS"/>
                <w:sz w:val="20"/>
                <w:szCs w:val="20"/>
              </w:rPr>
            </w:pPr>
            <w:r w:rsidRPr="00E87F8D">
              <w:rPr>
                <w:rFonts w:eastAsia="Arial Unicode MS"/>
                <w:sz w:val="20"/>
                <w:szCs w:val="2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4F2906" w:rsidRPr="00E87F8D" w:rsidRDefault="004F2906" w:rsidP="00C875DD">
            <w:pPr>
              <w:tabs>
                <w:tab w:val="right" w:pos="4315"/>
              </w:tabs>
              <w:autoSpaceDE/>
              <w:autoSpaceDN/>
              <w:ind w:right="113" w:firstLine="175"/>
              <w:jc w:val="both"/>
              <w:rPr>
                <w:rFonts w:eastAsia="Arial Unicode MS"/>
                <w:sz w:val="20"/>
                <w:szCs w:val="20"/>
              </w:rPr>
            </w:pPr>
            <w:r w:rsidRPr="00E87F8D">
              <w:rPr>
                <w:rFonts w:eastAsia="Arial Unicode MS"/>
                <w:sz w:val="20"/>
                <w:szCs w:val="20"/>
              </w:rPr>
              <w:t>-беседы о семье, о родителях и прародителях;</w:t>
            </w:r>
          </w:p>
          <w:p w:rsidR="004F2906" w:rsidRPr="00E87F8D" w:rsidRDefault="004F2906" w:rsidP="00C875DD">
            <w:pPr>
              <w:tabs>
                <w:tab w:val="right" w:pos="4315"/>
              </w:tabs>
              <w:autoSpaceDE/>
              <w:autoSpaceDN/>
              <w:ind w:right="113" w:firstLine="175"/>
              <w:jc w:val="both"/>
              <w:rPr>
                <w:rFonts w:eastAsia="Arial Unicode MS"/>
                <w:sz w:val="20"/>
                <w:szCs w:val="20"/>
              </w:rPr>
            </w:pPr>
            <w:r w:rsidRPr="00E87F8D">
              <w:rPr>
                <w:rFonts w:eastAsia="Arial Unicode MS"/>
                <w:sz w:val="20"/>
                <w:szCs w:val="20"/>
              </w:rPr>
              <w:t xml:space="preserve">-проведение открытых семейных праздников, выполнение презентации совместно с родителями </w:t>
            </w:r>
            <w:r w:rsidRPr="00E87F8D">
              <w:rPr>
                <w:rFonts w:eastAsia="Arial Unicode MS"/>
                <w:sz w:val="20"/>
                <w:szCs w:val="20"/>
              </w:rPr>
              <w:lastRenderedPageBreak/>
              <w:t>(законными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4F2906" w:rsidRPr="00E87F8D" w:rsidTr="008D6954">
        <w:tc>
          <w:tcPr>
            <w:tcW w:w="3085" w:type="dxa"/>
            <w:tcBorders>
              <w:top w:val="single" w:sz="4" w:space="0" w:color="auto"/>
              <w:left w:val="single" w:sz="4" w:space="0" w:color="auto"/>
              <w:bottom w:val="single" w:sz="4" w:space="0" w:color="auto"/>
              <w:right w:val="single" w:sz="4" w:space="0" w:color="auto"/>
            </w:tcBorders>
          </w:tcPr>
          <w:p w:rsidR="004F2906" w:rsidRPr="00E87F8D" w:rsidRDefault="004F2906" w:rsidP="00C875DD">
            <w:pPr>
              <w:autoSpaceDE/>
              <w:autoSpaceDN/>
              <w:ind w:left="680"/>
              <w:jc w:val="both"/>
              <w:rPr>
                <w:rFonts w:eastAsia="Arial Unicode MS"/>
                <w:sz w:val="20"/>
                <w:szCs w:val="20"/>
              </w:rPr>
            </w:pPr>
            <w:r w:rsidRPr="00E87F8D">
              <w:rPr>
                <w:rFonts w:eastAsia="Arial Unicode MS"/>
                <w:sz w:val="20"/>
                <w:szCs w:val="20"/>
              </w:rPr>
              <w:t>Воспитание</w:t>
            </w:r>
          </w:p>
          <w:p w:rsidR="004F2906" w:rsidRPr="00E87F8D" w:rsidRDefault="004F2906" w:rsidP="00C875DD">
            <w:pPr>
              <w:autoSpaceDE/>
              <w:autoSpaceDN/>
              <w:jc w:val="both"/>
              <w:rPr>
                <w:rFonts w:eastAsia="Arial Unicode MS"/>
                <w:sz w:val="20"/>
                <w:szCs w:val="20"/>
              </w:rPr>
            </w:pPr>
            <w:r w:rsidRPr="00E87F8D">
              <w:rPr>
                <w:rFonts w:eastAsia="Arial Unicode MS"/>
                <w:sz w:val="20"/>
                <w:szCs w:val="20"/>
              </w:rPr>
              <w:t>трудолюбия, творческого отношения к учению, труду, жизни.</w:t>
            </w:r>
          </w:p>
          <w:p w:rsidR="004F2906" w:rsidRPr="00E87F8D" w:rsidRDefault="004F2906" w:rsidP="00C875DD">
            <w:pPr>
              <w:autoSpaceDE/>
              <w:autoSpaceDN/>
              <w:jc w:val="both"/>
              <w:rPr>
                <w:rFonts w:eastAsia="Arial Unicode MS"/>
                <w:sz w:val="20"/>
                <w:szCs w:val="20"/>
              </w:rPr>
            </w:pPr>
          </w:p>
          <w:p w:rsidR="004F2906" w:rsidRPr="00E87F8D" w:rsidRDefault="004F2906" w:rsidP="00C875DD">
            <w:pPr>
              <w:autoSpaceDE/>
              <w:autoSpaceDN/>
              <w:ind w:right="-8"/>
              <w:jc w:val="both"/>
              <w:rPr>
                <w:rFonts w:eastAsia="Arial Unicode MS"/>
                <w:sz w:val="20"/>
                <w:szCs w:val="20"/>
              </w:rPr>
            </w:pPr>
            <w:r w:rsidRPr="00E87F8D">
              <w:rPr>
                <w:rFonts w:eastAsia="Arial Unicode MS"/>
                <w:sz w:val="20"/>
                <w:szCs w:val="20"/>
              </w:rPr>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4536"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-уважение к труду и творчеству старших и сверстников;</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-элементарные представления об основных профессиях;</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-ценностное отношение к учёбе как виду творческой деятельности;</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-элементарные представления о роли знаний, науки, современного производства в жизни человека и общества;</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-первоначальные навыки коллективной работы, в том числе при разработке и реализации учебных и учебно-трудовых проектов;</w:t>
            </w:r>
          </w:p>
          <w:p w:rsidR="008D6954"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 xml:space="preserve">-умение проявлять дисциплинированность, последовательность и настойчивость в выполнении учебных и учебно-трудовых заданий; </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-умение соблюдать порядок на рабочем месте;</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-бережное отношение к результатам своего труда, труда Других людей, к школьному имуществу, учебникам, личным вещам;</w:t>
            </w:r>
          </w:p>
          <w:p w:rsidR="004F2906" w:rsidRPr="00E87F8D" w:rsidRDefault="004F2906" w:rsidP="00C875DD">
            <w:pPr>
              <w:autoSpaceDE/>
              <w:autoSpaceDN/>
              <w:ind w:right="-8" w:firstLine="175"/>
              <w:jc w:val="both"/>
              <w:rPr>
                <w:rFonts w:eastAsia="Arial Unicode MS"/>
                <w:sz w:val="20"/>
                <w:szCs w:val="20"/>
              </w:rPr>
            </w:pPr>
            <w:r w:rsidRPr="00E87F8D">
              <w:rPr>
                <w:rFonts w:eastAsia="Arial Unicode MS"/>
                <w:sz w:val="20"/>
                <w:szCs w:val="20"/>
              </w:rPr>
              <w:t>-отрицательное отношение к лени и небрежности в труде и учёбе, небережливому отношению к результатам труда людей.</w:t>
            </w:r>
          </w:p>
        </w:tc>
        <w:tc>
          <w:tcPr>
            <w:tcW w:w="7165"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-беседы о профессиях своих родителей (законных представителей) и прародителей.</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4F2906" w:rsidRPr="00E87F8D" w:rsidRDefault="004F2906" w:rsidP="00C875DD">
            <w:pPr>
              <w:autoSpaceDE/>
              <w:autoSpaceDN/>
              <w:ind w:firstLine="680"/>
              <w:jc w:val="both"/>
              <w:rPr>
                <w:rFonts w:eastAsia="Arial Unicode MS"/>
                <w:sz w:val="20"/>
                <w:szCs w:val="20"/>
              </w:rPr>
            </w:pPr>
            <w:r w:rsidRPr="00E87F8D">
              <w:rPr>
                <w:rFonts w:eastAsia="Arial Unicode MS"/>
                <w:sz w:val="20"/>
                <w:szCs w:val="20"/>
              </w:rPr>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4F2906" w:rsidRPr="00E87F8D" w:rsidRDefault="004F2906" w:rsidP="00C875DD">
            <w:pPr>
              <w:autoSpaceDE/>
              <w:autoSpaceDN/>
              <w:ind w:firstLine="680"/>
              <w:jc w:val="both"/>
              <w:rPr>
                <w:rFonts w:eastAsia="Arial Unicode MS"/>
                <w:sz w:val="20"/>
                <w:szCs w:val="20"/>
              </w:rPr>
            </w:pPr>
            <w:r w:rsidRPr="00E87F8D">
              <w:rPr>
                <w:rFonts w:eastAsia="Arial Unicode MS"/>
                <w:sz w:val="20"/>
                <w:szCs w:val="20"/>
              </w:rPr>
              <w:t>-изучение предмета "Технология", участие в разработке и реализации различных проектов;</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 природоохранительная деятельность, деятельность трудовых и творческих общественных объединений в учебное, и в каникулярное время;</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4F2906" w:rsidRPr="00E87F8D" w:rsidTr="008D6954">
        <w:tc>
          <w:tcPr>
            <w:tcW w:w="3085" w:type="dxa"/>
            <w:tcBorders>
              <w:top w:val="single" w:sz="4" w:space="0" w:color="auto"/>
              <w:left w:val="single" w:sz="4" w:space="0" w:color="auto"/>
              <w:bottom w:val="single" w:sz="4" w:space="0" w:color="auto"/>
              <w:right w:val="single" w:sz="4" w:space="0" w:color="auto"/>
            </w:tcBorders>
          </w:tcPr>
          <w:p w:rsidR="004F2906" w:rsidRPr="00E87F8D" w:rsidRDefault="004F2906" w:rsidP="00C875DD">
            <w:pPr>
              <w:autoSpaceDE/>
              <w:autoSpaceDN/>
              <w:ind w:firstLine="142"/>
              <w:jc w:val="both"/>
              <w:rPr>
                <w:rFonts w:eastAsia="Arial Unicode MS"/>
                <w:sz w:val="20"/>
                <w:szCs w:val="20"/>
              </w:rPr>
            </w:pPr>
            <w:r w:rsidRPr="00E87F8D">
              <w:rPr>
                <w:rFonts w:eastAsia="Arial Unicode MS"/>
                <w:sz w:val="20"/>
                <w:szCs w:val="20"/>
              </w:rPr>
              <w:t xml:space="preserve">Формирование ценностного отношения к здоровью и здоровому </w:t>
            </w:r>
            <w:r w:rsidRPr="00E87F8D">
              <w:rPr>
                <w:rFonts w:eastAsia="Arial Unicode MS"/>
                <w:sz w:val="20"/>
                <w:szCs w:val="20"/>
              </w:rPr>
              <w:lastRenderedPageBreak/>
              <w:t>образу жизни.</w:t>
            </w:r>
          </w:p>
          <w:p w:rsidR="004F2906" w:rsidRPr="00E87F8D" w:rsidRDefault="004F2906" w:rsidP="00C875DD">
            <w:pPr>
              <w:autoSpaceDE/>
              <w:autoSpaceDN/>
              <w:ind w:firstLine="142"/>
              <w:jc w:val="both"/>
              <w:rPr>
                <w:rFonts w:eastAsia="Arial Unicode MS"/>
                <w:sz w:val="20"/>
                <w:szCs w:val="20"/>
              </w:rPr>
            </w:pPr>
          </w:p>
          <w:p w:rsidR="004F2906" w:rsidRPr="00E87F8D" w:rsidRDefault="004F2906" w:rsidP="00C875DD">
            <w:pPr>
              <w:autoSpaceDE/>
              <w:autoSpaceDN/>
              <w:ind w:firstLine="142"/>
              <w:jc w:val="both"/>
              <w:rPr>
                <w:rFonts w:eastAsia="Arial Unicode MS"/>
                <w:sz w:val="20"/>
                <w:szCs w:val="20"/>
              </w:rPr>
            </w:pPr>
            <w:r w:rsidRPr="00E87F8D">
              <w:rPr>
                <w:rFonts w:eastAsia="Arial Unicode MS"/>
                <w:sz w:val="20"/>
                <w:szCs w:val="20"/>
              </w:rPr>
              <w:t>Ценности: здоровье физическое и стремление к здоровому образу жизни, здоровье нравственное и социально-психологическое.</w:t>
            </w:r>
          </w:p>
        </w:tc>
        <w:tc>
          <w:tcPr>
            <w:tcW w:w="4536"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lastRenderedPageBreak/>
              <w:t xml:space="preserve">ценностное отношение к своему здоровью, здоровью родителей (законных представителей), членов </w:t>
            </w:r>
            <w:r w:rsidRPr="00E87F8D">
              <w:rPr>
                <w:rFonts w:eastAsia="Arial Unicode MS"/>
                <w:sz w:val="20"/>
                <w:szCs w:val="20"/>
              </w:rPr>
              <w:lastRenderedPageBreak/>
              <w:t>своей семьи, педагогов, сверстников;</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-элементарные представления о влиянии нравственности человека на состояние его здоровья и здоровья окружающих его людей;</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-понимание важности физической культуры и спорта для здоровья человека, его образования, труда и творчества;</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-знание и выполнение санитарно-гигиенических правил, соблюдение здоровьесберегающего режима дня;</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-интерес к прогулкам на природе, подвижным играм, участию в спортивных соревнованиях;</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-первоначальные представления об оздоровительном влиянии природы на человека;</w:t>
            </w:r>
          </w:p>
          <w:p w:rsidR="004F2906" w:rsidRPr="00E87F8D" w:rsidRDefault="004F2906" w:rsidP="00C875DD">
            <w:pPr>
              <w:autoSpaceDE/>
              <w:autoSpaceDN/>
              <w:ind w:right="-8" w:firstLine="175"/>
              <w:jc w:val="both"/>
              <w:rPr>
                <w:rFonts w:eastAsia="Arial Unicode MS"/>
                <w:sz w:val="20"/>
                <w:szCs w:val="20"/>
              </w:rPr>
            </w:pPr>
            <w:r w:rsidRPr="00E87F8D">
              <w:rPr>
                <w:rFonts w:eastAsia="Arial Unicode MS"/>
                <w:sz w:val="20"/>
                <w:szCs w:val="20"/>
              </w:rPr>
              <w:t>-первоначальные представления о возможном негативном влиянии компьютерных игр, телевидения, рекламы на здоровье</w:t>
            </w:r>
          </w:p>
          <w:p w:rsidR="004F2906" w:rsidRPr="00E87F8D" w:rsidRDefault="004F2906" w:rsidP="00C875DD">
            <w:pPr>
              <w:autoSpaceDE/>
              <w:autoSpaceDN/>
              <w:jc w:val="both"/>
              <w:rPr>
                <w:rFonts w:eastAsia="Arial Unicode MS"/>
                <w:sz w:val="20"/>
                <w:szCs w:val="20"/>
              </w:rPr>
            </w:pPr>
            <w:r w:rsidRPr="00E87F8D">
              <w:rPr>
                <w:rFonts w:eastAsia="Arial Unicode MS"/>
                <w:sz w:val="20"/>
                <w:szCs w:val="20"/>
              </w:rPr>
              <w:t>человека;</w:t>
            </w:r>
          </w:p>
          <w:p w:rsidR="004F2906" w:rsidRPr="00E87F8D" w:rsidRDefault="004F2906" w:rsidP="00C875DD">
            <w:pPr>
              <w:autoSpaceDE/>
              <w:autoSpaceDN/>
              <w:ind w:right="-8" w:firstLine="175"/>
              <w:jc w:val="both"/>
              <w:rPr>
                <w:rFonts w:eastAsia="Arial Unicode MS"/>
                <w:sz w:val="20"/>
                <w:szCs w:val="20"/>
              </w:rPr>
            </w:pPr>
            <w:r w:rsidRPr="00E87F8D">
              <w:rPr>
                <w:rFonts w:eastAsia="Arial Unicode MS"/>
                <w:sz w:val="20"/>
                <w:szCs w:val="20"/>
              </w:rPr>
              <w:t>-отрицательное отношение к невыполнению правил личной гигиены и санитарии, уклонению от занятий физкультурой.</w:t>
            </w:r>
          </w:p>
        </w:tc>
        <w:tc>
          <w:tcPr>
            <w:tcW w:w="7165"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lastRenderedPageBreak/>
              <w:t>-на уроках физической культуры, беседы, просмотр учебных фильмов, в системе внеклассных мероприятий;</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lastRenderedPageBreak/>
              <w:t>• беседы о значении занятий физическими упражнениями, активного образа жизни, спорта, прогулок на природе для укрепления своего здоровья;</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4F2906" w:rsidRPr="00E87F8D" w:rsidRDefault="004F2906" w:rsidP="00C875DD">
            <w:pPr>
              <w:autoSpaceDE/>
              <w:autoSpaceDN/>
              <w:ind w:firstLine="175"/>
              <w:jc w:val="both"/>
              <w:rPr>
                <w:rFonts w:eastAsia="Arial Unicode MS"/>
                <w:sz w:val="20"/>
                <w:szCs w:val="20"/>
              </w:rPr>
            </w:pPr>
            <w:r w:rsidRPr="00E87F8D">
              <w:rPr>
                <w:rFonts w:eastAsia="Arial Unicode MS"/>
                <w:sz w:val="20"/>
                <w:szCs w:val="20"/>
              </w:rPr>
              <w:t>-составление здоровьесберегающего режима дня и контроль его выполнения, поддержание чистоты и порядка в помещениях, соблюдение санитарно</w:t>
            </w:r>
            <w:r w:rsidRPr="00E87F8D">
              <w:rPr>
                <w:rFonts w:eastAsia="Arial Unicode MS"/>
                <w:sz w:val="20"/>
                <w:szCs w:val="20"/>
              </w:rPr>
              <w:softHyphen/>
              <w:t>гигиенических норм труда и отдыха;</w:t>
            </w:r>
          </w:p>
          <w:p w:rsidR="004F2906" w:rsidRPr="00E87F8D" w:rsidRDefault="004F2906" w:rsidP="00C875DD">
            <w:pPr>
              <w:autoSpaceDE/>
              <w:autoSpaceDN/>
              <w:ind w:right="-8" w:firstLine="175"/>
              <w:jc w:val="both"/>
              <w:rPr>
                <w:rFonts w:eastAsia="Arial Unicode MS"/>
                <w:sz w:val="20"/>
                <w:szCs w:val="20"/>
              </w:rPr>
            </w:pPr>
            <w:r w:rsidRPr="00E87F8D">
              <w:rPr>
                <w:rFonts w:eastAsia="Arial Unicode MS"/>
                <w:sz w:val="20"/>
                <w:szCs w:val="20"/>
              </w:rPr>
              <w:t>-просмотра учебных фильмов, игровых и тренинговых программ в системе взаимодействия образовательных и медицинских учреждений;</w:t>
            </w:r>
          </w:p>
          <w:p w:rsidR="004F2906" w:rsidRPr="00E87F8D" w:rsidRDefault="004F2906" w:rsidP="00C875DD">
            <w:pPr>
              <w:autoSpaceDE/>
              <w:autoSpaceDN/>
              <w:ind w:right="-8" w:firstLine="175"/>
              <w:jc w:val="both"/>
              <w:rPr>
                <w:rFonts w:eastAsia="Arial Unicode MS"/>
                <w:sz w:val="20"/>
                <w:szCs w:val="20"/>
              </w:rPr>
            </w:pPr>
            <w:r w:rsidRPr="00E87F8D">
              <w:rPr>
                <w:rFonts w:eastAsia="Arial Unicode MS"/>
                <w:sz w:val="20"/>
                <w:szCs w:val="20"/>
              </w:rPr>
              <w:t>-беседы с педагогами, медицинскими работниками образовательного учреждения, родителями (законными представителями);</w:t>
            </w:r>
          </w:p>
        </w:tc>
      </w:tr>
      <w:tr w:rsidR="004F2906" w:rsidRPr="00E87F8D" w:rsidTr="008D6954">
        <w:tc>
          <w:tcPr>
            <w:tcW w:w="3085" w:type="dxa"/>
            <w:tcBorders>
              <w:top w:val="single" w:sz="4" w:space="0" w:color="auto"/>
              <w:left w:val="single" w:sz="4" w:space="0" w:color="auto"/>
              <w:bottom w:val="single" w:sz="4" w:space="0" w:color="auto"/>
              <w:right w:val="single" w:sz="4" w:space="0" w:color="auto"/>
            </w:tcBorders>
          </w:tcPr>
          <w:p w:rsidR="004F2906" w:rsidRPr="00E87F8D" w:rsidRDefault="004F2906" w:rsidP="00C875DD">
            <w:pPr>
              <w:autoSpaceDE/>
              <w:autoSpaceDN/>
              <w:ind w:firstLine="142"/>
              <w:jc w:val="both"/>
              <w:rPr>
                <w:rFonts w:eastAsia="Arial Unicode MS"/>
                <w:sz w:val="20"/>
                <w:szCs w:val="20"/>
              </w:rPr>
            </w:pPr>
            <w:r w:rsidRPr="00E87F8D">
              <w:rPr>
                <w:rFonts w:eastAsia="Arial Unicode MS"/>
                <w:sz w:val="20"/>
                <w:szCs w:val="20"/>
              </w:rPr>
              <w:lastRenderedPageBreak/>
              <w:t>Воспитание ценностного отношения к природе, окружающей среде.</w:t>
            </w:r>
          </w:p>
          <w:p w:rsidR="004F2906" w:rsidRPr="00E87F8D" w:rsidRDefault="004F2906" w:rsidP="00C875DD">
            <w:pPr>
              <w:autoSpaceDE/>
              <w:autoSpaceDN/>
              <w:ind w:firstLine="142"/>
              <w:jc w:val="both"/>
              <w:rPr>
                <w:rFonts w:eastAsia="Arial Unicode MS"/>
                <w:sz w:val="20"/>
                <w:szCs w:val="20"/>
              </w:rPr>
            </w:pPr>
          </w:p>
          <w:p w:rsidR="004F2906" w:rsidRPr="00E87F8D" w:rsidRDefault="004F2906" w:rsidP="00C875DD">
            <w:pPr>
              <w:autoSpaceDE/>
              <w:autoSpaceDN/>
              <w:ind w:firstLine="142"/>
              <w:jc w:val="both"/>
              <w:rPr>
                <w:rFonts w:eastAsia="Arial Unicode MS"/>
                <w:sz w:val="20"/>
                <w:szCs w:val="20"/>
              </w:rPr>
            </w:pPr>
            <w:r w:rsidRPr="00E87F8D">
              <w:rPr>
                <w:rFonts w:eastAsia="Arial Unicode MS"/>
                <w:sz w:val="20"/>
                <w:szCs w:val="20"/>
              </w:rPr>
              <w:t>Ценности: родная земля; заповедная природа; планета Земля; экологическое сознание.</w:t>
            </w:r>
          </w:p>
          <w:p w:rsidR="004F2906" w:rsidRPr="00E87F8D" w:rsidRDefault="004F2906" w:rsidP="00C875DD">
            <w:pPr>
              <w:autoSpaceDE/>
              <w:autoSpaceDN/>
              <w:ind w:firstLine="142"/>
              <w:jc w:val="both"/>
              <w:rPr>
                <w:rFonts w:eastAsia="Arial Unicode MS"/>
                <w:sz w:val="20"/>
                <w:szCs w:val="20"/>
              </w:rPr>
            </w:pPr>
          </w:p>
          <w:p w:rsidR="004F2906" w:rsidRPr="00E87F8D" w:rsidRDefault="004F2906" w:rsidP="00C875DD">
            <w:pPr>
              <w:autoSpaceDE/>
              <w:autoSpaceDN/>
              <w:ind w:firstLine="142"/>
              <w:jc w:val="both"/>
              <w:rPr>
                <w:rFonts w:eastAsia="Arial Unicode MS"/>
                <w:sz w:val="20"/>
                <w:szCs w:val="20"/>
              </w:rPr>
            </w:pPr>
            <w:r w:rsidRPr="00E87F8D">
              <w:rPr>
                <w:rFonts w:eastAsia="Arial Unicode MS"/>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F2906" w:rsidRPr="00E87F8D" w:rsidRDefault="004F2906" w:rsidP="00C875DD">
            <w:pPr>
              <w:autoSpaceDE/>
              <w:autoSpaceDN/>
              <w:ind w:firstLine="142"/>
              <w:jc w:val="both"/>
              <w:rPr>
                <w:rFonts w:eastAsia="Arial Unicode MS"/>
                <w:sz w:val="20"/>
                <w:szCs w:val="20"/>
              </w:rPr>
            </w:pPr>
          </w:p>
          <w:p w:rsidR="004F2906" w:rsidRPr="00E87F8D" w:rsidRDefault="004F2906" w:rsidP="00C875DD">
            <w:pPr>
              <w:autoSpaceDE/>
              <w:autoSpaceDN/>
              <w:ind w:firstLine="142"/>
              <w:jc w:val="both"/>
              <w:rPr>
                <w:rFonts w:eastAsia="Arial Unicode MS"/>
                <w:sz w:val="20"/>
                <w:szCs w:val="20"/>
              </w:rPr>
            </w:pPr>
            <w:r w:rsidRPr="00E87F8D">
              <w:rPr>
                <w:rFonts w:eastAsia="Arial Unicode MS"/>
                <w:sz w:val="20"/>
                <w:szCs w:val="20"/>
              </w:rPr>
              <w:t>Ценности: красота, гармония, духовный мир человека, самовыражение в творчестве и искусстве.</w:t>
            </w:r>
          </w:p>
        </w:tc>
        <w:tc>
          <w:tcPr>
            <w:tcW w:w="4536"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-развитие интереса к природе, природным явлениям и формам жизни, понимание активной роли человека в природе;</w:t>
            </w:r>
          </w:p>
          <w:p w:rsidR="008D6954"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 xml:space="preserve">-ценностное отношение к природе и всем формам жизни; -элементарный опыт природоохранительной деятельности; </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-бережное отношение к растениям и животным.</w:t>
            </w:r>
          </w:p>
          <w:p w:rsidR="008D6954"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 xml:space="preserve">-представления о душевной и физической красоте человека; </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-формирование эстетических идеалов, чувства прекрасного; умение видеть красоту природы, труда и творчества;</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-интерес к чтению, произведениям искусства, детским спектаклям, концертам, выставкам, музыке;</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-интерес к занятиям художественным творчеством;</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-стремление к опрятному внешнему виду;</w:t>
            </w:r>
          </w:p>
          <w:p w:rsidR="004F2906" w:rsidRPr="00E87F8D" w:rsidRDefault="004F2906" w:rsidP="00C875DD">
            <w:pPr>
              <w:autoSpaceDE/>
              <w:autoSpaceDN/>
              <w:ind w:right="-8" w:firstLine="176"/>
              <w:jc w:val="both"/>
              <w:rPr>
                <w:rFonts w:eastAsia="Arial Unicode MS"/>
                <w:sz w:val="20"/>
                <w:szCs w:val="20"/>
              </w:rPr>
            </w:pPr>
            <w:r w:rsidRPr="00E87F8D">
              <w:rPr>
                <w:rFonts w:eastAsia="Arial Unicode MS"/>
                <w:sz w:val="20"/>
                <w:szCs w:val="20"/>
              </w:rPr>
              <w:t>-отрицательное отношение к некрасивым поступкам и неряшливости.</w:t>
            </w:r>
          </w:p>
        </w:tc>
        <w:tc>
          <w:tcPr>
            <w:tcW w:w="7165" w:type="dxa"/>
            <w:tcBorders>
              <w:top w:val="single" w:sz="4" w:space="0" w:color="auto"/>
              <w:left w:val="single" w:sz="4" w:space="0" w:color="auto"/>
              <w:bottom w:val="single" w:sz="4" w:space="0" w:color="auto"/>
              <w:right w:val="single" w:sz="4" w:space="0" w:color="auto"/>
            </w:tcBorders>
            <w:hideMark/>
          </w:tcPr>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изучение учебных дисциплин, бесед;</w:t>
            </w:r>
          </w:p>
          <w:p w:rsidR="004F2906" w:rsidRPr="00E87F8D" w:rsidRDefault="004F2906" w:rsidP="008D6954">
            <w:pPr>
              <w:autoSpaceDE/>
              <w:autoSpaceDN/>
              <w:ind w:firstLine="176"/>
              <w:jc w:val="both"/>
              <w:rPr>
                <w:rFonts w:eastAsia="Arial Unicode MS"/>
                <w:sz w:val="20"/>
                <w:szCs w:val="20"/>
              </w:rPr>
            </w:pPr>
            <w:r w:rsidRPr="00E87F8D">
              <w:rPr>
                <w:rFonts w:eastAsia="Arial Unicode MS"/>
                <w:sz w:val="20"/>
                <w:szCs w:val="20"/>
              </w:rPr>
              <w:t>-экск</w:t>
            </w:r>
            <w:r w:rsidR="008D6954" w:rsidRPr="00E87F8D">
              <w:rPr>
                <w:rFonts w:eastAsia="Arial Unicode MS"/>
                <w:sz w:val="20"/>
                <w:szCs w:val="20"/>
              </w:rPr>
              <w:t xml:space="preserve">урсии, прогулки по родному </w:t>
            </w:r>
            <w:r w:rsidRPr="00E87F8D">
              <w:rPr>
                <w:rFonts w:eastAsia="Arial Unicode MS"/>
                <w:sz w:val="20"/>
                <w:szCs w:val="20"/>
              </w:rPr>
              <w:t>краю;</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-посильное участие в деятельности детско-юношеских общественных экологических организаций</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-участие вместе с родителями (законными представителями) в экологической деятельности по месту жительства</w:t>
            </w:r>
          </w:p>
          <w:p w:rsidR="004F2906" w:rsidRPr="00E87F8D" w:rsidRDefault="004F2906" w:rsidP="00C875DD">
            <w:pPr>
              <w:autoSpaceDE/>
              <w:autoSpaceDN/>
              <w:ind w:right="-8"/>
              <w:jc w:val="both"/>
              <w:rPr>
                <w:rFonts w:eastAsia="Arial Unicode MS"/>
                <w:sz w:val="20"/>
                <w:szCs w:val="20"/>
              </w:rPr>
            </w:pPr>
            <w:r w:rsidRPr="00E87F8D">
              <w:rPr>
                <w:rFonts w:eastAsia="Arial Unicode MS"/>
                <w:sz w:val="20"/>
                <w:szCs w:val="20"/>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F2906" w:rsidRPr="00E87F8D" w:rsidRDefault="004F2906" w:rsidP="00C875DD">
            <w:pPr>
              <w:tabs>
                <w:tab w:val="right" w:pos="4145"/>
              </w:tabs>
              <w:autoSpaceDE/>
              <w:autoSpaceDN/>
              <w:ind w:firstLine="176"/>
              <w:jc w:val="both"/>
              <w:rPr>
                <w:rFonts w:eastAsia="Arial Unicode MS"/>
                <w:sz w:val="20"/>
                <w:szCs w:val="20"/>
              </w:rPr>
            </w:pPr>
            <w:r w:rsidRPr="00E87F8D">
              <w:rPr>
                <w:rFonts w:eastAsia="Arial Unicode MS"/>
                <w:sz w:val="20"/>
                <w:szCs w:val="20"/>
              </w:rPr>
              <w:t>-изучение вариативных дисциплин, в системе экскурсионно-краеведческой деятельности,</w:t>
            </w:r>
            <w:r w:rsidRPr="00E87F8D">
              <w:rPr>
                <w:rFonts w:eastAsia="Arial Unicode MS"/>
                <w:sz w:val="20"/>
                <w:szCs w:val="20"/>
              </w:rPr>
              <w:tab/>
              <w:t>внеклассных мероприятий, образовательного учреждения, посещение конкурсов исполнителей народной музыки, художественных мастерских, тематических выставок;</w:t>
            </w:r>
          </w:p>
          <w:p w:rsidR="004F2906" w:rsidRPr="00E87F8D" w:rsidRDefault="004F2906" w:rsidP="00C875DD">
            <w:pPr>
              <w:tabs>
                <w:tab w:val="right" w:pos="4145"/>
              </w:tabs>
              <w:autoSpaceDE/>
              <w:autoSpaceDN/>
              <w:ind w:firstLine="176"/>
              <w:jc w:val="both"/>
              <w:rPr>
                <w:rFonts w:eastAsia="Arial Unicode MS"/>
                <w:sz w:val="20"/>
                <w:szCs w:val="20"/>
              </w:rPr>
            </w:pPr>
            <w:r w:rsidRPr="00E87F8D">
              <w:rPr>
                <w:rFonts w:eastAsia="Arial Unicode MS"/>
                <w:sz w:val="20"/>
                <w:szCs w:val="20"/>
              </w:rPr>
              <w:t xml:space="preserve">-разучивание стихотворений, знакомство с картинами, участие в просмотре учебных фильмов, фрагментов художественных фильмов о природе, </w:t>
            </w:r>
            <w:r w:rsidRPr="00E87F8D">
              <w:rPr>
                <w:rFonts w:eastAsia="Arial Unicode MS"/>
                <w:sz w:val="20"/>
                <w:szCs w:val="20"/>
              </w:rPr>
              <w:lastRenderedPageBreak/>
              <w:t>городских и сельских ландшафтах; обучение понимать</w:t>
            </w:r>
            <w:r w:rsidRPr="00E87F8D">
              <w:rPr>
                <w:rFonts w:eastAsia="Arial Unicode MS"/>
                <w:sz w:val="20"/>
                <w:szCs w:val="20"/>
              </w:rPr>
              <w:tab/>
              <w:t>красоту окружающего мира через художественные образы;</w:t>
            </w:r>
          </w:p>
          <w:p w:rsidR="004F2906" w:rsidRPr="00E87F8D" w:rsidRDefault="004F2906" w:rsidP="00C875DD">
            <w:pPr>
              <w:tabs>
                <w:tab w:val="right" w:pos="4308"/>
              </w:tabs>
              <w:autoSpaceDE/>
              <w:autoSpaceDN/>
              <w:ind w:firstLine="600"/>
              <w:jc w:val="both"/>
              <w:rPr>
                <w:rFonts w:eastAsia="Arial Unicode MS"/>
                <w:sz w:val="20"/>
                <w:szCs w:val="20"/>
              </w:rPr>
            </w:pPr>
            <w:r w:rsidRPr="00E87F8D">
              <w:rPr>
                <w:rFonts w:eastAsia="Arial Unicode MS"/>
                <w:sz w:val="20"/>
                <w:szCs w:val="20"/>
              </w:rPr>
              <w:t>-беседы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w:t>
            </w:r>
          </w:p>
          <w:p w:rsidR="004F2906" w:rsidRPr="00E87F8D" w:rsidRDefault="004F2906" w:rsidP="00C875DD">
            <w:pPr>
              <w:autoSpaceDE/>
              <w:autoSpaceDN/>
              <w:ind w:firstLine="176"/>
              <w:jc w:val="both"/>
              <w:rPr>
                <w:rFonts w:eastAsia="Arial Unicode MS"/>
                <w:sz w:val="20"/>
                <w:szCs w:val="20"/>
              </w:rPr>
            </w:pPr>
            <w:r w:rsidRPr="00E87F8D">
              <w:rPr>
                <w:rFonts w:eastAsia="Arial Unicode MS"/>
                <w:sz w:val="20"/>
                <w:szCs w:val="20"/>
              </w:rPr>
              <w:t>-на уроках художественного труда и в системе учреждений дополнительного образования;</w:t>
            </w:r>
          </w:p>
          <w:p w:rsidR="004F2906" w:rsidRPr="00E87F8D" w:rsidRDefault="004F2906" w:rsidP="00C875DD">
            <w:pPr>
              <w:tabs>
                <w:tab w:val="right" w:pos="4308"/>
              </w:tabs>
              <w:autoSpaceDE/>
              <w:autoSpaceDN/>
              <w:ind w:firstLine="176"/>
              <w:jc w:val="both"/>
              <w:rPr>
                <w:rFonts w:eastAsia="Arial Unicode MS"/>
                <w:sz w:val="20"/>
                <w:szCs w:val="20"/>
              </w:rPr>
            </w:pPr>
            <w:r w:rsidRPr="00E87F8D">
              <w:rPr>
                <w:rFonts w:eastAsia="Arial Unicode MS"/>
                <w:sz w:val="20"/>
                <w:szCs w:val="20"/>
              </w:rPr>
              <w:t>-проведение выставок семейного художественного</w:t>
            </w:r>
            <w:r w:rsidRPr="00E87F8D">
              <w:rPr>
                <w:rFonts w:eastAsia="Arial Unicode MS"/>
                <w:sz w:val="20"/>
                <w:szCs w:val="20"/>
              </w:rPr>
              <w:tab/>
              <w:t>творчества,</w:t>
            </w:r>
          </w:p>
          <w:p w:rsidR="004F2906" w:rsidRPr="00E87F8D" w:rsidRDefault="004F2906" w:rsidP="00C875DD">
            <w:pPr>
              <w:autoSpaceDE/>
              <w:autoSpaceDN/>
              <w:ind w:right="-8"/>
              <w:jc w:val="both"/>
              <w:rPr>
                <w:rFonts w:eastAsia="Arial Unicode MS"/>
                <w:sz w:val="20"/>
                <w:szCs w:val="20"/>
              </w:rPr>
            </w:pPr>
            <w:r w:rsidRPr="00E87F8D">
              <w:rPr>
                <w:rFonts w:eastAsia="Arial Unicode MS"/>
                <w:sz w:val="20"/>
                <w:szCs w:val="20"/>
              </w:rPr>
              <w:t xml:space="preserve">музыкальных вечеров, в экскурсионно- </w:t>
            </w:r>
            <w:r w:rsidRPr="00E87F8D">
              <w:rPr>
                <w:rFonts w:eastAsia="Arial Unicode MS"/>
                <w:sz w:val="20"/>
                <w:szCs w:val="20"/>
                <w:u w:val="single"/>
              </w:rPr>
              <w:t xml:space="preserve">краеведческой деятельности, реализации </w:t>
            </w:r>
            <w:r w:rsidRPr="00E87F8D">
              <w:rPr>
                <w:rFonts w:eastAsia="Arial Unicode MS"/>
                <w:sz w:val="20"/>
                <w:szCs w:val="20"/>
              </w:rPr>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w:t>
            </w:r>
            <w:r w:rsidRPr="00E87F8D">
              <w:rPr>
                <w:rFonts w:eastAsia="Arial Unicode MS"/>
                <w:sz w:val="20"/>
                <w:szCs w:val="20"/>
              </w:rPr>
              <w:tab/>
              <w:t>мотивам экскурсий творческих работ;</w:t>
            </w:r>
          </w:p>
          <w:p w:rsidR="004F2906" w:rsidRPr="00E87F8D" w:rsidRDefault="004F2906" w:rsidP="00C875DD">
            <w:pPr>
              <w:autoSpaceDE/>
              <w:autoSpaceDN/>
              <w:ind w:right="-8"/>
              <w:jc w:val="both"/>
              <w:rPr>
                <w:rFonts w:eastAsia="Arial Unicode MS"/>
                <w:sz w:val="20"/>
                <w:szCs w:val="20"/>
              </w:rPr>
            </w:pPr>
            <w:r w:rsidRPr="00E87F8D">
              <w:rPr>
                <w:rFonts w:eastAsia="Arial Unicode MS"/>
                <w:sz w:val="20"/>
                <w:szCs w:val="20"/>
              </w:rPr>
              <w:t xml:space="preserve">-участие в художественном </w:t>
            </w:r>
            <w:r w:rsidRPr="00E87F8D">
              <w:rPr>
                <w:rFonts w:eastAsia="Arial Unicode MS"/>
                <w:sz w:val="20"/>
                <w:szCs w:val="20"/>
                <w:u w:val="single"/>
              </w:rPr>
              <w:t>оформлении кабинетов.</w:t>
            </w:r>
          </w:p>
        </w:tc>
      </w:tr>
    </w:tbl>
    <w:p w:rsidR="008B0B3C" w:rsidRPr="00C875DD" w:rsidRDefault="008B0B3C" w:rsidP="00E87F8D">
      <w:pPr>
        <w:pStyle w:val="1"/>
        <w:numPr>
          <w:ilvl w:val="1"/>
          <w:numId w:val="15"/>
        </w:numPr>
        <w:tabs>
          <w:tab w:val="left" w:pos="2515"/>
        </w:tabs>
        <w:ind w:right="688"/>
        <w:jc w:val="both"/>
        <w:rPr>
          <w:sz w:val="24"/>
          <w:szCs w:val="24"/>
        </w:rPr>
      </w:pPr>
      <w:bookmarkStart w:id="3" w:name="_TOC_250004"/>
      <w:r w:rsidRPr="00C875DD">
        <w:rPr>
          <w:spacing w:val="-6"/>
          <w:sz w:val="24"/>
          <w:szCs w:val="24"/>
        </w:rPr>
        <w:t xml:space="preserve">ПРОГРАММА </w:t>
      </w:r>
      <w:r w:rsidRPr="00C875DD">
        <w:rPr>
          <w:spacing w:val="-3"/>
          <w:sz w:val="24"/>
          <w:szCs w:val="24"/>
        </w:rPr>
        <w:t xml:space="preserve">ФОРМИРОВАНИЯ ЭКОЛОГИЧЕСКОЙ </w:t>
      </w:r>
      <w:r w:rsidRPr="00C875DD">
        <w:rPr>
          <w:spacing w:val="-8"/>
          <w:sz w:val="24"/>
          <w:szCs w:val="24"/>
        </w:rPr>
        <w:t xml:space="preserve">КУЛЬТУРЫ, </w:t>
      </w:r>
      <w:r w:rsidRPr="00C875DD">
        <w:rPr>
          <w:spacing w:val="-4"/>
          <w:sz w:val="24"/>
          <w:szCs w:val="24"/>
        </w:rPr>
        <w:t xml:space="preserve">ЗДОРОВОГО </w:t>
      </w:r>
      <w:r w:rsidRPr="00C875DD">
        <w:rPr>
          <w:sz w:val="24"/>
          <w:szCs w:val="24"/>
        </w:rPr>
        <w:t xml:space="preserve">И </w:t>
      </w:r>
      <w:r w:rsidRPr="00C875DD">
        <w:rPr>
          <w:spacing w:val="-3"/>
          <w:sz w:val="24"/>
          <w:szCs w:val="24"/>
        </w:rPr>
        <w:t xml:space="preserve">БЕЗОПАСНОГО </w:t>
      </w:r>
      <w:r w:rsidRPr="00C875DD">
        <w:rPr>
          <w:spacing w:val="-9"/>
          <w:sz w:val="24"/>
          <w:szCs w:val="24"/>
        </w:rPr>
        <w:t xml:space="preserve">ОБРАЗА </w:t>
      </w:r>
      <w:r w:rsidRPr="00C875DD">
        <w:rPr>
          <w:sz w:val="24"/>
          <w:szCs w:val="24"/>
        </w:rPr>
        <w:t>ЖИЗНИ</w:t>
      </w:r>
    </w:p>
    <w:p w:rsidR="008B0B3C" w:rsidRPr="00C875DD" w:rsidRDefault="008B0B3C" w:rsidP="00E87F8D">
      <w:pPr>
        <w:pStyle w:val="a3"/>
        <w:ind w:left="0"/>
        <w:jc w:val="both"/>
        <w:rPr>
          <w:b/>
        </w:rPr>
      </w:pPr>
    </w:p>
    <w:p w:rsidR="008B0B3C" w:rsidRPr="00C875DD" w:rsidRDefault="008B0B3C" w:rsidP="00E87F8D">
      <w:pPr>
        <w:pStyle w:val="a3"/>
        <w:tabs>
          <w:tab w:val="left" w:pos="709"/>
          <w:tab w:val="left" w:pos="2127"/>
        </w:tabs>
        <w:ind w:left="0" w:right="547" w:firstLine="284"/>
        <w:jc w:val="both"/>
      </w:pPr>
      <w:r w:rsidRPr="00C875DD">
        <w:rPr>
          <w:b/>
        </w:rPr>
        <w:t xml:space="preserve">Цель программы: </w:t>
      </w:r>
      <w:r w:rsidRPr="00C875DD">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w:t>
      </w:r>
      <w:r w:rsidR="008D6954">
        <w:t xml:space="preserve"> социального здоровья детей с ТН</w:t>
      </w:r>
      <w:r w:rsidRPr="00C875DD">
        <w:t>Р.</w:t>
      </w:r>
    </w:p>
    <w:p w:rsidR="008B0B3C" w:rsidRPr="00C875DD" w:rsidRDefault="008B0B3C" w:rsidP="00E87F8D">
      <w:pPr>
        <w:pStyle w:val="a3"/>
        <w:tabs>
          <w:tab w:val="left" w:pos="709"/>
          <w:tab w:val="left" w:pos="2127"/>
        </w:tabs>
        <w:ind w:left="0"/>
        <w:jc w:val="both"/>
      </w:pPr>
    </w:p>
    <w:p w:rsidR="008B0B3C" w:rsidRPr="00C875DD" w:rsidRDefault="008B0B3C" w:rsidP="00E87F8D">
      <w:pPr>
        <w:pStyle w:val="2"/>
        <w:tabs>
          <w:tab w:val="left" w:pos="709"/>
          <w:tab w:val="left" w:pos="993"/>
          <w:tab w:val="left" w:pos="2127"/>
        </w:tabs>
        <w:ind w:left="0" w:firstLine="426"/>
        <w:jc w:val="both"/>
      </w:pPr>
      <w:r w:rsidRPr="00C875DD">
        <w:t>Задачи программы:</w:t>
      </w:r>
    </w:p>
    <w:p w:rsidR="008B0B3C" w:rsidRPr="00C875DD" w:rsidRDefault="008B0B3C" w:rsidP="00E87F8D">
      <w:pPr>
        <w:pStyle w:val="a5"/>
        <w:numPr>
          <w:ilvl w:val="0"/>
          <w:numId w:val="21"/>
        </w:numPr>
        <w:tabs>
          <w:tab w:val="left" w:pos="709"/>
          <w:tab w:val="left" w:pos="993"/>
          <w:tab w:val="left" w:pos="1679"/>
          <w:tab w:val="left" w:pos="2127"/>
        </w:tabs>
        <w:ind w:left="0" w:right="552" w:firstLine="426"/>
        <w:jc w:val="both"/>
        <w:rPr>
          <w:sz w:val="24"/>
          <w:szCs w:val="24"/>
        </w:rPr>
      </w:pPr>
      <w:r w:rsidRPr="00C875DD">
        <w:rPr>
          <w:sz w:val="24"/>
          <w:szCs w:val="24"/>
        </w:rPr>
        <w:t xml:space="preserve">сформировать представления об основах экологической </w:t>
      </w:r>
      <w:r w:rsidRPr="00C875DD">
        <w:rPr>
          <w:spacing w:val="-4"/>
          <w:sz w:val="24"/>
          <w:szCs w:val="24"/>
        </w:rPr>
        <w:t xml:space="preserve">культуры </w:t>
      </w:r>
      <w:r w:rsidRPr="00C875DD">
        <w:rPr>
          <w:sz w:val="24"/>
          <w:szCs w:val="24"/>
        </w:rPr>
        <w:t>на примере экологически сообразного поведения в быту и в природе, безопасного для человека и окружающей среды;</w:t>
      </w:r>
    </w:p>
    <w:p w:rsidR="008B0B3C" w:rsidRPr="00C875DD" w:rsidRDefault="008B0B3C" w:rsidP="00E87F8D">
      <w:pPr>
        <w:pStyle w:val="a5"/>
        <w:numPr>
          <w:ilvl w:val="0"/>
          <w:numId w:val="21"/>
        </w:numPr>
        <w:tabs>
          <w:tab w:val="left" w:pos="709"/>
          <w:tab w:val="left" w:pos="993"/>
          <w:tab w:val="left" w:pos="1610"/>
          <w:tab w:val="left" w:pos="2127"/>
        </w:tabs>
        <w:ind w:left="0" w:firstLine="426"/>
        <w:jc w:val="both"/>
        <w:rPr>
          <w:sz w:val="24"/>
          <w:szCs w:val="24"/>
        </w:rPr>
      </w:pPr>
      <w:r w:rsidRPr="00C875DD">
        <w:rPr>
          <w:sz w:val="24"/>
          <w:szCs w:val="24"/>
        </w:rPr>
        <w:t>сформировать познавательный интерес и бережное отношение к природе;</w:t>
      </w:r>
    </w:p>
    <w:p w:rsidR="008B0B3C" w:rsidRPr="00C875DD" w:rsidRDefault="008B0B3C" w:rsidP="00E87F8D">
      <w:pPr>
        <w:pStyle w:val="a5"/>
        <w:numPr>
          <w:ilvl w:val="0"/>
          <w:numId w:val="20"/>
        </w:numPr>
        <w:tabs>
          <w:tab w:val="left" w:pos="709"/>
          <w:tab w:val="left" w:pos="993"/>
          <w:tab w:val="left" w:pos="2127"/>
          <w:tab w:val="left" w:pos="2181"/>
        </w:tabs>
        <w:ind w:left="0" w:right="550" w:firstLine="426"/>
        <w:jc w:val="both"/>
        <w:rPr>
          <w:sz w:val="24"/>
          <w:szCs w:val="24"/>
        </w:rPr>
      </w:pPr>
      <w:r w:rsidRPr="00C875DD">
        <w:rPr>
          <w:sz w:val="24"/>
          <w:szCs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ТНР;</w:t>
      </w:r>
    </w:p>
    <w:p w:rsidR="008B0B3C" w:rsidRPr="00C875DD" w:rsidRDefault="008B0B3C" w:rsidP="00E87F8D">
      <w:pPr>
        <w:pStyle w:val="a5"/>
        <w:numPr>
          <w:ilvl w:val="0"/>
          <w:numId w:val="20"/>
        </w:numPr>
        <w:tabs>
          <w:tab w:val="left" w:pos="709"/>
          <w:tab w:val="left" w:pos="993"/>
          <w:tab w:val="left" w:pos="2127"/>
          <w:tab w:val="left" w:pos="2181"/>
        </w:tabs>
        <w:ind w:left="0" w:right="550" w:firstLine="426"/>
        <w:jc w:val="both"/>
        <w:rPr>
          <w:sz w:val="24"/>
          <w:szCs w:val="24"/>
        </w:rPr>
      </w:pPr>
      <w:r w:rsidRPr="00C875DD">
        <w:rPr>
          <w:spacing w:val="-3"/>
          <w:sz w:val="24"/>
          <w:szCs w:val="24"/>
        </w:rPr>
        <w:t xml:space="preserve">научить </w:t>
      </w:r>
      <w:r w:rsidRPr="00C875DD">
        <w:rPr>
          <w:sz w:val="24"/>
          <w:szCs w:val="24"/>
        </w:rPr>
        <w:t>детей с ТНР осознанно выбирать поступки, поведение,  позволяющие сохранять и укреплять здоровье;</w:t>
      </w:r>
    </w:p>
    <w:p w:rsidR="008B0B3C" w:rsidRPr="00C875DD" w:rsidRDefault="008B0B3C" w:rsidP="00E87F8D">
      <w:pPr>
        <w:pStyle w:val="a5"/>
        <w:numPr>
          <w:ilvl w:val="0"/>
          <w:numId w:val="20"/>
        </w:numPr>
        <w:tabs>
          <w:tab w:val="left" w:pos="709"/>
          <w:tab w:val="left" w:pos="993"/>
          <w:tab w:val="left" w:pos="2127"/>
          <w:tab w:val="left" w:pos="2181"/>
        </w:tabs>
        <w:ind w:left="0" w:right="556" w:firstLine="426"/>
        <w:jc w:val="both"/>
        <w:rPr>
          <w:sz w:val="24"/>
          <w:szCs w:val="24"/>
        </w:rPr>
      </w:pPr>
      <w:r w:rsidRPr="00C875DD">
        <w:rPr>
          <w:spacing w:val="-3"/>
          <w:sz w:val="24"/>
          <w:szCs w:val="24"/>
        </w:rPr>
        <w:t xml:space="preserve">научить </w:t>
      </w:r>
      <w:r w:rsidRPr="00C875DD">
        <w:rPr>
          <w:sz w:val="24"/>
          <w:szCs w:val="24"/>
        </w:rPr>
        <w:t>выполнять правила личной гигиены и развить готовность на основе её использования самостоятельно поддерживать своё здоровье;</w:t>
      </w:r>
    </w:p>
    <w:p w:rsidR="008B0B3C" w:rsidRPr="00C875DD" w:rsidRDefault="008B0B3C" w:rsidP="00E87F8D">
      <w:pPr>
        <w:pStyle w:val="a5"/>
        <w:numPr>
          <w:ilvl w:val="0"/>
          <w:numId w:val="20"/>
        </w:numPr>
        <w:tabs>
          <w:tab w:val="left" w:pos="709"/>
          <w:tab w:val="left" w:pos="993"/>
          <w:tab w:val="left" w:pos="2127"/>
          <w:tab w:val="left" w:pos="2181"/>
        </w:tabs>
        <w:ind w:left="0" w:right="552" w:firstLine="426"/>
        <w:jc w:val="both"/>
        <w:rPr>
          <w:sz w:val="24"/>
          <w:szCs w:val="24"/>
        </w:rPr>
      </w:pPr>
      <w:r w:rsidRPr="00C875DD">
        <w:rPr>
          <w:sz w:val="24"/>
          <w:szCs w:val="24"/>
        </w:rPr>
        <w:t>сформировать представление о правильном (здоровом) питании, его режиме, структуре, полезных продуктах;</w:t>
      </w:r>
    </w:p>
    <w:p w:rsidR="008B0B3C" w:rsidRPr="00C875DD" w:rsidRDefault="008B0B3C" w:rsidP="00E87F8D">
      <w:pPr>
        <w:pStyle w:val="a5"/>
        <w:numPr>
          <w:ilvl w:val="0"/>
          <w:numId w:val="20"/>
        </w:numPr>
        <w:tabs>
          <w:tab w:val="left" w:pos="709"/>
          <w:tab w:val="left" w:pos="993"/>
          <w:tab w:val="left" w:pos="2127"/>
          <w:tab w:val="left" w:pos="2181"/>
        </w:tabs>
        <w:ind w:left="0" w:right="553" w:firstLine="426"/>
        <w:jc w:val="both"/>
        <w:rPr>
          <w:sz w:val="24"/>
          <w:szCs w:val="24"/>
        </w:rPr>
      </w:pPr>
      <w:r w:rsidRPr="00C875DD">
        <w:rPr>
          <w:sz w:val="24"/>
          <w:szCs w:val="24"/>
        </w:rPr>
        <w:t xml:space="preserve">сформировать представление о рациональной организации режима дня, учёбы и отдыха, двигательной активности, </w:t>
      </w:r>
      <w:r w:rsidRPr="00C875DD">
        <w:rPr>
          <w:spacing w:val="-3"/>
          <w:sz w:val="24"/>
          <w:szCs w:val="24"/>
        </w:rPr>
        <w:t xml:space="preserve">научить </w:t>
      </w:r>
      <w:r w:rsidRPr="00C875DD">
        <w:rPr>
          <w:sz w:val="24"/>
          <w:szCs w:val="24"/>
        </w:rPr>
        <w:t>ребёнка с ЗТНР составлять, анализировать и контролировать свой режим дня;</w:t>
      </w:r>
    </w:p>
    <w:p w:rsidR="008B0B3C" w:rsidRPr="00C875DD" w:rsidRDefault="008B0B3C" w:rsidP="00E87F8D">
      <w:pPr>
        <w:pStyle w:val="a5"/>
        <w:numPr>
          <w:ilvl w:val="0"/>
          <w:numId w:val="20"/>
        </w:numPr>
        <w:tabs>
          <w:tab w:val="left" w:pos="709"/>
          <w:tab w:val="left" w:pos="993"/>
          <w:tab w:val="left" w:pos="2127"/>
          <w:tab w:val="left" w:pos="2181"/>
        </w:tabs>
        <w:ind w:left="0" w:right="552" w:firstLine="426"/>
        <w:jc w:val="both"/>
        <w:rPr>
          <w:sz w:val="24"/>
          <w:szCs w:val="24"/>
        </w:rPr>
      </w:pPr>
      <w:r w:rsidRPr="00C875DD">
        <w:rPr>
          <w:sz w:val="24"/>
          <w:szCs w:val="24"/>
        </w:rPr>
        <w:t xml:space="preserve">дать представление о влиянии позитивных и негативных эмоций на здоровье, в </w:t>
      </w:r>
      <w:r w:rsidRPr="00C875DD">
        <w:rPr>
          <w:spacing w:val="-3"/>
          <w:sz w:val="24"/>
          <w:szCs w:val="24"/>
        </w:rPr>
        <w:t xml:space="preserve">том </w:t>
      </w:r>
      <w:r w:rsidRPr="00C875DD">
        <w:rPr>
          <w:sz w:val="24"/>
          <w:szCs w:val="24"/>
        </w:rPr>
        <w:t xml:space="preserve">числе получаемых от общения с </w:t>
      </w:r>
      <w:r w:rsidRPr="00C875DD">
        <w:rPr>
          <w:spacing w:val="-3"/>
          <w:sz w:val="24"/>
          <w:szCs w:val="24"/>
        </w:rPr>
        <w:t xml:space="preserve">компьютером, </w:t>
      </w:r>
      <w:r w:rsidRPr="00C875DD">
        <w:rPr>
          <w:sz w:val="24"/>
          <w:szCs w:val="24"/>
        </w:rPr>
        <w:t>просмотра телепередач, участия в азартных играх;</w:t>
      </w:r>
    </w:p>
    <w:p w:rsidR="008B0B3C" w:rsidRPr="00C875DD" w:rsidRDefault="008B0B3C" w:rsidP="00E87F8D">
      <w:pPr>
        <w:pStyle w:val="a5"/>
        <w:numPr>
          <w:ilvl w:val="0"/>
          <w:numId w:val="20"/>
        </w:numPr>
        <w:tabs>
          <w:tab w:val="left" w:pos="709"/>
          <w:tab w:val="left" w:pos="993"/>
          <w:tab w:val="left" w:pos="2127"/>
          <w:tab w:val="left" w:pos="2180"/>
          <w:tab w:val="left" w:pos="2181"/>
        </w:tabs>
        <w:ind w:left="0" w:firstLine="426"/>
        <w:jc w:val="both"/>
        <w:rPr>
          <w:sz w:val="24"/>
          <w:szCs w:val="24"/>
        </w:rPr>
      </w:pPr>
      <w:r w:rsidRPr="00C875DD">
        <w:rPr>
          <w:sz w:val="24"/>
          <w:szCs w:val="24"/>
        </w:rPr>
        <w:t>обучить элементарным навыкам эмоциональной разгрузки (релаксации);</w:t>
      </w:r>
    </w:p>
    <w:p w:rsidR="008B0B3C" w:rsidRPr="00C875DD" w:rsidRDefault="008B0B3C" w:rsidP="00E87F8D">
      <w:pPr>
        <w:pStyle w:val="a5"/>
        <w:numPr>
          <w:ilvl w:val="0"/>
          <w:numId w:val="20"/>
        </w:numPr>
        <w:tabs>
          <w:tab w:val="left" w:pos="709"/>
          <w:tab w:val="left" w:pos="993"/>
          <w:tab w:val="left" w:pos="2127"/>
          <w:tab w:val="left" w:pos="2180"/>
          <w:tab w:val="left" w:pos="2181"/>
        </w:tabs>
        <w:ind w:left="0" w:firstLine="426"/>
        <w:jc w:val="both"/>
        <w:rPr>
          <w:sz w:val="24"/>
          <w:szCs w:val="24"/>
        </w:rPr>
      </w:pPr>
      <w:r w:rsidRPr="00C875DD">
        <w:rPr>
          <w:sz w:val="24"/>
          <w:szCs w:val="24"/>
        </w:rPr>
        <w:t xml:space="preserve">сформировать навыки позитивного </w:t>
      </w:r>
      <w:r w:rsidRPr="00C875DD">
        <w:rPr>
          <w:spacing w:val="-3"/>
          <w:sz w:val="24"/>
          <w:szCs w:val="24"/>
        </w:rPr>
        <w:t xml:space="preserve">коммуникативного </w:t>
      </w:r>
      <w:r w:rsidRPr="00C875DD">
        <w:rPr>
          <w:sz w:val="24"/>
          <w:szCs w:val="24"/>
        </w:rPr>
        <w:t>общения;</w:t>
      </w:r>
    </w:p>
    <w:p w:rsidR="008B0B3C" w:rsidRPr="00C875DD" w:rsidRDefault="008B0B3C" w:rsidP="00E87F8D">
      <w:pPr>
        <w:pStyle w:val="a5"/>
        <w:numPr>
          <w:ilvl w:val="0"/>
          <w:numId w:val="21"/>
        </w:numPr>
        <w:tabs>
          <w:tab w:val="left" w:pos="709"/>
          <w:tab w:val="left" w:pos="993"/>
          <w:tab w:val="left" w:pos="2051"/>
          <w:tab w:val="left" w:pos="2127"/>
        </w:tabs>
        <w:ind w:left="0" w:right="549" w:firstLine="426"/>
        <w:jc w:val="both"/>
        <w:rPr>
          <w:sz w:val="24"/>
          <w:szCs w:val="24"/>
        </w:rPr>
      </w:pPr>
      <w:r w:rsidRPr="00C875DD">
        <w:rPr>
          <w:sz w:val="24"/>
          <w:szCs w:val="24"/>
        </w:rPr>
        <w:t xml:space="preserve">сформировать представление об основных компонентах </w:t>
      </w:r>
      <w:r w:rsidRPr="00C875DD">
        <w:rPr>
          <w:spacing w:val="-4"/>
          <w:sz w:val="24"/>
          <w:szCs w:val="24"/>
        </w:rPr>
        <w:t xml:space="preserve">культуры </w:t>
      </w:r>
      <w:r w:rsidRPr="00C875DD">
        <w:rPr>
          <w:sz w:val="24"/>
          <w:szCs w:val="24"/>
        </w:rPr>
        <w:t>здоровья и здорового образа жизни;</w:t>
      </w:r>
    </w:p>
    <w:p w:rsidR="008B0B3C" w:rsidRPr="00C875DD" w:rsidRDefault="008B0B3C" w:rsidP="00E87F8D">
      <w:pPr>
        <w:pStyle w:val="a5"/>
        <w:numPr>
          <w:ilvl w:val="0"/>
          <w:numId w:val="21"/>
        </w:numPr>
        <w:tabs>
          <w:tab w:val="left" w:pos="709"/>
          <w:tab w:val="left" w:pos="993"/>
          <w:tab w:val="left" w:pos="2127"/>
          <w:tab w:val="left" w:pos="2180"/>
          <w:tab w:val="left" w:pos="2181"/>
        </w:tabs>
        <w:ind w:left="0" w:right="551" w:firstLine="426"/>
        <w:jc w:val="both"/>
        <w:rPr>
          <w:sz w:val="24"/>
          <w:szCs w:val="24"/>
        </w:rPr>
      </w:pPr>
      <w:r w:rsidRPr="00C875DD">
        <w:rPr>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8B0B3C" w:rsidRPr="008D6954" w:rsidRDefault="008B0B3C" w:rsidP="00E87F8D">
      <w:pPr>
        <w:pStyle w:val="3"/>
        <w:keepNext w:val="0"/>
        <w:keepLines w:val="0"/>
        <w:numPr>
          <w:ilvl w:val="0"/>
          <w:numId w:val="39"/>
        </w:numPr>
        <w:tabs>
          <w:tab w:val="left" w:pos="709"/>
          <w:tab w:val="left" w:pos="1828"/>
          <w:tab w:val="left" w:pos="2127"/>
        </w:tabs>
        <w:spacing w:before="0"/>
        <w:ind w:left="0" w:right="545" w:firstLine="708"/>
        <w:jc w:val="both"/>
        <w:rPr>
          <w:rFonts w:ascii="Times New Roman" w:hAnsi="Times New Roman" w:cs="Times New Roman"/>
          <w:color w:val="auto"/>
          <w:sz w:val="24"/>
          <w:szCs w:val="24"/>
        </w:rPr>
      </w:pPr>
      <w:r w:rsidRPr="008D6954">
        <w:rPr>
          <w:rFonts w:ascii="Times New Roman" w:hAnsi="Times New Roman" w:cs="Times New Roman"/>
          <w:color w:val="auto"/>
          <w:sz w:val="24"/>
          <w:szCs w:val="24"/>
        </w:rPr>
        <w:lastRenderedPageBreak/>
        <w:t xml:space="preserve">Организация режима дня обучающихся с </w:t>
      </w:r>
      <w:r w:rsidRPr="008D6954">
        <w:rPr>
          <w:rFonts w:ascii="Times New Roman" w:hAnsi="Times New Roman" w:cs="Times New Roman"/>
          <w:color w:val="auto"/>
          <w:spacing w:val="-6"/>
          <w:sz w:val="24"/>
          <w:szCs w:val="24"/>
        </w:rPr>
        <w:t xml:space="preserve">ТНР, </w:t>
      </w:r>
      <w:r w:rsidRPr="008D6954">
        <w:rPr>
          <w:rFonts w:ascii="Times New Roman" w:hAnsi="Times New Roman" w:cs="Times New Roman"/>
          <w:color w:val="auto"/>
          <w:sz w:val="24"/>
          <w:szCs w:val="24"/>
        </w:rPr>
        <w:t>их нагрузка, питание, физкультурно-оздоровительная работа.</w:t>
      </w:r>
    </w:p>
    <w:p w:rsidR="008B0B3C" w:rsidRPr="00C875DD" w:rsidRDefault="008B0B3C" w:rsidP="00E87F8D">
      <w:pPr>
        <w:pStyle w:val="a5"/>
        <w:tabs>
          <w:tab w:val="left" w:pos="1957"/>
          <w:tab w:val="left" w:pos="1958"/>
        </w:tabs>
        <w:ind w:left="284" w:right="858" w:firstLine="0"/>
        <w:jc w:val="both"/>
        <w:rPr>
          <w:color w:val="000000"/>
          <w:kern w:val="28"/>
          <w:sz w:val="24"/>
          <w:szCs w:val="24"/>
        </w:rPr>
      </w:pPr>
      <w:r w:rsidRPr="00C875DD">
        <w:rPr>
          <w:sz w:val="24"/>
          <w:szCs w:val="24"/>
        </w:rPr>
        <w:t xml:space="preserve">Организация образовательной деятельности в </w:t>
      </w:r>
      <w:r w:rsidR="00E87F8D">
        <w:rPr>
          <w:spacing w:val="-5"/>
          <w:sz w:val="24"/>
          <w:szCs w:val="24"/>
        </w:rPr>
        <w:t xml:space="preserve">МБОУ СШ № 59 </w:t>
      </w:r>
      <w:r w:rsidRPr="00C875DD">
        <w:rPr>
          <w:sz w:val="24"/>
          <w:szCs w:val="24"/>
        </w:rPr>
        <w:t xml:space="preserve">строится с учетом индивидуальных особенностей обучающихся с </w:t>
      </w:r>
      <w:r w:rsidRPr="00C875DD">
        <w:rPr>
          <w:spacing w:val="-8"/>
          <w:sz w:val="24"/>
          <w:szCs w:val="24"/>
        </w:rPr>
        <w:t xml:space="preserve">ТНР, </w:t>
      </w:r>
      <w:r w:rsidRPr="00C875DD">
        <w:rPr>
          <w:sz w:val="24"/>
          <w:szCs w:val="24"/>
        </w:rPr>
        <w:t xml:space="preserve">имеет коррекционную направленность на выявление и использование положительных возможностей ребенка с </w:t>
      </w:r>
      <w:r w:rsidRPr="00C875DD">
        <w:rPr>
          <w:spacing w:val="-8"/>
          <w:sz w:val="24"/>
          <w:szCs w:val="24"/>
        </w:rPr>
        <w:t xml:space="preserve">ТНР, </w:t>
      </w:r>
      <w:r w:rsidRPr="00C875DD">
        <w:rPr>
          <w:sz w:val="24"/>
          <w:szCs w:val="24"/>
        </w:rPr>
        <w:t xml:space="preserve">на развитие его познавательной деятельности и его социальную адаптацию. Расписание </w:t>
      </w:r>
      <w:r w:rsidRPr="00C875DD">
        <w:rPr>
          <w:spacing w:val="-3"/>
          <w:sz w:val="24"/>
          <w:szCs w:val="24"/>
        </w:rPr>
        <w:t xml:space="preserve">уроков </w:t>
      </w:r>
      <w:r w:rsidRPr="00C875DD">
        <w:rPr>
          <w:sz w:val="24"/>
          <w:szCs w:val="24"/>
        </w:rPr>
        <w:t xml:space="preserve">составлено с </w:t>
      </w:r>
      <w:r w:rsidRPr="00C875DD">
        <w:rPr>
          <w:spacing w:val="-3"/>
          <w:sz w:val="24"/>
          <w:szCs w:val="24"/>
        </w:rPr>
        <w:t xml:space="preserve">учетом </w:t>
      </w:r>
      <w:r w:rsidRPr="00C875DD">
        <w:rPr>
          <w:sz w:val="24"/>
          <w:szCs w:val="24"/>
        </w:rPr>
        <w:t xml:space="preserve">дневной и недельной динамики работоспособности учащихся. </w:t>
      </w:r>
      <w:r w:rsidRPr="00C875DD">
        <w:rPr>
          <w:color w:val="000000"/>
          <w:kern w:val="28"/>
          <w:sz w:val="24"/>
          <w:szCs w:val="24"/>
        </w:rPr>
        <w:t xml:space="preserve"> Школа работает в условиях 5-дневного режима для обучающихся 1—4 классов. </w:t>
      </w:r>
    </w:p>
    <w:p w:rsidR="008B0B3C" w:rsidRPr="008D6954" w:rsidRDefault="008B0B3C" w:rsidP="00E87F8D">
      <w:pPr>
        <w:pStyle w:val="3"/>
        <w:keepNext w:val="0"/>
        <w:keepLines w:val="0"/>
        <w:numPr>
          <w:ilvl w:val="0"/>
          <w:numId w:val="39"/>
        </w:numPr>
        <w:tabs>
          <w:tab w:val="left" w:pos="1840"/>
        </w:tabs>
        <w:spacing w:before="0"/>
        <w:ind w:right="544"/>
        <w:jc w:val="both"/>
        <w:rPr>
          <w:rFonts w:ascii="Times New Roman" w:hAnsi="Times New Roman" w:cs="Times New Roman"/>
          <w:color w:val="auto"/>
          <w:sz w:val="24"/>
          <w:szCs w:val="24"/>
        </w:rPr>
      </w:pPr>
      <w:r w:rsidRPr="008D6954">
        <w:rPr>
          <w:rFonts w:ascii="Times New Roman" w:hAnsi="Times New Roman" w:cs="Times New Roman"/>
          <w:color w:val="auto"/>
          <w:sz w:val="24"/>
          <w:szCs w:val="24"/>
        </w:rPr>
        <w:t xml:space="preserve">Организация просветительской работы с обучающимися с ТНР предусматривает разные </w:t>
      </w:r>
      <w:r w:rsidRPr="008D6954">
        <w:rPr>
          <w:rFonts w:ascii="Times New Roman" w:hAnsi="Times New Roman" w:cs="Times New Roman"/>
          <w:color w:val="auto"/>
          <w:spacing w:val="-3"/>
          <w:sz w:val="24"/>
          <w:szCs w:val="24"/>
        </w:rPr>
        <w:t xml:space="preserve">формы </w:t>
      </w:r>
      <w:r w:rsidRPr="008D6954">
        <w:rPr>
          <w:rFonts w:ascii="Times New Roman" w:hAnsi="Times New Roman" w:cs="Times New Roman"/>
          <w:color w:val="auto"/>
          <w:sz w:val="24"/>
          <w:szCs w:val="24"/>
        </w:rPr>
        <w:t>занятий:</w:t>
      </w:r>
    </w:p>
    <w:p w:rsidR="008B0B3C" w:rsidRPr="008D6954" w:rsidRDefault="008B0B3C" w:rsidP="00E87F8D">
      <w:pPr>
        <w:pStyle w:val="a5"/>
        <w:numPr>
          <w:ilvl w:val="0"/>
          <w:numId w:val="38"/>
        </w:numPr>
        <w:tabs>
          <w:tab w:val="left" w:pos="1614"/>
        </w:tabs>
        <w:ind w:left="1613" w:hanging="143"/>
        <w:jc w:val="both"/>
        <w:rPr>
          <w:sz w:val="24"/>
          <w:szCs w:val="24"/>
        </w:rPr>
      </w:pPr>
      <w:r w:rsidRPr="008D6954">
        <w:rPr>
          <w:sz w:val="24"/>
          <w:szCs w:val="24"/>
        </w:rPr>
        <w:t>проведение часов здоровья;</w:t>
      </w:r>
    </w:p>
    <w:p w:rsidR="008B0B3C" w:rsidRPr="008D6954" w:rsidRDefault="008B0B3C" w:rsidP="00E87F8D">
      <w:pPr>
        <w:pStyle w:val="a5"/>
        <w:numPr>
          <w:ilvl w:val="0"/>
          <w:numId w:val="38"/>
        </w:numPr>
        <w:tabs>
          <w:tab w:val="left" w:pos="1614"/>
        </w:tabs>
        <w:ind w:left="1614" w:hanging="144"/>
        <w:jc w:val="both"/>
        <w:rPr>
          <w:sz w:val="24"/>
          <w:szCs w:val="24"/>
        </w:rPr>
      </w:pPr>
      <w:r w:rsidRPr="008D6954">
        <w:rPr>
          <w:sz w:val="24"/>
          <w:szCs w:val="24"/>
        </w:rPr>
        <w:t>классных часов;</w:t>
      </w:r>
    </w:p>
    <w:p w:rsidR="008B0B3C" w:rsidRPr="008D6954" w:rsidRDefault="008B0B3C" w:rsidP="00E87F8D">
      <w:pPr>
        <w:pStyle w:val="a5"/>
        <w:numPr>
          <w:ilvl w:val="0"/>
          <w:numId w:val="38"/>
        </w:numPr>
        <w:tabs>
          <w:tab w:val="left" w:pos="1619"/>
        </w:tabs>
        <w:ind w:right="548" w:firstLine="708"/>
        <w:jc w:val="both"/>
        <w:rPr>
          <w:sz w:val="24"/>
          <w:szCs w:val="24"/>
        </w:rPr>
      </w:pPr>
      <w:r w:rsidRPr="008D6954">
        <w:rPr>
          <w:sz w:val="24"/>
          <w:szCs w:val="24"/>
        </w:rPr>
        <w:t xml:space="preserve">проведение досуговых мероприятий: </w:t>
      </w:r>
      <w:r w:rsidRPr="008D6954">
        <w:rPr>
          <w:spacing w:val="-3"/>
          <w:sz w:val="24"/>
          <w:szCs w:val="24"/>
        </w:rPr>
        <w:t xml:space="preserve">конкурсов, </w:t>
      </w:r>
      <w:r w:rsidRPr="008D6954">
        <w:rPr>
          <w:sz w:val="24"/>
          <w:szCs w:val="24"/>
        </w:rPr>
        <w:t xml:space="preserve">праздников, викторин, экскурсий, акций и </w:t>
      </w:r>
      <w:r w:rsidRPr="008D6954">
        <w:rPr>
          <w:spacing w:val="-10"/>
          <w:sz w:val="24"/>
          <w:szCs w:val="24"/>
        </w:rPr>
        <w:t>т.</w:t>
      </w:r>
      <w:r w:rsidRPr="008D6954">
        <w:rPr>
          <w:sz w:val="24"/>
          <w:szCs w:val="24"/>
        </w:rPr>
        <w:t>п.;</w:t>
      </w:r>
    </w:p>
    <w:p w:rsidR="008B0B3C" w:rsidRPr="008D6954" w:rsidRDefault="008B0B3C" w:rsidP="00E87F8D">
      <w:pPr>
        <w:pStyle w:val="a5"/>
        <w:numPr>
          <w:ilvl w:val="0"/>
          <w:numId w:val="38"/>
        </w:numPr>
        <w:tabs>
          <w:tab w:val="left" w:pos="1614"/>
        </w:tabs>
        <w:ind w:left="1613" w:hanging="143"/>
        <w:jc w:val="both"/>
        <w:rPr>
          <w:sz w:val="24"/>
          <w:szCs w:val="24"/>
        </w:rPr>
      </w:pPr>
      <w:r w:rsidRPr="008D6954">
        <w:rPr>
          <w:sz w:val="24"/>
          <w:szCs w:val="24"/>
        </w:rPr>
        <w:t>организаций дней здоровья.</w:t>
      </w:r>
    </w:p>
    <w:p w:rsidR="008B0B3C" w:rsidRPr="008D6954" w:rsidRDefault="008B0B3C" w:rsidP="00E87F8D">
      <w:pPr>
        <w:pStyle w:val="a3"/>
        <w:ind w:left="0"/>
        <w:jc w:val="both"/>
      </w:pPr>
    </w:p>
    <w:p w:rsidR="008B0B3C" w:rsidRPr="008D6954" w:rsidRDefault="008B0B3C" w:rsidP="00E87F8D">
      <w:pPr>
        <w:pStyle w:val="3"/>
        <w:spacing w:before="0"/>
        <w:ind w:right="552"/>
        <w:jc w:val="both"/>
        <w:rPr>
          <w:rFonts w:ascii="Times New Roman" w:hAnsi="Times New Roman" w:cs="Times New Roman"/>
          <w:color w:val="auto"/>
          <w:sz w:val="24"/>
          <w:szCs w:val="24"/>
        </w:rPr>
      </w:pPr>
      <w:r w:rsidRPr="008D6954">
        <w:rPr>
          <w:rFonts w:ascii="Times New Roman" w:hAnsi="Times New Roman" w:cs="Times New Roman"/>
          <w:color w:val="auto"/>
          <w:sz w:val="24"/>
          <w:szCs w:val="24"/>
        </w:rPr>
        <w:t>Организация просветительской работы с родителями (законными представителями).</w:t>
      </w:r>
    </w:p>
    <w:p w:rsidR="008B0B3C" w:rsidRPr="00C875DD" w:rsidRDefault="008B0B3C" w:rsidP="00E87F8D">
      <w:pPr>
        <w:pStyle w:val="a5"/>
        <w:numPr>
          <w:ilvl w:val="0"/>
          <w:numId w:val="38"/>
        </w:numPr>
        <w:tabs>
          <w:tab w:val="left" w:pos="1705"/>
        </w:tabs>
        <w:ind w:right="549" w:firstLine="708"/>
        <w:jc w:val="both"/>
        <w:rPr>
          <w:sz w:val="24"/>
          <w:szCs w:val="24"/>
        </w:rPr>
      </w:pPr>
      <w:r w:rsidRPr="008D6954">
        <w:rPr>
          <w:sz w:val="24"/>
          <w:szCs w:val="24"/>
        </w:rPr>
        <w:t xml:space="preserve">лекции, семинары, </w:t>
      </w:r>
      <w:r w:rsidRPr="008D6954">
        <w:rPr>
          <w:spacing w:val="-4"/>
          <w:sz w:val="24"/>
          <w:szCs w:val="24"/>
        </w:rPr>
        <w:t xml:space="preserve">консультации </w:t>
      </w:r>
      <w:r w:rsidRPr="008D6954">
        <w:rPr>
          <w:sz w:val="24"/>
          <w:szCs w:val="24"/>
        </w:rPr>
        <w:t xml:space="preserve">по различным вопросам роста и развития ребёнка, его здоровья, факторам, положительно и отрицательно </w:t>
      </w:r>
      <w:r w:rsidRPr="00C875DD">
        <w:rPr>
          <w:sz w:val="24"/>
          <w:szCs w:val="24"/>
        </w:rPr>
        <w:t xml:space="preserve">влияющим на здоровье детей и </w:t>
      </w:r>
      <w:r w:rsidRPr="00C875DD">
        <w:rPr>
          <w:spacing w:val="-10"/>
          <w:sz w:val="24"/>
          <w:szCs w:val="24"/>
        </w:rPr>
        <w:t>т.</w:t>
      </w:r>
      <w:r w:rsidRPr="00C875DD">
        <w:rPr>
          <w:sz w:val="24"/>
          <w:szCs w:val="24"/>
        </w:rPr>
        <w:t xml:space="preserve"> п.;</w:t>
      </w:r>
    </w:p>
    <w:p w:rsidR="008B0B3C" w:rsidRPr="00C875DD" w:rsidRDefault="008B0B3C" w:rsidP="00E87F8D">
      <w:pPr>
        <w:pStyle w:val="a5"/>
        <w:numPr>
          <w:ilvl w:val="0"/>
          <w:numId w:val="38"/>
        </w:numPr>
        <w:tabs>
          <w:tab w:val="left" w:pos="1861"/>
        </w:tabs>
        <w:ind w:right="549" w:firstLine="708"/>
        <w:jc w:val="both"/>
        <w:rPr>
          <w:sz w:val="24"/>
          <w:szCs w:val="24"/>
        </w:rPr>
      </w:pPr>
      <w:r w:rsidRPr="00C875DD">
        <w:rPr>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w:t>
      </w:r>
      <w:r w:rsidRPr="00C875DD">
        <w:rPr>
          <w:spacing w:val="-10"/>
          <w:sz w:val="24"/>
          <w:szCs w:val="24"/>
        </w:rPr>
        <w:t>т.</w:t>
      </w:r>
      <w:r w:rsidRPr="00C875DD">
        <w:rPr>
          <w:sz w:val="24"/>
          <w:szCs w:val="24"/>
        </w:rPr>
        <w:t>п.</w:t>
      </w:r>
    </w:p>
    <w:p w:rsidR="008B0B3C" w:rsidRPr="00C875DD" w:rsidRDefault="008B0B3C" w:rsidP="00E87F8D">
      <w:pPr>
        <w:pStyle w:val="a3"/>
        <w:ind w:left="0"/>
        <w:jc w:val="both"/>
      </w:pPr>
    </w:p>
    <w:p w:rsidR="008B0B3C" w:rsidRPr="00C875DD" w:rsidRDefault="008B0B3C" w:rsidP="00E87F8D">
      <w:pPr>
        <w:pStyle w:val="3"/>
        <w:spacing w:before="0"/>
        <w:ind w:right="543"/>
        <w:jc w:val="both"/>
        <w:rPr>
          <w:rFonts w:ascii="Times New Roman" w:hAnsi="Times New Roman" w:cs="Times New Roman"/>
          <w:sz w:val="24"/>
          <w:szCs w:val="24"/>
        </w:rPr>
      </w:pPr>
      <w:r w:rsidRPr="008D6954">
        <w:rPr>
          <w:rFonts w:ascii="Times New Roman" w:hAnsi="Times New Roman" w:cs="Times New Roman"/>
          <w:color w:val="auto"/>
          <w:sz w:val="24"/>
          <w:szCs w:val="24"/>
        </w:rPr>
        <w:t xml:space="preserve">Просветительско-воспитательная работа с обучающимися с ТНР, направленная на формирование ценности здоровья и здорового образа </w:t>
      </w:r>
      <w:r w:rsidRPr="00C875DD">
        <w:rPr>
          <w:rFonts w:ascii="Times New Roman" w:hAnsi="Times New Roman" w:cs="Times New Roman"/>
          <w:sz w:val="24"/>
          <w:szCs w:val="24"/>
        </w:rPr>
        <w:t>жизни.</w:t>
      </w:r>
    </w:p>
    <w:p w:rsidR="008B0B3C" w:rsidRPr="00C875DD" w:rsidRDefault="008B0B3C" w:rsidP="00E87F8D">
      <w:pPr>
        <w:pStyle w:val="a3"/>
        <w:ind w:left="1470"/>
        <w:jc w:val="both"/>
      </w:pPr>
      <w:r w:rsidRPr="00C875DD">
        <w:t>Она включает:</w:t>
      </w:r>
    </w:p>
    <w:p w:rsidR="008B0B3C" w:rsidRPr="00C875DD" w:rsidRDefault="008B0B3C" w:rsidP="00E87F8D">
      <w:pPr>
        <w:pStyle w:val="a5"/>
        <w:numPr>
          <w:ilvl w:val="0"/>
          <w:numId w:val="37"/>
        </w:numPr>
        <w:tabs>
          <w:tab w:val="left" w:pos="1842"/>
        </w:tabs>
        <w:ind w:right="549" w:firstLine="708"/>
        <w:jc w:val="both"/>
        <w:rPr>
          <w:sz w:val="24"/>
          <w:szCs w:val="24"/>
        </w:rPr>
      </w:pPr>
      <w:r w:rsidRPr="00C875DD">
        <w:rPr>
          <w:sz w:val="24"/>
          <w:szCs w:val="24"/>
        </w:rPr>
        <w:t xml:space="preserve">внедрение в систему работы образовательной организации дополнительных образовательных программ, направленных на формирование </w:t>
      </w:r>
      <w:r w:rsidRPr="00C875DD">
        <w:rPr>
          <w:spacing w:val="-2"/>
          <w:sz w:val="24"/>
          <w:szCs w:val="24"/>
        </w:rPr>
        <w:t xml:space="preserve">экологической </w:t>
      </w:r>
      <w:r w:rsidRPr="00C875DD">
        <w:rPr>
          <w:spacing w:val="-4"/>
          <w:sz w:val="24"/>
          <w:szCs w:val="24"/>
        </w:rPr>
        <w:t xml:space="preserve">культуры, </w:t>
      </w:r>
      <w:r w:rsidRPr="00C875DD">
        <w:rPr>
          <w:sz w:val="24"/>
          <w:szCs w:val="24"/>
        </w:rPr>
        <w:t xml:space="preserve">ценности здоровья и здорового образа жизни, </w:t>
      </w:r>
      <w:r w:rsidRPr="00C875DD">
        <w:rPr>
          <w:spacing w:val="-3"/>
          <w:sz w:val="24"/>
          <w:szCs w:val="24"/>
        </w:rPr>
        <w:t xml:space="preserve">которые </w:t>
      </w:r>
      <w:r w:rsidRPr="00C875DD">
        <w:rPr>
          <w:sz w:val="24"/>
          <w:szCs w:val="24"/>
        </w:rPr>
        <w:t xml:space="preserve">должны носить </w:t>
      </w:r>
      <w:r w:rsidRPr="00C875DD">
        <w:rPr>
          <w:spacing w:val="-3"/>
          <w:sz w:val="24"/>
          <w:szCs w:val="24"/>
        </w:rPr>
        <w:t>модульный</w:t>
      </w:r>
    </w:p>
    <w:p w:rsidR="008B0B3C" w:rsidRPr="00C875DD" w:rsidRDefault="008B0B3C" w:rsidP="00E87F8D">
      <w:pPr>
        <w:pStyle w:val="a3"/>
        <w:ind w:left="762" w:right="554"/>
        <w:jc w:val="both"/>
      </w:pPr>
      <w:r w:rsidRPr="00C875DD">
        <w:t>характер, реализовываться во внеурочной деятельности либо включаться в учебный процесс;</w:t>
      </w:r>
    </w:p>
    <w:p w:rsidR="008B0B3C" w:rsidRPr="00C875DD" w:rsidRDefault="008B0B3C" w:rsidP="00E87F8D">
      <w:pPr>
        <w:pStyle w:val="a5"/>
        <w:numPr>
          <w:ilvl w:val="0"/>
          <w:numId w:val="37"/>
        </w:numPr>
        <w:tabs>
          <w:tab w:val="left" w:pos="1842"/>
        </w:tabs>
        <w:ind w:right="551" w:firstLine="708"/>
        <w:jc w:val="both"/>
        <w:rPr>
          <w:sz w:val="24"/>
          <w:szCs w:val="24"/>
        </w:rPr>
      </w:pPr>
      <w:r w:rsidRPr="00C875DD">
        <w:rPr>
          <w:sz w:val="24"/>
          <w:szCs w:val="24"/>
        </w:rPr>
        <w:t xml:space="preserve">лекции, беседы, </w:t>
      </w:r>
      <w:r w:rsidRPr="00C875DD">
        <w:rPr>
          <w:spacing w:val="-3"/>
          <w:sz w:val="24"/>
          <w:szCs w:val="24"/>
        </w:rPr>
        <w:t xml:space="preserve">консультации </w:t>
      </w:r>
      <w:r w:rsidRPr="00C875DD">
        <w:rPr>
          <w:sz w:val="24"/>
          <w:szCs w:val="24"/>
        </w:rPr>
        <w:t xml:space="preserve">по проблемам сохранения и укрепления здоровья, профилактике вредных привычек, об основах </w:t>
      </w:r>
      <w:r w:rsidRPr="00C875DD">
        <w:rPr>
          <w:spacing w:val="-2"/>
          <w:sz w:val="24"/>
          <w:szCs w:val="24"/>
        </w:rPr>
        <w:t xml:space="preserve">экологической </w:t>
      </w:r>
      <w:r w:rsidRPr="00C875DD">
        <w:rPr>
          <w:spacing w:val="-4"/>
          <w:sz w:val="24"/>
          <w:szCs w:val="24"/>
        </w:rPr>
        <w:t>культуры;</w:t>
      </w:r>
    </w:p>
    <w:p w:rsidR="008B0B3C" w:rsidRPr="00C875DD" w:rsidRDefault="008B0B3C" w:rsidP="00E87F8D">
      <w:pPr>
        <w:pStyle w:val="a5"/>
        <w:numPr>
          <w:ilvl w:val="0"/>
          <w:numId w:val="37"/>
        </w:numPr>
        <w:tabs>
          <w:tab w:val="left" w:pos="1842"/>
        </w:tabs>
        <w:ind w:right="552" w:firstLine="708"/>
        <w:jc w:val="both"/>
        <w:rPr>
          <w:sz w:val="24"/>
          <w:szCs w:val="24"/>
        </w:rPr>
      </w:pPr>
      <w:r w:rsidRPr="00C875DD">
        <w:rPr>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8B0B3C" w:rsidRPr="00C875DD" w:rsidRDefault="008B0B3C" w:rsidP="00E87F8D">
      <w:pPr>
        <w:pStyle w:val="a5"/>
        <w:numPr>
          <w:ilvl w:val="0"/>
          <w:numId w:val="37"/>
        </w:numPr>
        <w:tabs>
          <w:tab w:val="left" w:pos="1842"/>
        </w:tabs>
        <w:ind w:right="548" w:firstLine="708"/>
        <w:jc w:val="both"/>
        <w:rPr>
          <w:sz w:val="24"/>
          <w:szCs w:val="24"/>
        </w:rPr>
      </w:pPr>
      <w:r w:rsidRPr="00C875DD">
        <w:rPr>
          <w:sz w:val="24"/>
          <w:szCs w:val="24"/>
        </w:rPr>
        <w:t xml:space="preserve">создание в </w:t>
      </w:r>
      <w:r w:rsidRPr="00C875DD">
        <w:rPr>
          <w:spacing w:val="-3"/>
          <w:sz w:val="24"/>
          <w:szCs w:val="24"/>
        </w:rPr>
        <w:t xml:space="preserve">школе </w:t>
      </w:r>
      <w:r w:rsidRPr="00C875DD">
        <w:rPr>
          <w:sz w:val="24"/>
          <w:szCs w:val="24"/>
        </w:rPr>
        <w:t xml:space="preserve">совета родителей, включающего представителей администрации, </w:t>
      </w:r>
      <w:r w:rsidRPr="00C875DD">
        <w:rPr>
          <w:spacing w:val="-3"/>
          <w:sz w:val="24"/>
          <w:szCs w:val="24"/>
        </w:rPr>
        <w:t xml:space="preserve">медицинского </w:t>
      </w:r>
      <w:r w:rsidRPr="00C875DD">
        <w:rPr>
          <w:sz w:val="24"/>
          <w:szCs w:val="24"/>
        </w:rPr>
        <w:t>работника, родителей (законных представителей).</w:t>
      </w:r>
    </w:p>
    <w:p w:rsidR="008B0B3C" w:rsidRPr="00C875DD" w:rsidRDefault="008B0B3C" w:rsidP="00E87F8D">
      <w:pPr>
        <w:pStyle w:val="a3"/>
        <w:ind w:left="0"/>
        <w:jc w:val="both"/>
      </w:pPr>
    </w:p>
    <w:p w:rsidR="008B0B3C" w:rsidRPr="00C875DD" w:rsidRDefault="008B0B3C" w:rsidP="00E87F8D">
      <w:pPr>
        <w:pStyle w:val="a3"/>
        <w:ind w:left="762" w:right="544" w:firstLine="707"/>
        <w:jc w:val="both"/>
      </w:pPr>
      <w:r w:rsidRPr="00C875DD">
        <w:rPr>
          <w:b/>
          <w:i/>
        </w:rPr>
        <w:t>Просветительская и методическая работа с педагогами</w:t>
      </w:r>
      <w:r w:rsidRPr="00C875DD">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8B0B3C" w:rsidRPr="00C875DD" w:rsidRDefault="008B0B3C" w:rsidP="00E87F8D">
      <w:pPr>
        <w:pStyle w:val="a3"/>
        <w:ind w:left="1482"/>
        <w:jc w:val="both"/>
      </w:pPr>
      <w:r w:rsidRPr="00C875DD">
        <w:t>проведение соответствующих лекций, семинаров, круглых столов и т. п.;</w:t>
      </w:r>
    </w:p>
    <w:p w:rsidR="008B0B3C" w:rsidRPr="00C875DD" w:rsidRDefault="008B0B3C" w:rsidP="00E87F8D">
      <w:pPr>
        <w:pStyle w:val="a5"/>
        <w:numPr>
          <w:ilvl w:val="0"/>
          <w:numId w:val="38"/>
        </w:numPr>
        <w:tabs>
          <w:tab w:val="left" w:pos="2181"/>
        </w:tabs>
        <w:ind w:right="547" w:firstLine="708"/>
        <w:jc w:val="both"/>
        <w:rPr>
          <w:sz w:val="24"/>
          <w:szCs w:val="24"/>
        </w:rPr>
      </w:pPr>
      <w:r w:rsidRPr="00C875DD">
        <w:rPr>
          <w:sz w:val="24"/>
          <w:szCs w:val="24"/>
        </w:rPr>
        <w:t xml:space="preserve">приобретение для педагогов, специалистов </w:t>
      </w:r>
      <w:r w:rsidRPr="00C875DD">
        <w:rPr>
          <w:spacing w:val="-3"/>
          <w:sz w:val="24"/>
          <w:szCs w:val="24"/>
        </w:rPr>
        <w:t xml:space="preserve">необходимой </w:t>
      </w:r>
      <w:r w:rsidRPr="00C875DD">
        <w:rPr>
          <w:sz w:val="24"/>
          <w:szCs w:val="24"/>
        </w:rPr>
        <w:t>научно- методической литературы;</w:t>
      </w:r>
    </w:p>
    <w:p w:rsidR="008B0B3C" w:rsidRPr="00C875DD" w:rsidRDefault="008B0B3C" w:rsidP="00E87F8D">
      <w:pPr>
        <w:pStyle w:val="a5"/>
        <w:numPr>
          <w:ilvl w:val="0"/>
          <w:numId w:val="38"/>
        </w:numPr>
        <w:tabs>
          <w:tab w:val="left" w:pos="2181"/>
        </w:tabs>
        <w:ind w:right="548" w:firstLine="708"/>
        <w:jc w:val="both"/>
        <w:rPr>
          <w:sz w:val="24"/>
          <w:szCs w:val="24"/>
        </w:rPr>
      </w:pPr>
      <w:r w:rsidRPr="00C875DD">
        <w:rPr>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B0B3C" w:rsidRPr="00C875DD" w:rsidRDefault="008B0B3C" w:rsidP="00E87F8D">
      <w:pPr>
        <w:pStyle w:val="a3"/>
        <w:ind w:left="762" w:right="546" w:firstLine="707"/>
        <w:jc w:val="both"/>
      </w:pPr>
      <w:r w:rsidRPr="00C875DD">
        <w:t xml:space="preserve">Системная работа в МАОУ «СОШ №5 с УИОП»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w:t>
      </w:r>
      <w:r w:rsidRPr="00C875DD">
        <w:lastRenderedPageBreak/>
        <w:t xml:space="preserve">инфраструктуры, рациональной организации учебной и внеурочной деятельности обучающихся с </w:t>
      </w:r>
      <w:r w:rsidR="005D62B9" w:rsidRPr="00C875DD">
        <w:t>ТН</w:t>
      </w:r>
      <w:r w:rsidRPr="00C875DD">
        <w:t xml:space="preserve">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w:t>
      </w:r>
      <w:r w:rsidR="005D62B9" w:rsidRPr="00C875DD">
        <w:t>ТН</w:t>
      </w:r>
      <w:r w:rsidRPr="00C875DD">
        <w:t>Р ценности здоровья, сохранению и укреплению здоровья.</w:t>
      </w:r>
    </w:p>
    <w:p w:rsidR="008B0B3C" w:rsidRPr="00C875DD" w:rsidRDefault="008B0B3C" w:rsidP="00E87F8D">
      <w:pPr>
        <w:pStyle w:val="a3"/>
        <w:ind w:left="0"/>
        <w:jc w:val="both"/>
      </w:pPr>
    </w:p>
    <w:p w:rsidR="008B0B3C" w:rsidRPr="00C875DD" w:rsidRDefault="008B0B3C" w:rsidP="008D6954">
      <w:pPr>
        <w:pStyle w:val="2"/>
        <w:ind w:left="3552" w:right="3342"/>
        <w:jc w:val="both"/>
      </w:pPr>
      <w:r w:rsidRPr="00C875DD">
        <w:t>Содержание программы</w:t>
      </w:r>
    </w:p>
    <w:p w:rsidR="008B0B3C" w:rsidRPr="00C875DD" w:rsidRDefault="008B0B3C" w:rsidP="00C875DD">
      <w:pPr>
        <w:pStyle w:val="a3"/>
        <w:ind w:left="0"/>
        <w:jc w:val="both"/>
        <w:rPr>
          <w:b/>
        </w:rPr>
      </w:pPr>
    </w:p>
    <w:p w:rsidR="008B0B3C" w:rsidRPr="00C875DD" w:rsidRDefault="008B0B3C" w:rsidP="00C875DD">
      <w:pPr>
        <w:ind w:left="1470"/>
        <w:jc w:val="both"/>
        <w:rPr>
          <w:b/>
          <w:sz w:val="24"/>
          <w:szCs w:val="24"/>
        </w:rPr>
      </w:pPr>
      <w:r w:rsidRPr="00C875DD">
        <w:rPr>
          <w:b/>
          <w:sz w:val="24"/>
          <w:szCs w:val="24"/>
          <w:u w:val="thick"/>
        </w:rPr>
        <w:t>1блок</w:t>
      </w:r>
      <w:r w:rsidRPr="00C875DD">
        <w:rPr>
          <w:b/>
          <w:sz w:val="24"/>
          <w:szCs w:val="24"/>
        </w:rPr>
        <w:t>. Здоровьесберегающая инфраструктура</w:t>
      </w:r>
    </w:p>
    <w:p w:rsidR="008B0B3C" w:rsidRPr="00C875DD" w:rsidRDefault="005D62B9" w:rsidP="00E87F8D">
      <w:pPr>
        <w:pStyle w:val="a5"/>
        <w:tabs>
          <w:tab w:val="left" w:pos="1957"/>
          <w:tab w:val="left" w:pos="1958"/>
        </w:tabs>
        <w:ind w:left="284" w:right="858" w:firstLine="0"/>
        <w:jc w:val="both"/>
        <w:rPr>
          <w:sz w:val="24"/>
          <w:szCs w:val="24"/>
        </w:rPr>
      </w:pPr>
      <w:r w:rsidRPr="00C875DD">
        <w:rPr>
          <w:sz w:val="24"/>
          <w:szCs w:val="24"/>
        </w:rPr>
        <w:t xml:space="preserve">                     </w:t>
      </w:r>
      <w:r w:rsidR="008B0B3C" w:rsidRPr="00C875DD">
        <w:rPr>
          <w:sz w:val="24"/>
          <w:szCs w:val="24"/>
        </w:rPr>
        <w:t xml:space="preserve">С целью реализации программы в </w:t>
      </w:r>
      <w:r w:rsidR="00E87F8D">
        <w:rPr>
          <w:spacing w:val="-5"/>
          <w:sz w:val="24"/>
          <w:szCs w:val="24"/>
        </w:rPr>
        <w:t xml:space="preserve">МБОУ СШ № 59 </w:t>
      </w:r>
      <w:r w:rsidR="008B0B3C" w:rsidRPr="00C875DD">
        <w:rPr>
          <w:sz w:val="24"/>
          <w:szCs w:val="24"/>
        </w:rPr>
        <w:t>созданы специальные образовательные условия.</w:t>
      </w:r>
    </w:p>
    <w:p w:rsidR="005D62B9" w:rsidRPr="00C875DD" w:rsidRDefault="005D62B9" w:rsidP="00C875DD">
      <w:pPr>
        <w:widowControl/>
        <w:autoSpaceDE/>
        <w:autoSpaceDN/>
        <w:jc w:val="both"/>
        <w:rPr>
          <w:sz w:val="24"/>
          <w:szCs w:val="24"/>
          <w:lang w:bidi="ar-SA"/>
        </w:rPr>
      </w:pPr>
      <w:r w:rsidRPr="00C875DD">
        <w:rPr>
          <w:sz w:val="24"/>
          <w:szCs w:val="24"/>
          <w:lang w:bidi="ar-SA"/>
        </w:rPr>
        <w:t xml:space="preserve">Эффективное функционирование созданной здоровьсберегающей инфраструктуры в школе поддерживает </w:t>
      </w:r>
      <w:r w:rsidRPr="00545140">
        <w:rPr>
          <w:b/>
          <w:sz w:val="24"/>
          <w:szCs w:val="24"/>
          <w:lang w:bidi="ar-SA"/>
        </w:rPr>
        <w:t>квалифицированный состав специалистов. Все педагоги прошли курсовую подготовку, приняли участие в семинарах, тренингах.</w:t>
      </w:r>
      <w:r w:rsidRPr="00C875DD">
        <w:rPr>
          <w:sz w:val="24"/>
          <w:szCs w:val="24"/>
          <w:lang w:bidi="ar-SA"/>
        </w:rPr>
        <w:t xml:space="preserve"> Педагоги школы активно используют здоровьесберегающие технологии в образовательном процессе и во внеурочной деятельности. </w:t>
      </w:r>
    </w:p>
    <w:p w:rsidR="005D62B9" w:rsidRPr="00C875DD" w:rsidRDefault="005D62B9" w:rsidP="00C875DD">
      <w:pPr>
        <w:widowControl/>
        <w:autoSpaceDE/>
        <w:autoSpaceDN/>
        <w:jc w:val="both"/>
        <w:rPr>
          <w:sz w:val="24"/>
          <w:szCs w:val="24"/>
          <w:lang w:bidi="ar-SA"/>
        </w:rPr>
      </w:pPr>
    </w:p>
    <w:p w:rsidR="008B0B3C" w:rsidRPr="00C875DD" w:rsidRDefault="008B0B3C" w:rsidP="00C875DD">
      <w:pPr>
        <w:pStyle w:val="2"/>
        <w:spacing w:before="90"/>
        <w:ind w:right="544" w:firstLine="707"/>
        <w:jc w:val="both"/>
        <w:rPr>
          <w:b w:val="0"/>
          <w:spacing w:val="-4"/>
        </w:rPr>
      </w:pPr>
      <w:r w:rsidRPr="00C875DD">
        <w:rPr>
          <w:u w:val="thick"/>
        </w:rPr>
        <w:t>2 блок</w:t>
      </w:r>
      <w:r w:rsidRPr="00C875DD">
        <w:t xml:space="preserve">. Организация урочной и внеурочной </w:t>
      </w:r>
      <w:r w:rsidRPr="00C875DD">
        <w:rPr>
          <w:spacing w:val="-3"/>
        </w:rPr>
        <w:t xml:space="preserve">деятельности </w:t>
      </w:r>
      <w:r w:rsidRPr="00C875DD">
        <w:rPr>
          <w:b w:val="0"/>
          <w:spacing w:val="-4"/>
        </w:rPr>
        <w:t>обучающихся с</w:t>
      </w:r>
      <w:r w:rsidRPr="00C875DD">
        <w:rPr>
          <w:b w:val="0"/>
        </w:rPr>
        <w:t xml:space="preserve"> целью создания климата психофизического комфорта, повышения эффективности учебного процесса, снижения чрезмерного функционального напряжения и утомления, создания условий для снятия перегрузки, нормального чередования труда и отдыха.</w:t>
      </w:r>
    </w:p>
    <w:p w:rsidR="008B0B3C" w:rsidRPr="00C875DD" w:rsidRDefault="008B0B3C" w:rsidP="00C875DD">
      <w:pPr>
        <w:pStyle w:val="2"/>
        <w:ind w:left="1470"/>
        <w:jc w:val="both"/>
      </w:pPr>
      <w:r w:rsidRPr="00C875DD">
        <w:t>Планируемый результат:</w:t>
      </w:r>
    </w:p>
    <w:p w:rsidR="008B0B3C" w:rsidRPr="00C875DD" w:rsidRDefault="008B0B3C" w:rsidP="00A80A0E">
      <w:pPr>
        <w:pStyle w:val="a5"/>
        <w:numPr>
          <w:ilvl w:val="1"/>
          <w:numId w:val="36"/>
        </w:numPr>
        <w:tabs>
          <w:tab w:val="left" w:pos="1470"/>
        </w:tabs>
        <w:ind w:right="590" w:hanging="360"/>
        <w:jc w:val="both"/>
        <w:rPr>
          <w:sz w:val="24"/>
          <w:szCs w:val="24"/>
        </w:rPr>
      </w:pPr>
      <w:r w:rsidRPr="00C875DD">
        <w:rPr>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w:t>
      </w:r>
      <w:r w:rsidRPr="00C875DD">
        <w:rPr>
          <w:spacing w:val="-3"/>
          <w:sz w:val="24"/>
          <w:szCs w:val="24"/>
        </w:rPr>
        <w:t xml:space="preserve">кружках </w:t>
      </w:r>
      <w:r w:rsidRPr="00C875DD">
        <w:rPr>
          <w:sz w:val="24"/>
          <w:szCs w:val="24"/>
        </w:rPr>
        <w:t xml:space="preserve">и спортивных секциях) обучающихся с </w:t>
      </w:r>
      <w:r w:rsidR="008F62B1">
        <w:rPr>
          <w:sz w:val="24"/>
          <w:szCs w:val="24"/>
        </w:rPr>
        <w:t>ТНР</w:t>
      </w:r>
      <w:r w:rsidRPr="00C875DD">
        <w:rPr>
          <w:sz w:val="24"/>
          <w:szCs w:val="24"/>
        </w:rPr>
        <w:t xml:space="preserve">; использование методов и методик обучения, адекватных возрастным возможностям и особенностям </w:t>
      </w:r>
      <w:r w:rsidRPr="00C875DD">
        <w:rPr>
          <w:spacing w:val="-3"/>
          <w:sz w:val="24"/>
          <w:szCs w:val="24"/>
        </w:rPr>
        <w:t xml:space="preserve">обучающихся </w:t>
      </w:r>
      <w:r w:rsidRPr="00C875DD">
        <w:rPr>
          <w:sz w:val="24"/>
          <w:szCs w:val="24"/>
        </w:rPr>
        <w:t xml:space="preserve">с </w:t>
      </w:r>
      <w:r w:rsidR="008F62B1">
        <w:rPr>
          <w:sz w:val="24"/>
          <w:szCs w:val="24"/>
        </w:rPr>
        <w:t>ТН</w:t>
      </w:r>
      <w:r w:rsidRPr="00C875DD">
        <w:rPr>
          <w:sz w:val="24"/>
          <w:szCs w:val="24"/>
        </w:rPr>
        <w:t>Р;</w:t>
      </w:r>
    </w:p>
    <w:p w:rsidR="008B0B3C" w:rsidRPr="00C875DD" w:rsidRDefault="008B0B3C" w:rsidP="00A80A0E">
      <w:pPr>
        <w:pStyle w:val="a5"/>
        <w:numPr>
          <w:ilvl w:val="1"/>
          <w:numId w:val="36"/>
        </w:numPr>
        <w:tabs>
          <w:tab w:val="left" w:pos="1470"/>
        </w:tabs>
        <w:spacing w:before="1"/>
        <w:ind w:right="589" w:hanging="360"/>
        <w:jc w:val="both"/>
        <w:rPr>
          <w:sz w:val="24"/>
          <w:szCs w:val="24"/>
        </w:rPr>
      </w:pPr>
      <w:r w:rsidRPr="00C875DD">
        <w:rPr>
          <w:sz w:val="24"/>
          <w:szCs w:val="24"/>
        </w:rPr>
        <w:t xml:space="preserve">строгое соблюдение всех требований к использованию технических средств обучения, в </w:t>
      </w:r>
      <w:r w:rsidRPr="00C875DD">
        <w:rPr>
          <w:spacing w:val="-3"/>
          <w:sz w:val="24"/>
          <w:szCs w:val="24"/>
        </w:rPr>
        <w:t xml:space="preserve">том </w:t>
      </w:r>
      <w:r w:rsidRPr="00C875DD">
        <w:rPr>
          <w:sz w:val="24"/>
          <w:szCs w:val="24"/>
        </w:rPr>
        <w:t xml:space="preserve">числе компьютеров и </w:t>
      </w:r>
      <w:r w:rsidRPr="00C875DD">
        <w:rPr>
          <w:spacing w:val="-3"/>
          <w:sz w:val="24"/>
          <w:szCs w:val="24"/>
        </w:rPr>
        <w:t xml:space="preserve">аудиовизуальных </w:t>
      </w:r>
      <w:r w:rsidRPr="00C875DD">
        <w:rPr>
          <w:sz w:val="24"/>
          <w:szCs w:val="24"/>
        </w:rPr>
        <w:t>средств;</w:t>
      </w:r>
    </w:p>
    <w:p w:rsidR="008B0B3C" w:rsidRPr="00C875DD" w:rsidRDefault="008B0B3C" w:rsidP="00A80A0E">
      <w:pPr>
        <w:pStyle w:val="a5"/>
        <w:numPr>
          <w:ilvl w:val="1"/>
          <w:numId w:val="36"/>
        </w:numPr>
        <w:tabs>
          <w:tab w:val="left" w:pos="1470"/>
        </w:tabs>
        <w:spacing w:before="4"/>
        <w:ind w:right="597" w:hanging="360"/>
        <w:jc w:val="both"/>
        <w:rPr>
          <w:sz w:val="24"/>
          <w:szCs w:val="24"/>
        </w:rPr>
      </w:pPr>
      <w:r w:rsidRPr="00C875DD">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B0B3C" w:rsidRPr="00C875DD" w:rsidRDefault="008B0B3C" w:rsidP="00C875DD">
      <w:pPr>
        <w:tabs>
          <w:tab w:val="left" w:pos="9639"/>
        </w:tabs>
        <w:spacing w:before="90"/>
        <w:ind w:left="426" w:right="52" w:firstLine="1044"/>
        <w:jc w:val="both"/>
        <w:rPr>
          <w:b/>
          <w:sz w:val="24"/>
          <w:szCs w:val="24"/>
        </w:rPr>
      </w:pPr>
      <w:r w:rsidRPr="00C875DD">
        <w:rPr>
          <w:b/>
          <w:sz w:val="24"/>
          <w:szCs w:val="24"/>
          <w:u w:val="thick"/>
        </w:rPr>
        <w:t>3 блок</w:t>
      </w:r>
      <w:r w:rsidRPr="00C875DD">
        <w:rPr>
          <w:b/>
          <w:sz w:val="24"/>
          <w:szCs w:val="24"/>
        </w:rPr>
        <w:t xml:space="preserve">. Организация </w:t>
      </w:r>
      <w:r w:rsidRPr="00C875DD">
        <w:rPr>
          <w:b/>
          <w:spacing w:val="-6"/>
          <w:sz w:val="24"/>
          <w:szCs w:val="24"/>
        </w:rPr>
        <w:t xml:space="preserve">физкультурно-оздоровительной </w:t>
      </w:r>
      <w:r w:rsidRPr="00C875DD">
        <w:rPr>
          <w:b/>
          <w:spacing w:val="-5"/>
          <w:sz w:val="24"/>
          <w:szCs w:val="24"/>
        </w:rPr>
        <w:t xml:space="preserve">работы </w:t>
      </w:r>
      <w:r w:rsidRPr="00C875DD">
        <w:rPr>
          <w:spacing w:val="-5"/>
          <w:sz w:val="24"/>
          <w:szCs w:val="24"/>
        </w:rPr>
        <w:t xml:space="preserve">с целью </w:t>
      </w:r>
      <w:r w:rsidRPr="00C875DD">
        <w:rPr>
          <w:sz w:val="24"/>
          <w:szCs w:val="24"/>
        </w:rPr>
        <w:t xml:space="preserve">обеспечения рациональной организации двигательного режима обучающихся с </w:t>
      </w:r>
      <w:r w:rsidR="00C13BE9" w:rsidRPr="00C875DD">
        <w:rPr>
          <w:spacing w:val="-8"/>
          <w:sz w:val="24"/>
          <w:szCs w:val="24"/>
        </w:rPr>
        <w:t>ТН</w:t>
      </w:r>
      <w:r w:rsidRPr="00C875DD">
        <w:rPr>
          <w:spacing w:val="-8"/>
          <w:sz w:val="24"/>
          <w:szCs w:val="24"/>
        </w:rPr>
        <w:t xml:space="preserve">Р, </w:t>
      </w:r>
      <w:r w:rsidRPr="00C875DD">
        <w:rPr>
          <w:sz w:val="24"/>
          <w:szCs w:val="24"/>
        </w:rPr>
        <w:t xml:space="preserve">нормального физического развития и двигательной подготовленности </w:t>
      </w:r>
      <w:r w:rsidR="00C13BE9" w:rsidRPr="00C875DD">
        <w:rPr>
          <w:sz w:val="24"/>
          <w:szCs w:val="24"/>
        </w:rPr>
        <w:t>обучающихся с ТН</w:t>
      </w:r>
      <w:r w:rsidRPr="00C875DD">
        <w:rPr>
          <w:sz w:val="24"/>
          <w:szCs w:val="24"/>
        </w:rPr>
        <w:t xml:space="preserve">Р, повышения адаптивных возможностей организма, сохранения и укрепления здоровья </w:t>
      </w:r>
      <w:r w:rsidR="00C13BE9" w:rsidRPr="00C875DD">
        <w:rPr>
          <w:sz w:val="24"/>
          <w:szCs w:val="24"/>
        </w:rPr>
        <w:t>обучающихся с ТН</w:t>
      </w:r>
      <w:r w:rsidRPr="00C875DD">
        <w:rPr>
          <w:sz w:val="24"/>
          <w:szCs w:val="24"/>
        </w:rPr>
        <w:t xml:space="preserve">Р и формирования </w:t>
      </w:r>
      <w:r w:rsidRPr="00C875DD">
        <w:rPr>
          <w:spacing w:val="-4"/>
          <w:sz w:val="24"/>
          <w:szCs w:val="24"/>
        </w:rPr>
        <w:t xml:space="preserve">культуры </w:t>
      </w:r>
      <w:r w:rsidRPr="00C875DD">
        <w:rPr>
          <w:sz w:val="24"/>
          <w:szCs w:val="24"/>
        </w:rPr>
        <w:t>здоровья.</w:t>
      </w:r>
    </w:p>
    <w:p w:rsidR="008B0B3C" w:rsidRPr="00C875DD" w:rsidRDefault="008B0B3C" w:rsidP="00C875DD">
      <w:pPr>
        <w:pStyle w:val="2"/>
        <w:tabs>
          <w:tab w:val="left" w:pos="8789"/>
          <w:tab w:val="left" w:pos="9639"/>
        </w:tabs>
        <w:spacing w:before="3"/>
        <w:jc w:val="both"/>
      </w:pPr>
      <w:r w:rsidRPr="00C875DD">
        <w:t>Планируемый результат:</w:t>
      </w:r>
    </w:p>
    <w:p w:rsidR="008B0B3C" w:rsidRPr="00C875DD" w:rsidRDefault="008B0B3C" w:rsidP="00A80A0E">
      <w:pPr>
        <w:pStyle w:val="a5"/>
        <w:numPr>
          <w:ilvl w:val="1"/>
          <w:numId w:val="36"/>
        </w:numPr>
        <w:tabs>
          <w:tab w:val="left" w:pos="1469"/>
          <w:tab w:val="left" w:pos="1470"/>
          <w:tab w:val="left" w:pos="8789"/>
          <w:tab w:val="left" w:pos="9639"/>
        </w:tabs>
        <w:ind w:right="600" w:hanging="360"/>
        <w:jc w:val="both"/>
        <w:rPr>
          <w:sz w:val="24"/>
          <w:szCs w:val="24"/>
        </w:rPr>
      </w:pPr>
      <w:r w:rsidRPr="00C875DD">
        <w:rPr>
          <w:sz w:val="24"/>
          <w:szCs w:val="24"/>
        </w:rPr>
        <w:t>эффективная работа с обучающимис</w:t>
      </w:r>
      <w:r w:rsidR="00C13BE9" w:rsidRPr="00C875DD">
        <w:rPr>
          <w:sz w:val="24"/>
          <w:szCs w:val="24"/>
        </w:rPr>
        <w:t>я с ТН</w:t>
      </w:r>
      <w:r w:rsidRPr="00C875DD">
        <w:rPr>
          <w:sz w:val="24"/>
          <w:szCs w:val="24"/>
        </w:rPr>
        <w:t xml:space="preserve">Р всех групп здоровья (на уроках </w:t>
      </w:r>
      <w:r w:rsidRPr="00C875DD">
        <w:rPr>
          <w:spacing w:val="-3"/>
          <w:sz w:val="24"/>
          <w:szCs w:val="24"/>
        </w:rPr>
        <w:t xml:space="preserve">физкультуры, </w:t>
      </w:r>
      <w:r w:rsidRPr="00C875DD">
        <w:rPr>
          <w:sz w:val="24"/>
          <w:szCs w:val="24"/>
        </w:rPr>
        <w:t>в секциях, на прогулках);</w:t>
      </w:r>
    </w:p>
    <w:p w:rsidR="008B0B3C" w:rsidRPr="00C875DD" w:rsidRDefault="008B0B3C" w:rsidP="00A80A0E">
      <w:pPr>
        <w:pStyle w:val="a5"/>
        <w:numPr>
          <w:ilvl w:val="1"/>
          <w:numId w:val="36"/>
        </w:numPr>
        <w:tabs>
          <w:tab w:val="left" w:pos="1469"/>
          <w:tab w:val="left" w:pos="1470"/>
          <w:tab w:val="left" w:pos="8789"/>
          <w:tab w:val="left" w:pos="9639"/>
        </w:tabs>
        <w:ind w:right="585" w:hanging="360"/>
        <w:jc w:val="both"/>
        <w:rPr>
          <w:sz w:val="24"/>
          <w:szCs w:val="24"/>
        </w:rPr>
      </w:pPr>
      <w:r w:rsidRPr="00C875DD">
        <w:rPr>
          <w:sz w:val="24"/>
          <w:szCs w:val="24"/>
        </w:rPr>
        <w:t xml:space="preserve">рациональная организация </w:t>
      </w:r>
      <w:r w:rsidRPr="00C875DD">
        <w:rPr>
          <w:spacing w:val="-3"/>
          <w:sz w:val="24"/>
          <w:szCs w:val="24"/>
        </w:rPr>
        <w:t xml:space="preserve">уроков </w:t>
      </w:r>
      <w:r w:rsidRPr="00C875DD">
        <w:rPr>
          <w:sz w:val="24"/>
          <w:szCs w:val="24"/>
        </w:rPr>
        <w:t xml:space="preserve">физической </w:t>
      </w:r>
      <w:r w:rsidRPr="00C875DD">
        <w:rPr>
          <w:spacing w:val="-4"/>
          <w:sz w:val="24"/>
          <w:szCs w:val="24"/>
        </w:rPr>
        <w:t xml:space="preserve">культуры  </w:t>
      </w:r>
      <w:r w:rsidRPr="00C875DD">
        <w:rPr>
          <w:sz w:val="24"/>
          <w:szCs w:val="24"/>
        </w:rPr>
        <w:t>и занятий активно - двигательного характера на ступени начального общего образования;</w:t>
      </w:r>
    </w:p>
    <w:p w:rsidR="008B0B3C" w:rsidRPr="00C875DD" w:rsidRDefault="008B0B3C" w:rsidP="00A80A0E">
      <w:pPr>
        <w:pStyle w:val="a5"/>
        <w:numPr>
          <w:ilvl w:val="1"/>
          <w:numId w:val="36"/>
        </w:numPr>
        <w:tabs>
          <w:tab w:val="left" w:pos="1469"/>
          <w:tab w:val="left" w:pos="1470"/>
          <w:tab w:val="left" w:pos="8789"/>
          <w:tab w:val="left" w:pos="9639"/>
        </w:tabs>
        <w:spacing w:before="1"/>
        <w:ind w:right="590" w:hanging="360"/>
        <w:jc w:val="both"/>
        <w:rPr>
          <w:sz w:val="24"/>
          <w:szCs w:val="24"/>
        </w:rPr>
      </w:pPr>
      <w:r w:rsidRPr="00C875DD">
        <w:rPr>
          <w:spacing w:val="-3"/>
          <w:sz w:val="24"/>
          <w:szCs w:val="24"/>
        </w:rPr>
        <w:t xml:space="preserve">физкультминутки </w:t>
      </w:r>
      <w:r w:rsidRPr="00C875DD">
        <w:rPr>
          <w:sz w:val="24"/>
          <w:szCs w:val="24"/>
        </w:rPr>
        <w:t>на уроках, способствующих эмоциональной разгрузке и повышению двигательной активности;</w:t>
      </w:r>
    </w:p>
    <w:p w:rsidR="008B0B3C" w:rsidRPr="00C875DD" w:rsidRDefault="008B0B3C" w:rsidP="008F62B1">
      <w:pPr>
        <w:pStyle w:val="a5"/>
        <w:numPr>
          <w:ilvl w:val="1"/>
          <w:numId w:val="36"/>
        </w:numPr>
        <w:tabs>
          <w:tab w:val="left" w:pos="1469"/>
          <w:tab w:val="left" w:pos="1470"/>
          <w:tab w:val="left" w:pos="8789"/>
          <w:tab w:val="left" w:pos="9639"/>
        </w:tabs>
        <w:spacing w:before="5"/>
        <w:ind w:right="594" w:hanging="360"/>
        <w:jc w:val="both"/>
        <w:rPr>
          <w:sz w:val="24"/>
          <w:szCs w:val="24"/>
        </w:rPr>
      </w:pPr>
      <w:r w:rsidRPr="00C875DD">
        <w:rPr>
          <w:sz w:val="24"/>
          <w:szCs w:val="24"/>
        </w:rPr>
        <w:t>организация работы спортивных секций и создание условий для их эффективного функционирования;</w:t>
      </w:r>
    </w:p>
    <w:p w:rsidR="008B0B3C" w:rsidRPr="00C875DD" w:rsidRDefault="008B0B3C" w:rsidP="00A80A0E">
      <w:pPr>
        <w:pStyle w:val="a5"/>
        <w:numPr>
          <w:ilvl w:val="1"/>
          <w:numId w:val="36"/>
        </w:numPr>
        <w:tabs>
          <w:tab w:val="left" w:pos="1469"/>
          <w:tab w:val="left" w:pos="1470"/>
          <w:tab w:val="left" w:pos="8789"/>
          <w:tab w:val="left" w:pos="9639"/>
        </w:tabs>
        <w:spacing w:before="5"/>
        <w:ind w:right="594" w:hanging="360"/>
        <w:jc w:val="both"/>
        <w:rPr>
          <w:sz w:val="24"/>
          <w:szCs w:val="24"/>
        </w:rPr>
      </w:pPr>
      <w:r w:rsidRPr="00C875DD">
        <w:rPr>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w:t>
      </w:r>
      <w:r w:rsidRPr="00C875DD">
        <w:rPr>
          <w:spacing w:val="-10"/>
          <w:sz w:val="24"/>
          <w:szCs w:val="24"/>
        </w:rPr>
        <w:t>т.</w:t>
      </w:r>
      <w:r w:rsidRPr="00C875DD">
        <w:rPr>
          <w:sz w:val="24"/>
          <w:szCs w:val="24"/>
        </w:rPr>
        <w:t>п.).</w:t>
      </w:r>
    </w:p>
    <w:p w:rsidR="008B0B3C" w:rsidRPr="00C875DD" w:rsidRDefault="008B0B3C" w:rsidP="00C875DD">
      <w:pPr>
        <w:pStyle w:val="a3"/>
        <w:spacing w:before="8"/>
        <w:ind w:left="0"/>
        <w:jc w:val="both"/>
      </w:pPr>
    </w:p>
    <w:p w:rsidR="008B0B3C" w:rsidRPr="00C875DD" w:rsidRDefault="008B0B3C" w:rsidP="00C875DD">
      <w:pPr>
        <w:jc w:val="both"/>
        <w:rPr>
          <w:sz w:val="24"/>
          <w:szCs w:val="24"/>
        </w:rPr>
        <w:sectPr w:rsidR="008B0B3C" w:rsidRPr="00C875DD" w:rsidSect="00A41FFB">
          <w:footerReference w:type="default" r:id="rId10"/>
          <w:pgSz w:w="11910" w:h="16840"/>
          <w:pgMar w:top="1120" w:right="300" w:bottom="1160" w:left="940" w:header="0" w:footer="976" w:gutter="0"/>
          <w:cols w:space="720"/>
          <w:docGrid w:linePitch="299"/>
        </w:sectPr>
      </w:pPr>
    </w:p>
    <w:p w:rsidR="008B0B3C" w:rsidRPr="00C875DD" w:rsidRDefault="008B0B3C" w:rsidP="00C875DD">
      <w:pPr>
        <w:pStyle w:val="a3"/>
        <w:spacing w:before="4"/>
        <w:ind w:left="0"/>
        <w:jc w:val="both"/>
      </w:pPr>
    </w:p>
    <w:p w:rsidR="008B0B3C" w:rsidRPr="00C875DD" w:rsidRDefault="008B0B3C" w:rsidP="00C875DD">
      <w:pPr>
        <w:pStyle w:val="2"/>
        <w:spacing w:before="90"/>
        <w:ind w:left="1470"/>
        <w:jc w:val="both"/>
      </w:pPr>
      <w:r w:rsidRPr="00C875DD">
        <w:rPr>
          <w:u w:val="thick"/>
        </w:rPr>
        <w:t xml:space="preserve">4. блок   </w:t>
      </w:r>
      <w:r w:rsidRPr="00C875DD">
        <w:rPr>
          <w:spacing w:val="-3"/>
        </w:rPr>
        <w:t xml:space="preserve">Реализация дополнительных </w:t>
      </w:r>
      <w:r w:rsidRPr="00C875DD">
        <w:rPr>
          <w:spacing w:val="-4"/>
        </w:rPr>
        <w:t xml:space="preserve">образовательных </w:t>
      </w:r>
      <w:r w:rsidRPr="00C875DD">
        <w:t>программ</w:t>
      </w:r>
    </w:p>
    <w:p w:rsidR="008B0B3C" w:rsidRPr="00C875DD" w:rsidRDefault="008B0B3C" w:rsidP="00C875DD">
      <w:pPr>
        <w:jc w:val="both"/>
        <w:rPr>
          <w:sz w:val="24"/>
          <w:szCs w:val="24"/>
        </w:rPr>
      </w:pPr>
      <w:r w:rsidRPr="00C875DD">
        <w:rPr>
          <w:b/>
          <w:sz w:val="24"/>
          <w:szCs w:val="24"/>
          <w:u w:val="thick"/>
        </w:rPr>
        <w:t>5. блок</w:t>
      </w:r>
      <w:r w:rsidRPr="00C875DD">
        <w:rPr>
          <w:sz w:val="24"/>
          <w:szCs w:val="24"/>
        </w:rPr>
        <w:t xml:space="preserve">. </w:t>
      </w:r>
      <w:r w:rsidRPr="00C875DD">
        <w:rPr>
          <w:b/>
          <w:spacing w:val="-5"/>
          <w:sz w:val="24"/>
          <w:szCs w:val="24"/>
        </w:rPr>
        <w:t xml:space="preserve">Просветительская работа </w:t>
      </w:r>
      <w:r w:rsidRPr="00C875DD">
        <w:rPr>
          <w:b/>
          <w:sz w:val="24"/>
          <w:szCs w:val="24"/>
        </w:rPr>
        <w:t xml:space="preserve">с </w:t>
      </w:r>
      <w:r w:rsidRPr="00C875DD">
        <w:rPr>
          <w:b/>
          <w:spacing w:val="-5"/>
          <w:sz w:val="24"/>
          <w:szCs w:val="24"/>
        </w:rPr>
        <w:t xml:space="preserve">родителями </w:t>
      </w:r>
      <w:r w:rsidRPr="00C875DD">
        <w:rPr>
          <w:spacing w:val="-5"/>
          <w:sz w:val="24"/>
          <w:szCs w:val="24"/>
        </w:rPr>
        <w:t xml:space="preserve">(законными </w:t>
      </w:r>
      <w:r w:rsidRPr="00C875DD">
        <w:rPr>
          <w:spacing w:val="-4"/>
          <w:sz w:val="24"/>
          <w:szCs w:val="24"/>
        </w:rPr>
        <w:t>представителями)</w:t>
      </w:r>
    </w:p>
    <w:p w:rsidR="008B0B3C" w:rsidRPr="00C875DD" w:rsidRDefault="008B0B3C" w:rsidP="00C875DD">
      <w:pPr>
        <w:pStyle w:val="a3"/>
        <w:spacing w:before="8"/>
        <w:ind w:left="0"/>
        <w:jc w:val="both"/>
      </w:pPr>
    </w:p>
    <w:p w:rsidR="008B0B3C" w:rsidRPr="00C875DD" w:rsidRDefault="00A41FFB" w:rsidP="00C875DD">
      <w:pPr>
        <w:pStyle w:val="2"/>
        <w:tabs>
          <w:tab w:val="left" w:pos="8715"/>
          <w:tab w:val="left" w:pos="9979"/>
        </w:tabs>
        <w:ind w:left="1470" w:right="546"/>
        <w:jc w:val="both"/>
      </w:pPr>
      <w:r>
        <w:rPr>
          <w:spacing w:val="-4"/>
          <w:u w:val="thick"/>
        </w:rPr>
        <w:t>6</w:t>
      </w:r>
      <w:r w:rsidR="008B0B3C" w:rsidRPr="00C875DD">
        <w:rPr>
          <w:spacing w:val="-4"/>
          <w:u w:val="thick"/>
        </w:rPr>
        <w:t xml:space="preserve"> </w:t>
      </w:r>
      <w:r w:rsidR="008B0B3C" w:rsidRPr="00C875DD">
        <w:rPr>
          <w:spacing w:val="-8"/>
          <w:u w:val="thick"/>
        </w:rPr>
        <w:t>блок</w:t>
      </w:r>
      <w:r w:rsidR="008B0B3C" w:rsidRPr="00C875DD">
        <w:rPr>
          <w:spacing w:val="-8"/>
        </w:rPr>
        <w:t xml:space="preserve">.    </w:t>
      </w:r>
      <w:r w:rsidR="008B0B3C" w:rsidRPr="00C875DD">
        <w:rPr>
          <w:spacing w:val="-10"/>
        </w:rPr>
        <w:t xml:space="preserve">Управление    </w:t>
      </w:r>
      <w:r w:rsidR="008B0B3C" w:rsidRPr="00C875DD">
        <w:rPr>
          <w:spacing w:val="-8"/>
        </w:rPr>
        <w:t xml:space="preserve">реализацией программы  </w:t>
      </w:r>
      <w:r w:rsidR="008B0B3C" w:rsidRPr="00C875DD">
        <w:t>формирования</w:t>
      </w:r>
      <w:r w:rsidR="008B0B3C" w:rsidRPr="00C875DD">
        <w:tab/>
      </w:r>
      <w:r w:rsidR="008B0B3C" w:rsidRPr="00C875DD">
        <w:rPr>
          <w:spacing w:val="-3"/>
        </w:rPr>
        <w:t>здорового</w:t>
      </w:r>
      <w:r w:rsidR="008B0B3C" w:rsidRPr="00C875DD">
        <w:rPr>
          <w:spacing w:val="-3"/>
        </w:rPr>
        <w:tab/>
      </w:r>
      <w:r w:rsidR="008B0B3C" w:rsidRPr="00C875DD">
        <w:t>и безопасного образа жизни с целью выявления имеющихся отклонений в реализации программы формирования культуры здорового и безопасного образа жизни.</w:t>
      </w:r>
    </w:p>
    <w:p w:rsidR="008B0B3C" w:rsidRPr="00C875DD" w:rsidRDefault="008B0B3C" w:rsidP="00C875DD">
      <w:pPr>
        <w:pStyle w:val="a3"/>
        <w:spacing w:before="4" w:after="1"/>
        <w:ind w:left="0"/>
        <w:jc w:val="both"/>
      </w:pPr>
    </w:p>
    <w:p w:rsidR="008B0B3C" w:rsidRPr="00C875DD" w:rsidRDefault="008B0B3C" w:rsidP="00C875DD">
      <w:pPr>
        <w:jc w:val="both"/>
        <w:rPr>
          <w:sz w:val="24"/>
          <w:szCs w:val="24"/>
        </w:rPr>
        <w:sectPr w:rsidR="008B0B3C" w:rsidRPr="00C875DD" w:rsidSect="00A41FFB">
          <w:pgSz w:w="11910" w:h="16840"/>
          <w:pgMar w:top="1120" w:right="300" w:bottom="1240" w:left="940" w:header="0" w:footer="976" w:gutter="0"/>
          <w:cols w:space="720"/>
          <w:docGrid w:linePitch="299"/>
        </w:sectPr>
      </w:pPr>
    </w:p>
    <w:p w:rsidR="00164687" w:rsidRPr="00C875DD" w:rsidRDefault="008D6954" w:rsidP="00A80A0E">
      <w:pPr>
        <w:pStyle w:val="2"/>
        <w:numPr>
          <w:ilvl w:val="1"/>
          <w:numId w:val="42"/>
        </w:numPr>
        <w:tabs>
          <w:tab w:val="left" w:pos="2877"/>
        </w:tabs>
        <w:spacing w:before="90"/>
        <w:jc w:val="both"/>
      </w:pPr>
      <w:r>
        <w:rPr>
          <w:spacing w:val="-7"/>
        </w:rPr>
        <w:lastRenderedPageBreak/>
        <w:t xml:space="preserve">  </w:t>
      </w:r>
      <w:r w:rsidR="00164687" w:rsidRPr="00C875DD">
        <w:rPr>
          <w:spacing w:val="-7"/>
        </w:rPr>
        <w:t xml:space="preserve">ПРОГРАММА </w:t>
      </w:r>
      <w:r w:rsidR="00164687" w:rsidRPr="00C875DD">
        <w:rPr>
          <w:spacing w:val="-4"/>
        </w:rPr>
        <w:t xml:space="preserve">КОРРЕКЦИОННОЙ </w:t>
      </w:r>
      <w:bookmarkEnd w:id="3"/>
      <w:r w:rsidR="00164687" w:rsidRPr="00C875DD">
        <w:rPr>
          <w:spacing w:val="-9"/>
        </w:rPr>
        <w:t>РАБОТЫ</w:t>
      </w:r>
    </w:p>
    <w:p w:rsidR="00164687" w:rsidRPr="00C875DD" w:rsidRDefault="00164687" w:rsidP="00C875DD">
      <w:pPr>
        <w:pStyle w:val="a3"/>
        <w:tabs>
          <w:tab w:val="left" w:pos="142"/>
          <w:tab w:val="left" w:pos="10065"/>
        </w:tabs>
        <w:spacing w:before="7"/>
        <w:ind w:left="0"/>
        <w:jc w:val="both"/>
        <w:rPr>
          <w:b/>
        </w:rPr>
      </w:pPr>
    </w:p>
    <w:p w:rsidR="00164687" w:rsidRPr="00C875DD" w:rsidRDefault="00164687" w:rsidP="00C875DD">
      <w:pPr>
        <w:pStyle w:val="a3"/>
        <w:ind w:left="0" w:right="52"/>
        <w:jc w:val="both"/>
      </w:pPr>
      <w:r w:rsidRPr="00C875DD">
        <w:t xml:space="preserve">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w:t>
      </w:r>
      <w:r w:rsidR="00516CA3">
        <w:t>ТН</w:t>
      </w:r>
      <w:r w:rsidRPr="00C875DD">
        <w:t>Р и оказывается помощь в освоении нового учебного материала на уроке и в освоении АООП НОО в целом.</w:t>
      </w:r>
    </w:p>
    <w:p w:rsidR="00164687" w:rsidRPr="00C875DD" w:rsidRDefault="00164687" w:rsidP="00C875DD">
      <w:pPr>
        <w:adjustRightInd w:val="0"/>
        <w:ind w:firstLine="360"/>
        <w:jc w:val="both"/>
        <w:rPr>
          <w:b/>
          <w:color w:val="000000"/>
          <w:sz w:val="24"/>
          <w:szCs w:val="24"/>
        </w:rPr>
      </w:pPr>
      <w:r w:rsidRPr="00C875DD">
        <w:rPr>
          <w:color w:val="000009"/>
          <w:sz w:val="24"/>
          <w:szCs w:val="24"/>
        </w:rPr>
        <w:t xml:space="preserve">Программа коррекционной работы в соответствии с требованиями </w:t>
      </w:r>
      <w:r w:rsidRPr="00C875DD">
        <w:rPr>
          <w:sz w:val="24"/>
          <w:szCs w:val="24"/>
        </w:rPr>
        <w:t xml:space="preserve">ФГОС НОО обучающихся с ОВЗ </w:t>
      </w:r>
      <w:r w:rsidRPr="00C875DD">
        <w:rPr>
          <w:color w:val="000009"/>
          <w:sz w:val="24"/>
          <w:szCs w:val="24"/>
        </w:rPr>
        <w:t xml:space="preserve">представляет собой </w:t>
      </w:r>
      <w:r w:rsidRPr="00C875DD">
        <w:rPr>
          <w:i/>
          <w:color w:val="000009"/>
          <w:sz w:val="24"/>
          <w:szCs w:val="24"/>
        </w:rPr>
        <w:t xml:space="preserve">систему комплексной помощи </w:t>
      </w:r>
      <w:r w:rsidRPr="00C875DD">
        <w:rPr>
          <w:color w:val="000009"/>
          <w:sz w:val="24"/>
          <w:szCs w:val="24"/>
        </w:rPr>
        <w:t xml:space="preserve">обучающимся </w:t>
      </w:r>
      <w:r w:rsidR="007508BD" w:rsidRPr="00C875DD">
        <w:rPr>
          <w:color w:val="000009"/>
          <w:sz w:val="24"/>
          <w:szCs w:val="24"/>
        </w:rPr>
        <w:t>с ТНР</w:t>
      </w:r>
      <w:r w:rsidRPr="00C875DD">
        <w:rPr>
          <w:color w:val="000009"/>
          <w:sz w:val="24"/>
          <w:szCs w:val="24"/>
        </w:rPr>
        <w:t xml:space="preserve"> в освоении АООП НОО, коррекцию недостатков в развитии.</w:t>
      </w:r>
    </w:p>
    <w:p w:rsidR="00164687" w:rsidRPr="00C875DD" w:rsidRDefault="00164687" w:rsidP="00E84028">
      <w:pPr>
        <w:pStyle w:val="Default"/>
        <w:spacing w:after="27"/>
        <w:jc w:val="both"/>
        <w:rPr>
          <w:b/>
          <w:i/>
        </w:rPr>
      </w:pPr>
      <w:r w:rsidRPr="00C875DD">
        <w:rPr>
          <w:b/>
        </w:rPr>
        <w:t xml:space="preserve">В учебном плане предусмотрены часы  на  коррекционную работу учителя – предметника, педагога – логопеда и </w:t>
      </w:r>
      <w:r w:rsidR="007508BD" w:rsidRPr="00C875DD">
        <w:rPr>
          <w:b/>
        </w:rPr>
        <w:t>педагога – психолога.</w:t>
      </w:r>
    </w:p>
    <w:p w:rsidR="00164687" w:rsidRPr="00C875DD" w:rsidRDefault="00164687" w:rsidP="00E84028">
      <w:pPr>
        <w:pStyle w:val="a3"/>
        <w:ind w:left="0" w:right="553"/>
        <w:jc w:val="both"/>
      </w:pPr>
      <w:r w:rsidRPr="00C875DD">
        <w:t xml:space="preserve">Коррекционная работа реализуется поэтапно, осуществляется в </w:t>
      </w:r>
      <w:r w:rsidRPr="00C875DD">
        <w:rPr>
          <w:spacing w:val="-4"/>
        </w:rPr>
        <w:t xml:space="preserve">ходе </w:t>
      </w:r>
      <w:r w:rsidRPr="00C875DD">
        <w:t>всей образовательной деятельности:</w:t>
      </w:r>
    </w:p>
    <w:p w:rsidR="00164687" w:rsidRPr="00E84028" w:rsidRDefault="00E84028" w:rsidP="00E84028">
      <w:pPr>
        <w:tabs>
          <w:tab w:val="left" w:pos="2010"/>
        </w:tabs>
        <w:ind w:right="549"/>
        <w:jc w:val="both"/>
        <w:rPr>
          <w:b/>
          <w:sz w:val="24"/>
          <w:szCs w:val="24"/>
        </w:rPr>
      </w:pPr>
      <w:r>
        <w:rPr>
          <w:b/>
          <w:sz w:val="24"/>
          <w:szCs w:val="24"/>
        </w:rPr>
        <w:t>-</w:t>
      </w:r>
      <w:r w:rsidR="00164687" w:rsidRPr="00E84028">
        <w:rPr>
          <w:b/>
          <w:sz w:val="24"/>
          <w:szCs w:val="24"/>
        </w:rPr>
        <w:t xml:space="preserve">через содержание и организацию образовательной деятельности (индивидуальный и дифференцированный </w:t>
      </w:r>
      <w:r w:rsidR="00164687" w:rsidRPr="00E84028">
        <w:rPr>
          <w:b/>
          <w:spacing w:val="-4"/>
          <w:sz w:val="24"/>
          <w:szCs w:val="24"/>
        </w:rPr>
        <w:t xml:space="preserve">подход, </w:t>
      </w:r>
      <w:r w:rsidR="00164687" w:rsidRPr="00E84028">
        <w:rPr>
          <w:b/>
          <w:sz w:val="24"/>
          <w:szCs w:val="24"/>
        </w:rPr>
        <w:t>несколько сниженный темп обучения, структурная упрощенность содержания, повторность в обучении, активность и сознательность в  обучении);</w:t>
      </w:r>
    </w:p>
    <w:p w:rsidR="00164687" w:rsidRPr="00E84028" w:rsidRDefault="00E84028" w:rsidP="00E84028">
      <w:pPr>
        <w:tabs>
          <w:tab w:val="left" w:pos="1883"/>
        </w:tabs>
        <w:ind w:right="546"/>
        <w:jc w:val="both"/>
        <w:rPr>
          <w:b/>
          <w:sz w:val="24"/>
          <w:szCs w:val="24"/>
        </w:rPr>
      </w:pPr>
      <w:r>
        <w:rPr>
          <w:b/>
          <w:sz w:val="24"/>
          <w:szCs w:val="24"/>
        </w:rPr>
        <w:t>-</w:t>
      </w:r>
      <w:r w:rsidR="00164687" w:rsidRPr="00E84028">
        <w:rPr>
          <w:b/>
          <w:sz w:val="24"/>
          <w:szCs w:val="24"/>
        </w:rPr>
        <w:t>в рамках внеурочной деятельности в форме групповых занятий;</w:t>
      </w:r>
    </w:p>
    <w:p w:rsidR="00164687" w:rsidRPr="00E84028" w:rsidRDefault="00E84028" w:rsidP="00E84028">
      <w:pPr>
        <w:tabs>
          <w:tab w:val="left" w:pos="1912"/>
        </w:tabs>
        <w:ind w:right="547"/>
        <w:jc w:val="both"/>
        <w:rPr>
          <w:b/>
          <w:sz w:val="24"/>
          <w:szCs w:val="24"/>
        </w:rPr>
      </w:pPr>
      <w:r>
        <w:rPr>
          <w:b/>
          <w:sz w:val="24"/>
          <w:szCs w:val="24"/>
        </w:rPr>
        <w:t>-</w:t>
      </w:r>
      <w:r w:rsidR="00164687" w:rsidRPr="00E84028">
        <w:rPr>
          <w:b/>
          <w:sz w:val="24"/>
          <w:szCs w:val="24"/>
        </w:rPr>
        <w:t xml:space="preserve">в рамках </w:t>
      </w:r>
      <w:r w:rsidR="00164687" w:rsidRPr="00E84028">
        <w:rPr>
          <w:b/>
          <w:spacing w:val="-3"/>
          <w:sz w:val="24"/>
          <w:szCs w:val="24"/>
        </w:rPr>
        <w:t xml:space="preserve">психологического </w:t>
      </w:r>
      <w:r w:rsidR="00164687" w:rsidRPr="00E84028">
        <w:rPr>
          <w:b/>
          <w:sz w:val="24"/>
          <w:szCs w:val="24"/>
        </w:rPr>
        <w:t>и социально-педагогического сопровождения обучающихся.</w:t>
      </w:r>
    </w:p>
    <w:p w:rsidR="007508BD" w:rsidRPr="00C875DD" w:rsidRDefault="007508BD" w:rsidP="00E84028">
      <w:pPr>
        <w:tabs>
          <w:tab w:val="left" w:pos="1912"/>
        </w:tabs>
        <w:ind w:left="762" w:right="547"/>
        <w:jc w:val="both"/>
        <w:rPr>
          <w:b/>
          <w:sz w:val="24"/>
          <w:szCs w:val="24"/>
        </w:rPr>
      </w:pPr>
    </w:p>
    <w:p w:rsidR="00ED2BE9" w:rsidRPr="00ED2BE9" w:rsidRDefault="00ED2BE9" w:rsidP="00E84028">
      <w:pPr>
        <w:widowControl/>
        <w:autoSpaceDE/>
        <w:autoSpaceDN/>
        <w:spacing w:after="200"/>
        <w:jc w:val="both"/>
        <w:rPr>
          <w:rFonts w:eastAsiaTheme="minorHAnsi"/>
          <w:sz w:val="24"/>
          <w:szCs w:val="24"/>
          <w:lang w:eastAsia="en-US" w:bidi="ar-SA"/>
        </w:rPr>
      </w:pPr>
      <w:r w:rsidRPr="00ED2BE9">
        <w:rPr>
          <w:rFonts w:eastAsiaTheme="minorHAnsi"/>
          <w:b/>
          <w:sz w:val="24"/>
          <w:szCs w:val="24"/>
          <w:lang w:eastAsia="en-US" w:bidi="ar-SA"/>
        </w:rPr>
        <w:t>Целью программы коррекционной работы</w:t>
      </w:r>
      <w:r w:rsidRPr="00ED2BE9">
        <w:rPr>
          <w:rFonts w:eastAsiaTheme="minorHAnsi"/>
          <w:sz w:val="24"/>
          <w:szCs w:val="24"/>
          <w:lang w:eastAsia="en-US" w:bidi="ar-SA"/>
        </w:rPr>
        <w:t xml:space="preserve"> является создание системы комплексного психолого-медико-педагогического сопровождения процесса освоения АООП НОО обучающимися с </w:t>
      </w:r>
      <w:r w:rsidRPr="00C875DD">
        <w:rPr>
          <w:rFonts w:eastAsiaTheme="minorHAnsi"/>
          <w:sz w:val="24"/>
          <w:szCs w:val="24"/>
          <w:lang w:eastAsia="en-US" w:bidi="ar-SA"/>
        </w:rPr>
        <w:t>ТН</w:t>
      </w:r>
      <w:r w:rsidRPr="00ED2BE9">
        <w:rPr>
          <w:rFonts w:eastAsiaTheme="minorHAnsi"/>
          <w:sz w:val="24"/>
          <w:szCs w:val="24"/>
          <w:lang w:eastAsia="en-US" w:bidi="ar-SA"/>
        </w:rPr>
        <w:t>Р, позволяющего учитывать их особые образовательные потребности на основе осуществления индивидуального и дифференцированного подхода в общеобразовательной деятельности.</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Задачи программы:</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определение особых образовательных потребностей обучающихся с </w:t>
      </w:r>
      <w:r w:rsidRPr="00C875DD">
        <w:rPr>
          <w:rFonts w:eastAsiaTheme="minorHAnsi"/>
          <w:sz w:val="24"/>
          <w:szCs w:val="24"/>
          <w:lang w:eastAsia="en-US" w:bidi="ar-SA"/>
        </w:rPr>
        <w:t>ТНР</w:t>
      </w:r>
      <w:r w:rsidRPr="00ED2BE9">
        <w:rPr>
          <w:rFonts w:eastAsiaTheme="minorHAnsi"/>
          <w:sz w:val="24"/>
          <w:szCs w:val="24"/>
          <w:lang w:eastAsia="en-US" w:bidi="ar-SA"/>
        </w:rPr>
        <w:t>;</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повышение возможностей</w:t>
      </w:r>
      <w:r w:rsidRPr="00C875DD">
        <w:rPr>
          <w:rFonts w:eastAsiaTheme="minorHAnsi"/>
          <w:sz w:val="24"/>
          <w:szCs w:val="24"/>
          <w:lang w:eastAsia="en-US" w:bidi="ar-SA"/>
        </w:rPr>
        <w:t xml:space="preserve"> обучающихся с ТН</w:t>
      </w:r>
      <w:r w:rsidRPr="00ED2BE9">
        <w:rPr>
          <w:rFonts w:eastAsiaTheme="minorHAnsi"/>
          <w:sz w:val="24"/>
          <w:szCs w:val="24"/>
          <w:lang w:eastAsia="en-US" w:bidi="ar-SA"/>
        </w:rPr>
        <w:t>Р в освоении АОП НОО и интегрировании в общеобразовательной деятельности;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своевременное выявление обучающихся с трудностями адаптации в общеобразовательной деятельности и воспитательном процессе;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оказание родителям (законным представителям) обучающихся с </w:t>
      </w:r>
      <w:r w:rsidRPr="00C875DD">
        <w:rPr>
          <w:rFonts w:eastAsiaTheme="minorHAnsi"/>
          <w:sz w:val="24"/>
          <w:szCs w:val="24"/>
          <w:lang w:eastAsia="en-US" w:bidi="ar-SA"/>
        </w:rPr>
        <w:t>ТН</w:t>
      </w:r>
      <w:r w:rsidRPr="00ED2BE9">
        <w:rPr>
          <w:rFonts w:eastAsiaTheme="minorHAnsi"/>
          <w:sz w:val="24"/>
          <w:szCs w:val="24"/>
          <w:lang w:eastAsia="en-US" w:bidi="ar-SA"/>
        </w:rPr>
        <w:t>Р консультативной и методической помощи по медицинским, социальным, психологическим, правовым и другим вопросам.</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b/>
          <w:sz w:val="24"/>
          <w:szCs w:val="24"/>
          <w:lang w:eastAsia="en-US" w:bidi="ar-SA"/>
        </w:rPr>
        <w:t>Содержание программы коррекционной работы определяют следующие принципы</w:t>
      </w:r>
      <w:r w:rsidRPr="00ED2BE9">
        <w:rPr>
          <w:rFonts w:eastAsiaTheme="minorHAnsi"/>
          <w:sz w:val="24"/>
          <w:szCs w:val="24"/>
          <w:lang w:eastAsia="en-US" w:bidi="ar-SA"/>
        </w:rPr>
        <w:t>:</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lastRenderedPageBreak/>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Содержание  работы </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Программа коррекционной работы в структуре АОП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Style w:val="23"/>
        <w:tblW w:w="0" w:type="auto"/>
        <w:tblLook w:val="04A0" w:firstRow="1" w:lastRow="0" w:firstColumn="1" w:lastColumn="0" w:noHBand="0" w:noVBand="1"/>
      </w:tblPr>
      <w:tblGrid>
        <w:gridCol w:w="3267"/>
        <w:gridCol w:w="6979"/>
      </w:tblGrid>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Субъекты реализации коррекционной работы в школе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Содержание деятельности специалистов.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Заместитель дир</w:t>
            </w:r>
            <w:r w:rsidRPr="00C875DD">
              <w:rPr>
                <w:rFonts w:eastAsiaTheme="minorHAnsi"/>
                <w:sz w:val="24"/>
                <w:szCs w:val="24"/>
                <w:lang w:eastAsia="en-US" w:bidi="ar-SA"/>
              </w:rPr>
              <w:t>ектора по УВР, председатель ПМПК</w:t>
            </w:r>
            <w:r w:rsidRPr="00ED2BE9">
              <w:rPr>
                <w:rFonts w:eastAsiaTheme="minorHAnsi"/>
                <w:sz w:val="24"/>
                <w:szCs w:val="24"/>
                <w:lang w:eastAsia="en-US" w:bidi="ar-SA"/>
              </w:rPr>
              <w:t xml:space="preserve">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курирует работу по реализации программы; </w:t>
            </w:r>
          </w:p>
          <w:p w:rsidR="00ED2BE9" w:rsidRPr="00ED2BE9" w:rsidRDefault="00ED2BE9" w:rsidP="00C875D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 руководит работой ПМПК</w:t>
            </w:r>
            <w:r w:rsidRPr="00ED2BE9">
              <w:rPr>
                <w:rFonts w:eastAsiaTheme="minorHAnsi"/>
                <w:sz w:val="24"/>
                <w:szCs w:val="24"/>
                <w:lang w:eastAsia="en-US" w:bidi="ar-SA"/>
              </w:rPr>
              <w:t>;</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осуществляет просветительскую деятельность при работе с родителями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84028" w:rsidP="00C875DD">
            <w:pPr>
              <w:widowControl/>
              <w:autoSpaceDE/>
              <w:autoSpaceDN/>
              <w:jc w:val="both"/>
              <w:rPr>
                <w:rFonts w:eastAsiaTheme="minorHAnsi"/>
                <w:sz w:val="24"/>
                <w:szCs w:val="24"/>
                <w:lang w:eastAsia="en-US" w:bidi="ar-SA"/>
              </w:rPr>
            </w:pPr>
            <w:r>
              <w:rPr>
                <w:rFonts w:eastAsiaTheme="minorHAnsi"/>
                <w:sz w:val="24"/>
                <w:szCs w:val="24"/>
                <w:lang w:eastAsia="en-US" w:bidi="ar-SA"/>
              </w:rPr>
              <w:t>Классный руководитель</w:t>
            </w:r>
            <w:r w:rsidR="00ED2BE9" w:rsidRPr="00ED2BE9">
              <w:rPr>
                <w:rFonts w:eastAsiaTheme="minorHAnsi"/>
                <w:sz w:val="24"/>
                <w:szCs w:val="24"/>
                <w:lang w:eastAsia="en-US" w:bidi="ar-SA"/>
              </w:rPr>
              <w:t xml:space="preserve">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является связующим звеном в комплексной группе специалистов по организации коррекционной работы с учащимися;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делает первичный запрос специалистам и дает первичную информацию о ребенке;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осуществляет индивидуальную коррекционную работу (педагогическое сопровождение);</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консультативная помощь семье в вопросах коррекционно- развивающего воспитания и обучения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Социальный педагог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жизнедеятельность ребенка вне школы;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осуществляет профилактическую и коррекционную работу с учащимися;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взаимодействие с семьей обучающихся, с правоохранительными органами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Психолог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личность учащегося и коллектива класса;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анализирует адаптацию ребенка общеобразовательной среде;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взаимоотношения младших школьников со  сверстниками;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подбирает пакет диагностических методик для организации  коррекционной работы;</w:t>
            </w:r>
            <w:r w:rsidRPr="00ED2BE9">
              <w:rPr>
                <w:rFonts w:eastAsiaTheme="minorHAnsi"/>
                <w:sz w:val="24"/>
                <w:szCs w:val="24"/>
                <w:lang w:eastAsia="en-US" w:bidi="ar-SA"/>
              </w:rPr>
              <w:br/>
              <w:t xml:space="preserve">- осуществляет коррекционно – равивающие занятия с учащимся;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консультативная помощь семье в вопросах коррекционно- развивающего воспитания и обучения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 xml:space="preserve">Учитель-логопед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 xml:space="preserve">- исследует речевое развитие;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организует логопедическое сопровождение учащегося</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Педагог дополнительного образования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интересы ребенка;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-создает условия для их реализации;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-развивает творческие возможности личности;</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 решает проблемы рациональной организации свободного времени.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Психологическое сопровождение учебного процесса</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 Работа психолога осуществляется посредством индивидуальных консультаций, бесед, консультирование и просвещение родителей и педагогов по актуальным вопросам. </w:t>
      </w:r>
    </w:p>
    <w:tbl>
      <w:tblPr>
        <w:tblStyle w:val="23"/>
        <w:tblW w:w="0" w:type="auto"/>
        <w:tblLook w:val="04A0" w:firstRow="1" w:lastRow="0" w:firstColumn="1" w:lastColumn="0" w:noHBand="0" w:noVBand="1"/>
      </w:tblPr>
      <w:tblGrid>
        <w:gridCol w:w="656"/>
        <w:gridCol w:w="6588"/>
        <w:gridCol w:w="3002"/>
      </w:tblGrid>
      <w:tr w:rsidR="00ED2BE9" w:rsidRPr="00ED2BE9" w:rsidTr="00C875DD">
        <w:trPr>
          <w:trHeight w:val="462"/>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p>
        </w:tc>
        <w:tc>
          <w:tcPr>
            <w:tcW w:w="995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Вид работы</w:t>
            </w:r>
          </w:p>
        </w:tc>
        <w:tc>
          <w:tcPr>
            <w:tcW w:w="3845"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Сроки реализации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rPr>
          <w:trHeight w:val="462"/>
        </w:trPr>
        <w:tc>
          <w:tcPr>
            <w:tcW w:w="14619"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Психодиагностическое направление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A41FFB">
        <w:trPr>
          <w:trHeight w:val="655"/>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1.</w:t>
            </w: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Психодиагностика уровня сформированности психических процессов, произвольности (Комплексная методика Л.А. Ясюковой,  «Рисование по точкам» А.Ф. Ануфриевой)</w:t>
            </w: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сентябрь</w:t>
            </w:r>
          </w:p>
        </w:tc>
      </w:tr>
      <w:tr w:rsidR="00ED2BE9" w:rsidRPr="00ED2BE9" w:rsidTr="00C875DD">
        <w:trPr>
          <w:trHeight w:val="721"/>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2.</w:t>
            </w: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Психодиагностика эмоционально –</w:t>
            </w:r>
            <w:r w:rsidR="00C875DD" w:rsidRPr="00C875DD">
              <w:rPr>
                <w:rFonts w:eastAsiaTheme="minorHAnsi"/>
                <w:sz w:val="24"/>
                <w:szCs w:val="24"/>
                <w:lang w:eastAsia="en-US" w:bidi="ar-SA"/>
              </w:rPr>
              <w:t xml:space="preserve"> </w:t>
            </w:r>
            <w:r w:rsidRPr="00ED2BE9">
              <w:rPr>
                <w:rFonts w:eastAsiaTheme="minorHAnsi"/>
                <w:sz w:val="24"/>
                <w:szCs w:val="24"/>
                <w:lang w:eastAsia="en-US" w:bidi="ar-SA"/>
              </w:rPr>
              <w:t>психологического климата в классе (методика «ЭПК» Г.А. Карпова )</w:t>
            </w: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октябрь</w:t>
            </w:r>
          </w:p>
        </w:tc>
      </w:tr>
      <w:tr w:rsidR="00ED2BE9" w:rsidRPr="00ED2BE9" w:rsidTr="00C875DD">
        <w:trPr>
          <w:trHeight w:val="686"/>
        </w:trPr>
        <w:tc>
          <w:tcPr>
            <w:tcW w:w="816" w:type="dxa"/>
          </w:tcPr>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3.</w:t>
            </w:r>
          </w:p>
          <w:p w:rsidR="00ED2BE9" w:rsidRPr="00ED2BE9" w:rsidRDefault="00ED2BE9" w:rsidP="00C875DD">
            <w:pPr>
              <w:widowControl/>
              <w:autoSpaceDE/>
              <w:autoSpaceDN/>
              <w:jc w:val="both"/>
              <w:rPr>
                <w:rFonts w:eastAsiaTheme="minorHAnsi"/>
                <w:sz w:val="24"/>
                <w:szCs w:val="24"/>
                <w:lang w:eastAsia="en-US" w:bidi="ar-SA"/>
              </w:rPr>
            </w:pP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Психодиагностика мотивации учения (методика «Изучение мотивации обучения у младших школьников» М.Р. Гинзбург)  </w:t>
            </w:r>
          </w:p>
          <w:p w:rsidR="00ED2BE9" w:rsidRPr="00ED2BE9" w:rsidRDefault="00ED2BE9" w:rsidP="00C875DD">
            <w:pPr>
              <w:widowControl/>
              <w:autoSpaceDE/>
              <w:autoSpaceDN/>
              <w:jc w:val="both"/>
              <w:rPr>
                <w:rFonts w:eastAsiaTheme="minorHAnsi"/>
                <w:sz w:val="24"/>
                <w:szCs w:val="24"/>
                <w:lang w:eastAsia="en-US" w:bidi="ar-SA"/>
              </w:rPr>
            </w:pP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ноябрь</w:t>
            </w:r>
          </w:p>
        </w:tc>
      </w:tr>
      <w:tr w:rsidR="00ED2BE9" w:rsidRPr="00ED2BE9" w:rsidTr="00C875DD">
        <w:trPr>
          <w:trHeight w:val="708"/>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4.</w:t>
            </w: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Индивидуальная углубленная диагностика  развития учащегося (индивидуальных подбор диагностических средств) сентябрь   октябрь  ноябрь  по запросу педагогов, родителей (законных представителей)   </w:t>
            </w: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по запросу педагогов, родителей (законных представителей)</w:t>
            </w:r>
          </w:p>
        </w:tc>
      </w:tr>
      <w:tr w:rsidR="00ED2BE9" w:rsidRPr="00ED2BE9" w:rsidTr="00C875DD">
        <w:trPr>
          <w:trHeight w:val="462"/>
        </w:trPr>
        <w:tc>
          <w:tcPr>
            <w:tcW w:w="14619"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Коррекционно-развивающее направление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rPr>
          <w:trHeight w:val="477"/>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1.</w:t>
            </w: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Занятия по коррекции и развитию познавательной сферы, произвольной деятельности (1 раз в неделю)  </w:t>
            </w: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 сентября по май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b/>
          <w:sz w:val="24"/>
          <w:szCs w:val="24"/>
          <w:lang w:eastAsia="en-US" w:bidi="ar-SA"/>
        </w:rPr>
        <w:t>Работа с педагогами</w:t>
      </w:r>
      <w:r w:rsidRPr="00ED2BE9">
        <w:rPr>
          <w:rFonts w:eastAsiaTheme="minorHAnsi"/>
          <w:sz w:val="24"/>
          <w:szCs w:val="24"/>
          <w:lang w:eastAsia="en-US" w:bidi="ar-SA"/>
        </w:rPr>
        <w:t xml:space="preserve">. </w:t>
      </w:r>
    </w:p>
    <w:p w:rsidR="00ED2BE9" w:rsidRPr="00ED2BE9" w:rsidRDefault="00C875DD" w:rsidP="00A80A0E">
      <w:pPr>
        <w:widowControl/>
        <w:numPr>
          <w:ilvl w:val="0"/>
          <w:numId w:val="40"/>
        </w:numPr>
        <w:autoSpaceDE/>
        <w:autoSpaceDN/>
        <w:spacing w:after="200"/>
        <w:ind w:left="0" w:firstLine="66"/>
        <w:contextualSpacing/>
        <w:jc w:val="both"/>
        <w:rPr>
          <w:rFonts w:eastAsiaTheme="minorHAnsi"/>
          <w:sz w:val="24"/>
          <w:szCs w:val="24"/>
          <w:lang w:eastAsia="en-US" w:bidi="ar-SA"/>
        </w:rPr>
      </w:pPr>
      <w:r w:rsidRPr="00C875DD">
        <w:rPr>
          <w:rFonts w:eastAsiaTheme="minorHAnsi"/>
          <w:sz w:val="24"/>
          <w:szCs w:val="24"/>
          <w:lang w:eastAsia="en-US" w:bidi="ar-SA"/>
        </w:rPr>
        <w:t>Участие в работе школьного ПМПК</w:t>
      </w:r>
      <w:r w:rsidR="00ED2BE9" w:rsidRPr="00ED2BE9">
        <w:rPr>
          <w:rFonts w:eastAsiaTheme="minorHAnsi"/>
          <w:sz w:val="24"/>
          <w:szCs w:val="24"/>
          <w:lang w:eastAsia="en-US" w:bidi="ar-SA"/>
        </w:rPr>
        <w:t xml:space="preserve"> (подготовка материалов, углубленные диагностические исследования проблем в речевом развитии, на</w:t>
      </w:r>
      <w:r w:rsidR="008F62B1">
        <w:rPr>
          <w:rFonts w:eastAsiaTheme="minorHAnsi"/>
          <w:sz w:val="24"/>
          <w:szCs w:val="24"/>
          <w:lang w:eastAsia="en-US" w:bidi="ar-SA"/>
        </w:rPr>
        <w:t>правление обучающегося на ТПМПК</w:t>
      </w:r>
      <w:r w:rsidR="00ED2BE9" w:rsidRPr="00ED2BE9">
        <w:rPr>
          <w:rFonts w:eastAsiaTheme="minorHAnsi"/>
          <w:sz w:val="24"/>
          <w:szCs w:val="24"/>
          <w:lang w:eastAsia="en-US" w:bidi="ar-SA"/>
        </w:rPr>
        <w:t xml:space="preserve">)    </w:t>
      </w:r>
    </w:p>
    <w:p w:rsidR="00ED2BE9" w:rsidRPr="00ED2BE9" w:rsidRDefault="00ED2BE9" w:rsidP="00A80A0E">
      <w:pPr>
        <w:widowControl/>
        <w:numPr>
          <w:ilvl w:val="0"/>
          <w:numId w:val="40"/>
        </w:numPr>
        <w:autoSpaceDE/>
        <w:autoSpaceDN/>
        <w:spacing w:after="200"/>
        <w:ind w:left="0" w:firstLine="66"/>
        <w:contextualSpacing/>
        <w:jc w:val="both"/>
        <w:rPr>
          <w:rFonts w:eastAsiaTheme="minorHAnsi"/>
          <w:sz w:val="24"/>
          <w:szCs w:val="24"/>
          <w:lang w:eastAsia="en-US" w:bidi="ar-SA"/>
        </w:rPr>
      </w:pPr>
      <w:r w:rsidRPr="00ED2BE9">
        <w:rPr>
          <w:rFonts w:eastAsiaTheme="minorHAnsi"/>
          <w:sz w:val="24"/>
          <w:szCs w:val="24"/>
          <w:lang w:eastAsia="en-US" w:bidi="ar-SA"/>
        </w:rPr>
        <w:t xml:space="preserve">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ED2BE9" w:rsidRPr="00ED2BE9" w:rsidRDefault="00ED2BE9" w:rsidP="00C875DD">
      <w:pPr>
        <w:widowControl/>
        <w:autoSpaceDE/>
        <w:autoSpaceDN/>
        <w:spacing w:after="200"/>
        <w:ind w:left="66"/>
        <w:contextualSpacing/>
        <w:jc w:val="both"/>
        <w:rPr>
          <w:rFonts w:eastAsiaTheme="minorHAnsi"/>
          <w:sz w:val="24"/>
          <w:szCs w:val="24"/>
          <w:lang w:eastAsia="en-US" w:bidi="ar-SA"/>
        </w:rPr>
      </w:pPr>
      <w:r w:rsidRPr="00ED2BE9">
        <w:rPr>
          <w:rFonts w:eastAsiaTheme="minorHAnsi"/>
          <w:b/>
          <w:sz w:val="24"/>
          <w:szCs w:val="24"/>
          <w:lang w:eastAsia="en-US" w:bidi="ar-SA"/>
        </w:rPr>
        <w:t>Работа с родителями.</w:t>
      </w:r>
      <w:r w:rsidRPr="00ED2BE9">
        <w:rPr>
          <w:rFonts w:eastAsiaTheme="minorHAnsi"/>
          <w:sz w:val="24"/>
          <w:szCs w:val="24"/>
          <w:lang w:eastAsia="en-US" w:bidi="ar-SA"/>
        </w:rPr>
        <w:t xml:space="preserve">  </w:t>
      </w:r>
    </w:p>
    <w:p w:rsidR="00ED2BE9" w:rsidRPr="00ED2BE9" w:rsidRDefault="00ED2BE9" w:rsidP="00A80A0E">
      <w:pPr>
        <w:widowControl/>
        <w:numPr>
          <w:ilvl w:val="0"/>
          <w:numId w:val="41"/>
        </w:numPr>
        <w:autoSpaceDE/>
        <w:autoSpaceDN/>
        <w:spacing w:after="200"/>
        <w:contextualSpacing/>
        <w:jc w:val="both"/>
        <w:rPr>
          <w:rFonts w:eastAsiaTheme="minorHAnsi"/>
          <w:sz w:val="24"/>
          <w:szCs w:val="24"/>
          <w:lang w:eastAsia="en-US" w:bidi="ar-SA"/>
        </w:rPr>
      </w:pPr>
      <w:r w:rsidRPr="00ED2BE9">
        <w:rPr>
          <w:rFonts w:eastAsiaTheme="minorHAnsi"/>
          <w:sz w:val="24"/>
          <w:szCs w:val="24"/>
          <w:lang w:eastAsia="en-US" w:bidi="ar-SA"/>
        </w:rPr>
        <w:t>Психологическое просвещение родителей по вопросам развития и воспитания учащегося</w:t>
      </w:r>
    </w:p>
    <w:p w:rsidR="00ED2BE9" w:rsidRPr="00ED2BE9" w:rsidRDefault="00ED2BE9" w:rsidP="00A80A0E">
      <w:pPr>
        <w:widowControl/>
        <w:numPr>
          <w:ilvl w:val="0"/>
          <w:numId w:val="41"/>
        </w:numPr>
        <w:autoSpaceDE/>
        <w:autoSpaceDN/>
        <w:spacing w:after="200"/>
        <w:contextualSpacing/>
        <w:jc w:val="both"/>
        <w:rPr>
          <w:rFonts w:eastAsiaTheme="minorHAnsi"/>
          <w:sz w:val="24"/>
          <w:szCs w:val="24"/>
          <w:lang w:eastAsia="en-US" w:bidi="ar-SA"/>
        </w:rPr>
      </w:pPr>
      <w:r w:rsidRPr="00ED2BE9">
        <w:rPr>
          <w:rFonts w:eastAsiaTheme="minorHAnsi"/>
          <w:sz w:val="24"/>
          <w:szCs w:val="24"/>
          <w:lang w:eastAsia="en-US" w:bidi="ar-SA"/>
        </w:rPr>
        <w:t xml:space="preserve">Индивидуальные консультации по запросам и выявленным проблемам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      Логопедическое сопровождение учебного процесса</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 Работа учителя-логопеда осуществляется посредством групповых коррекционно-развивающих занятий, консультаций участников образовательного процесса. </w:t>
      </w:r>
    </w:p>
    <w:tbl>
      <w:tblPr>
        <w:tblStyle w:val="23"/>
        <w:tblW w:w="0" w:type="auto"/>
        <w:tblLook w:val="04A0" w:firstRow="1" w:lastRow="0" w:firstColumn="1" w:lastColumn="0" w:noHBand="0" w:noVBand="1"/>
      </w:tblPr>
      <w:tblGrid>
        <w:gridCol w:w="663"/>
        <w:gridCol w:w="6713"/>
        <w:gridCol w:w="2870"/>
      </w:tblGrid>
      <w:tr w:rsidR="00ED2BE9" w:rsidRPr="00ED2BE9" w:rsidTr="00C875DD">
        <w:trPr>
          <w:trHeight w:val="438"/>
        </w:trPr>
        <w:tc>
          <w:tcPr>
            <w:tcW w:w="783"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lastRenderedPageBreak/>
              <w:t>№</w:t>
            </w:r>
          </w:p>
        </w:tc>
        <w:tc>
          <w:tcPr>
            <w:tcW w:w="9560"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Вид работы</w:t>
            </w:r>
          </w:p>
          <w:p w:rsidR="00ED2BE9" w:rsidRPr="00ED2BE9" w:rsidRDefault="00ED2BE9" w:rsidP="00C875DD">
            <w:pPr>
              <w:widowControl/>
              <w:autoSpaceDE/>
              <w:autoSpaceDN/>
              <w:jc w:val="both"/>
              <w:rPr>
                <w:rFonts w:eastAsiaTheme="minorHAnsi"/>
                <w:b/>
                <w:sz w:val="24"/>
                <w:szCs w:val="24"/>
                <w:lang w:eastAsia="en-US" w:bidi="ar-SA"/>
              </w:rPr>
            </w:pPr>
          </w:p>
        </w:tc>
        <w:tc>
          <w:tcPr>
            <w:tcW w:w="3690"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Сроки реализации   </w:t>
            </w:r>
          </w:p>
        </w:tc>
      </w:tr>
      <w:tr w:rsidR="00ED2BE9" w:rsidRPr="00ED2BE9" w:rsidTr="00C875DD">
        <w:trPr>
          <w:trHeight w:val="453"/>
        </w:trPr>
        <w:tc>
          <w:tcPr>
            <w:tcW w:w="14033"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Диагностическое направление</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w:t>
            </w:r>
          </w:p>
        </w:tc>
      </w:tr>
      <w:tr w:rsidR="00ED2BE9" w:rsidRPr="00ED2BE9" w:rsidTr="00C875DD">
        <w:trPr>
          <w:trHeight w:val="219"/>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1.</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Первичное обследование устной и письменной  речи учащегося. Изучение медицинской документации, заключений ТПМПК.</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с 1 по 15 сентября    </w:t>
            </w: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2.</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Динамическое наблюдение за ребенком в процессе коррекционного обучения</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в течение учебного года  </w:t>
            </w: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3.</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Обследование письма и чтения учащегося. </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4 раза в год (1раз в четверть)</w:t>
            </w: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4.</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Мониторинг речевого развития учащегося</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в течение года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C875DD">
        <w:trPr>
          <w:trHeight w:val="140"/>
        </w:trPr>
        <w:tc>
          <w:tcPr>
            <w:tcW w:w="14033"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Коррекционно-развивающее направление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1.</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Логопедические занятия по коррекции и развитию устной и письменной речи</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 сентября по май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Работа с педагогами и родителями. </w:t>
      </w:r>
      <w:r w:rsidRPr="00ED2BE9">
        <w:rPr>
          <w:rFonts w:eastAsiaTheme="minorHAnsi"/>
          <w:b/>
          <w:sz w:val="24"/>
          <w:szCs w:val="24"/>
          <w:lang w:eastAsia="en-US" w:bidi="ar-SA"/>
        </w:rPr>
        <w:br/>
      </w:r>
      <w:r w:rsidR="00C875DD" w:rsidRPr="00C875DD">
        <w:rPr>
          <w:rFonts w:eastAsiaTheme="minorHAnsi"/>
          <w:sz w:val="24"/>
          <w:szCs w:val="24"/>
          <w:lang w:eastAsia="en-US" w:bidi="ar-SA"/>
        </w:rPr>
        <w:t>Участие в работе школьного ПМПК</w:t>
      </w:r>
      <w:r w:rsidRPr="00ED2BE9">
        <w:rPr>
          <w:rFonts w:eastAsiaTheme="minorHAnsi"/>
          <w:sz w:val="24"/>
          <w:szCs w:val="24"/>
          <w:lang w:eastAsia="en-US" w:bidi="ar-SA"/>
        </w:rPr>
        <w:t xml:space="preserve"> (подготовка материалов, углубленные диагностические исследования проблем в речевом развитии, направление обучающегося на ТПМПК )  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Направления коррекционной работы в сфере формирования жизненной компетенции и планируемые результаты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   </w:t>
      </w:r>
    </w:p>
    <w:tbl>
      <w:tblPr>
        <w:tblStyle w:val="23"/>
        <w:tblW w:w="0" w:type="auto"/>
        <w:tblLook w:val="04A0" w:firstRow="1" w:lastRow="0" w:firstColumn="1" w:lastColumn="0" w:noHBand="0" w:noVBand="1"/>
      </w:tblPr>
      <w:tblGrid>
        <w:gridCol w:w="2446"/>
        <w:gridCol w:w="7800"/>
      </w:tblGrid>
      <w:tr w:rsidR="00ED2BE9" w:rsidRPr="00A41FFB" w:rsidTr="00C875DD">
        <w:tc>
          <w:tcPr>
            <w:tcW w:w="2802"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Направление коррекционной работы  </w:t>
            </w:r>
          </w:p>
          <w:p w:rsidR="00ED2BE9" w:rsidRPr="00A41FFB" w:rsidRDefault="00ED2BE9" w:rsidP="00C875DD">
            <w:pPr>
              <w:widowControl/>
              <w:autoSpaceDE/>
              <w:autoSpaceDN/>
              <w:jc w:val="both"/>
              <w:rPr>
                <w:rFonts w:eastAsiaTheme="minorHAnsi"/>
                <w:b/>
                <w:sz w:val="20"/>
                <w:szCs w:val="20"/>
                <w:lang w:eastAsia="en-US" w:bidi="ar-SA"/>
              </w:rPr>
            </w:pPr>
          </w:p>
        </w:tc>
        <w:tc>
          <w:tcPr>
            <w:tcW w:w="11481"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Требования к результатам  </w:t>
            </w:r>
          </w:p>
          <w:p w:rsidR="00ED2BE9" w:rsidRPr="00A41FFB" w:rsidRDefault="00ED2BE9" w:rsidP="00C875DD">
            <w:pPr>
              <w:widowControl/>
              <w:autoSpaceDE/>
              <w:autoSpaceDN/>
              <w:jc w:val="both"/>
              <w:rPr>
                <w:rFonts w:eastAsiaTheme="minorHAnsi"/>
                <w:b/>
                <w:sz w:val="20"/>
                <w:szCs w:val="20"/>
                <w:lang w:eastAsia="en-US" w:bidi="ar-SA"/>
              </w:rPr>
            </w:pPr>
          </w:p>
        </w:tc>
      </w:tr>
      <w:tr w:rsidR="00ED2BE9" w:rsidRPr="00A41FFB" w:rsidTr="00C875DD">
        <w:tc>
          <w:tcPr>
            <w:tcW w:w="2802"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  </w:t>
            </w:r>
          </w:p>
          <w:p w:rsidR="00ED2BE9" w:rsidRPr="00A41FFB" w:rsidRDefault="00ED2BE9" w:rsidP="00C875DD">
            <w:pPr>
              <w:widowControl/>
              <w:autoSpaceDE/>
              <w:autoSpaceDN/>
              <w:jc w:val="both"/>
              <w:rPr>
                <w:rFonts w:eastAsiaTheme="minorHAnsi"/>
                <w:sz w:val="20"/>
                <w:szCs w:val="20"/>
                <w:lang w:eastAsia="en-US" w:bidi="ar-SA"/>
              </w:rPr>
            </w:pPr>
          </w:p>
        </w:tc>
        <w:tc>
          <w:tcPr>
            <w:tcW w:w="11481"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Умение различать социальные ситуации, в которых необходима посторонняя помощь для её разрешения, и те, где помощь со стороны не требуется.   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  Умение преодолевать стеснительность или 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на …).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Умение  написать  при  необходимости  SMS- сообщение, правильно выбрать адресата (близкого человека), корректно и точно сформулировать возникшую проблему (Я забыл ключи, жду тебя у подъезда. У меня болит живот, забери меня из школы и  др.).   Умение различать учебные ситуации, в которых необходима посторонняя помощь для её разрешения, с ситуациями, в которых можно найти решение самому.   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Умение использовать помощь взрослого для разрешения затруднения, давать адекватную обратную связь учителю: понимаю или не понимаю.            </w:t>
            </w:r>
          </w:p>
          <w:p w:rsidR="00ED2BE9" w:rsidRPr="00A41FFB" w:rsidRDefault="00ED2BE9" w:rsidP="00C875DD">
            <w:pPr>
              <w:widowControl/>
              <w:autoSpaceDE/>
              <w:autoSpaceDN/>
              <w:jc w:val="both"/>
              <w:rPr>
                <w:rFonts w:eastAsiaTheme="minorHAnsi"/>
                <w:sz w:val="20"/>
                <w:szCs w:val="20"/>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lastRenderedPageBreak/>
        <w:t xml:space="preserve">Требования к результатам формирования жизненной компетенции по направлению «Овладение социально-бытовыми умениями, используемыми в повседневной жизни» </w:t>
      </w:r>
    </w:p>
    <w:tbl>
      <w:tblPr>
        <w:tblStyle w:val="23"/>
        <w:tblW w:w="0" w:type="auto"/>
        <w:tblLook w:val="04A0" w:firstRow="1" w:lastRow="0" w:firstColumn="1" w:lastColumn="0" w:noHBand="0" w:noVBand="1"/>
      </w:tblPr>
      <w:tblGrid>
        <w:gridCol w:w="5000"/>
        <w:gridCol w:w="5246"/>
      </w:tblGrid>
      <w:tr w:rsidR="00ED2BE9" w:rsidRPr="00A41FFB" w:rsidTr="00C875DD">
        <w:trPr>
          <w:trHeight w:val="453"/>
        </w:trPr>
        <w:tc>
          <w:tcPr>
            <w:tcW w:w="6926"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Направление коррекционной работы  </w:t>
            </w:r>
          </w:p>
        </w:tc>
        <w:tc>
          <w:tcPr>
            <w:tcW w:w="7348"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Требования к результатам  </w:t>
            </w:r>
          </w:p>
          <w:p w:rsidR="00ED2BE9" w:rsidRPr="00A41FFB" w:rsidRDefault="00ED2BE9" w:rsidP="00C875DD">
            <w:pPr>
              <w:widowControl/>
              <w:autoSpaceDE/>
              <w:autoSpaceDN/>
              <w:jc w:val="both"/>
              <w:rPr>
                <w:rFonts w:eastAsiaTheme="minorHAnsi"/>
                <w:b/>
                <w:sz w:val="20"/>
                <w:szCs w:val="20"/>
                <w:lang w:eastAsia="en-US" w:bidi="ar-SA"/>
              </w:rPr>
            </w:pPr>
          </w:p>
        </w:tc>
      </w:tr>
      <w:tr w:rsidR="00ED2BE9" w:rsidRPr="00A41FFB" w:rsidTr="00C875DD">
        <w:trPr>
          <w:trHeight w:val="1147"/>
        </w:trPr>
        <w:tc>
          <w:tcPr>
            <w:tcW w:w="6926"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7348"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  Прогресс в самостоятельности и независимости в быту.  Умение устанавливать причинно - следственные зависимости в явлениях окружающей действительности, находить причину бытового явления и предвидеть нежелательные последствия.  </w:t>
            </w:r>
          </w:p>
        </w:tc>
      </w:tr>
      <w:tr w:rsidR="00ED2BE9" w:rsidRPr="00A41FFB" w:rsidTr="00C875DD">
        <w:trPr>
          <w:trHeight w:val="2083"/>
        </w:trPr>
        <w:tc>
          <w:tcPr>
            <w:tcW w:w="6926"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 – разному.</w:t>
            </w:r>
          </w:p>
        </w:tc>
        <w:tc>
          <w:tcPr>
            <w:tcW w:w="7348"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 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w:t>
            </w:r>
          </w:p>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Прогресс оценивается по овладению бытовыми навыками, наличию постоянных и удовлетворительно выполняемых обязанностей.  </w:t>
            </w:r>
          </w:p>
        </w:tc>
      </w:tr>
      <w:tr w:rsidR="00ED2BE9" w:rsidRPr="00A41FFB" w:rsidTr="00C875DD">
        <w:trPr>
          <w:trHeight w:val="1842"/>
        </w:trPr>
        <w:tc>
          <w:tcPr>
            <w:tcW w:w="6926"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7348"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Прогресс ребёнка в этом направлении.  </w:t>
            </w:r>
          </w:p>
        </w:tc>
      </w:tr>
      <w:tr w:rsidR="00ED2BE9" w:rsidRPr="00A41FFB" w:rsidTr="00C875DD">
        <w:trPr>
          <w:trHeight w:val="1404"/>
        </w:trPr>
        <w:tc>
          <w:tcPr>
            <w:tcW w:w="6926"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 Формирование стремления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  </w:t>
            </w:r>
          </w:p>
        </w:tc>
        <w:tc>
          <w:tcPr>
            <w:tcW w:w="7348"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 Усвоение и осмысление годового цикла семейных и школьных праздников, осмысление их значения и особенностей.   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формирования жизненной компетенции по направлению «Овладение навыками коммуникации»  </w:t>
      </w:r>
    </w:p>
    <w:tbl>
      <w:tblPr>
        <w:tblStyle w:val="23"/>
        <w:tblW w:w="0" w:type="auto"/>
        <w:tblLook w:val="04A0" w:firstRow="1" w:lastRow="0" w:firstColumn="1" w:lastColumn="0" w:noHBand="0" w:noVBand="1"/>
      </w:tblPr>
      <w:tblGrid>
        <w:gridCol w:w="3297"/>
        <w:gridCol w:w="6949"/>
      </w:tblGrid>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Направление коррекционной работы  </w:t>
            </w:r>
          </w:p>
        </w:tc>
        <w:tc>
          <w:tcPr>
            <w:tcW w:w="9781"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Требования к результатам  </w:t>
            </w:r>
          </w:p>
          <w:p w:rsidR="00ED2BE9" w:rsidRPr="00A41FFB" w:rsidRDefault="00ED2BE9" w:rsidP="00C875DD">
            <w:pPr>
              <w:widowControl/>
              <w:autoSpaceDE/>
              <w:autoSpaceDN/>
              <w:jc w:val="both"/>
              <w:rPr>
                <w:rFonts w:eastAsiaTheme="minorHAnsi"/>
                <w:b/>
                <w:sz w:val="20"/>
                <w:szCs w:val="20"/>
                <w:lang w:eastAsia="en-US" w:bidi="ar-SA"/>
              </w:rPr>
            </w:pPr>
          </w:p>
        </w:tc>
      </w:tr>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 xml:space="preserve">Формирование  знания  правил коммуникации и умения использовать их в актуальных  для  ребёнка  житейских ситуациях  </w:t>
            </w:r>
          </w:p>
        </w:tc>
        <w:tc>
          <w:tcPr>
            <w:tcW w:w="9781"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 xml:space="preserve">Умение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умение осуществлять самоконтроль за произношением в процессе коммуникации.  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  </w:t>
            </w:r>
          </w:p>
        </w:tc>
      </w:tr>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p>
        </w:tc>
        <w:tc>
          <w:tcPr>
            <w:tcW w:w="9781"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Умение вступить в разговор, задать вопрос, сформулировать просьбу, выразить свои намерения, завершить разговор.</w:t>
            </w:r>
          </w:p>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 xml:space="preserve">Умение слушать собеседника, вести разговор по правилам диалогической речи, получать и уточнять информацию от собеседника  Умение корректно и адекватно выразить отказ, недовольство,  проявить сочувствие, благодарность, признательность и т.п.  Умение распознавать и дифференцировать ситуации коммуникативного взаимодействия (делового и неформального; со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  Умение отделять существенное от второстепенного в коммуникации, извлекать значимую информацию, умение удерживаться в контексте коммуникации.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w:t>
            </w:r>
            <w:r w:rsidRPr="00A41FFB">
              <w:rPr>
                <w:rFonts w:eastAsiaTheme="minorHAnsi"/>
                <w:sz w:val="20"/>
                <w:szCs w:val="20"/>
                <w:lang w:eastAsia="en-US" w:bidi="ar-SA"/>
              </w:rPr>
              <w:lastRenderedPageBreak/>
              <w:t xml:space="preserve">событиях своей жизни неизвестных собеседнику.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Освоение культурных форм выражения своих чувств  </w:t>
            </w:r>
          </w:p>
        </w:tc>
      </w:tr>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 xml:space="preserve">Расширение и обогащение опыта коммуникации ребенка в ближнем и дальнем окружении  </w:t>
            </w:r>
          </w:p>
        </w:tc>
        <w:tc>
          <w:tcPr>
            <w:tcW w:w="9781"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     </w:t>
            </w:r>
          </w:p>
          <w:p w:rsidR="00ED2BE9" w:rsidRPr="00A41FFB" w:rsidRDefault="00ED2BE9" w:rsidP="00C875DD">
            <w:pPr>
              <w:widowControl/>
              <w:autoSpaceDE/>
              <w:autoSpaceDN/>
              <w:jc w:val="both"/>
              <w:rPr>
                <w:rFonts w:eastAsiaTheme="minorHAnsi"/>
                <w:b/>
                <w:sz w:val="20"/>
                <w:szCs w:val="20"/>
                <w:lang w:eastAsia="en-US" w:bidi="ar-SA"/>
              </w:rPr>
            </w:pPr>
          </w:p>
        </w:tc>
      </w:tr>
    </w:tbl>
    <w:p w:rsidR="00ED2BE9" w:rsidRPr="00ED2BE9" w:rsidRDefault="00ED2BE9" w:rsidP="00C875DD">
      <w:pPr>
        <w:widowControl/>
        <w:autoSpaceDE/>
        <w:autoSpaceDN/>
        <w:spacing w:after="200"/>
        <w:jc w:val="both"/>
        <w:rPr>
          <w:rFonts w:eastAsiaTheme="minorHAnsi"/>
          <w:b/>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формирования жизненной компетенции по направлению «Дифференциация и осмысление картины мира»  </w:t>
      </w:r>
    </w:p>
    <w:tbl>
      <w:tblPr>
        <w:tblStyle w:val="23"/>
        <w:tblW w:w="0" w:type="auto"/>
        <w:tblLook w:val="04A0" w:firstRow="1" w:lastRow="0" w:firstColumn="1" w:lastColumn="0" w:noHBand="0" w:noVBand="1"/>
      </w:tblPr>
      <w:tblGrid>
        <w:gridCol w:w="3287"/>
        <w:gridCol w:w="6959"/>
      </w:tblGrid>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Направление коррекционной работы  </w:t>
            </w:r>
          </w:p>
        </w:tc>
        <w:tc>
          <w:tcPr>
            <w:tcW w:w="9923"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Требования к результатам  </w:t>
            </w:r>
          </w:p>
          <w:p w:rsidR="00ED2BE9" w:rsidRPr="00A41FFB" w:rsidRDefault="00ED2BE9" w:rsidP="00C875DD">
            <w:pPr>
              <w:widowControl/>
              <w:autoSpaceDE/>
              <w:autoSpaceDN/>
              <w:jc w:val="both"/>
              <w:rPr>
                <w:rFonts w:eastAsiaTheme="minorHAnsi"/>
                <w:b/>
                <w:sz w:val="20"/>
                <w:szCs w:val="20"/>
                <w:lang w:eastAsia="en-US" w:bidi="ar-SA"/>
              </w:rPr>
            </w:pPr>
          </w:p>
        </w:tc>
      </w:tr>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w:t>
            </w:r>
          </w:p>
        </w:tc>
        <w:tc>
          <w:tcPr>
            <w:tcW w:w="9923"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 xml:space="preserve">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9923"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sz w:val="20"/>
                <w:szCs w:val="20"/>
                <w:lang w:eastAsia="en-US" w:bidi="ar-SA"/>
              </w:rPr>
              <w:t xml:space="preserve">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  </w:t>
            </w:r>
          </w:p>
        </w:tc>
      </w:tr>
      <w:tr w:rsidR="00ED2BE9" w:rsidRPr="00A41FFB" w:rsidTr="00C875DD">
        <w:tc>
          <w:tcPr>
            <w:tcW w:w="4219"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w:t>
            </w:r>
          </w:p>
          <w:p w:rsidR="00ED2BE9" w:rsidRPr="00A41FFB" w:rsidRDefault="00ED2BE9" w:rsidP="00C875DD">
            <w:pPr>
              <w:widowControl/>
              <w:autoSpaceDE/>
              <w:autoSpaceDN/>
              <w:jc w:val="both"/>
              <w:rPr>
                <w:rFonts w:eastAsiaTheme="minorHAnsi"/>
                <w:b/>
                <w:sz w:val="20"/>
                <w:szCs w:val="20"/>
                <w:lang w:eastAsia="en-US" w:bidi="ar-SA"/>
              </w:rPr>
            </w:pPr>
          </w:p>
        </w:tc>
        <w:tc>
          <w:tcPr>
            <w:tcW w:w="9923"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условий собственной результативности.  Умение осуществлять поиск необходимой информации для решения социальных задач, выделять существенную информацию из сообщений разных видов.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т.ч. с помощью инструментов ИКТ. </w:t>
            </w:r>
          </w:p>
          <w:p w:rsidR="00ED2BE9" w:rsidRPr="00A41FFB" w:rsidRDefault="00ED2BE9" w:rsidP="00C875DD">
            <w:pPr>
              <w:widowControl/>
              <w:autoSpaceDE/>
              <w:autoSpaceDN/>
              <w:jc w:val="both"/>
              <w:rPr>
                <w:rFonts w:eastAsiaTheme="minorHAnsi"/>
                <w:b/>
                <w:sz w:val="20"/>
                <w:szCs w:val="20"/>
                <w:lang w:eastAsia="en-US" w:bidi="ar-SA"/>
              </w:rPr>
            </w:pPr>
          </w:p>
        </w:tc>
      </w:tr>
      <w:tr w:rsidR="00ED2BE9" w:rsidRPr="00A41FFB" w:rsidTr="00C875DD">
        <w:tc>
          <w:tcPr>
            <w:tcW w:w="4219"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  </w:t>
            </w:r>
          </w:p>
          <w:p w:rsidR="00ED2BE9" w:rsidRPr="00A41FFB" w:rsidRDefault="00ED2BE9" w:rsidP="00C875DD">
            <w:pPr>
              <w:widowControl/>
              <w:autoSpaceDE/>
              <w:autoSpaceDN/>
              <w:jc w:val="both"/>
              <w:rPr>
                <w:rFonts w:eastAsiaTheme="minorHAnsi"/>
                <w:b/>
                <w:sz w:val="20"/>
                <w:szCs w:val="20"/>
                <w:lang w:eastAsia="en-US" w:bidi="ar-SA"/>
              </w:rPr>
            </w:pPr>
          </w:p>
        </w:tc>
        <w:tc>
          <w:tcPr>
            <w:tcW w:w="9923"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p w:rsidR="00ED2BE9" w:rsidRPr="00A41FFB" w:rsidRDefault="00ED2BE9" w:rsidP="00C875DD">
            <w:pPr>
              <w:widowControl/>
              <w:autoSpaceDE/>
              <w:autoSpaceDN/>
              <w:jc w:val="both"/>
              <w:rPr>
                <w:rFonts w:eastAsiaTheme="minorHAnsi"/>
                <w:b/>
                <w:sz w:val="20"/>
                <w:szCs w:val="20"/>
                <w:lang w:eastAsia="en-US" w:bidi="ar-SA"/>
              </w:rPr>
            </w:pPr>
          </w:p>
        </w:tc>
      </w:tr>
    </w:tbl>
    <w:p w:rsidR="00ED2BE9" w:rsidRPr="00ED2BE9" w:rsidRDefault="00ED2BE9" w:rsidP="00C875DD">
      <w:pPr>
        <w:widowControl/>
        <w:autoSpaceDE/>
        <w:autoSpaceDN/>
        <w:spacing w:after="200"/>
        <w:jc w:val="both"/>
        <w:rPr>
          <w:rFonts w:eastAsiaTheme="minorHAnsi"/>
          <w:b/>
          <w:sz w:val="24"/>
          <w:szCs w:val="24"/>
          <w:lang w:eastAsia="en-US" w:bidi="ar-SA"/>
        </w:rPr>
      </w:pPr>
    </w:p>
    <w:p w:rsidR="008F62B1"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Требования к результатам формирования жизненной компетенции по направлению «Дифференциация и осмысление адекватно</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 возрасту своего социального окружения, принятых ценностей и социальных ролей»  </w:t>
      </w:r>
    </w:p>
    <w:tbl>
      <w:tblPr>
        <w:tblStyle w:val="23"/>
        <w:tblW w:w="0" w:type="auto"/>
        <w:tblLook w:val="04A0" w:firstRow="1" w:lastRow="0" w:firstColumn="1" w:lastColumn="0" w:noHBand="0" w:noVBand="1"/>
      </w:tblPr>
      <w:tblGrid>
        <w:gridCol w:w="3235"/>
        <w:gridCol w:w="7011"/>
      </w:tblGrid>
      <w:tr w:rsidR="00ED2BE9" w:rsidRPr="00A41FFB" w:rsidTr="00C875DD">
        <w:tc>
          <w:tcPr>
            <w:tcW w:w="4219"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lastRenderedPageBreak/>
              <w:t xml:space="preserve">Направление коррекционной работы  </w:t>
            </w:r>
          </w:p>
        </w:tc>
        <w:tc>
          <w:tcPr>
            <w:tcW w:w="10348" w:type="dxa"/>
          </w:tcPr>
          <w:p w:rsidR="00ED2BE9" w:rsidRPr="00A41FFB" w:rsidRDefault="00ED2BE9" w:rsidP="00C875DD">
            <w:pPr>
              <w:widowControl/>
              <w:autoSpaceDE/>
              <w:autoSpaceDN/>
              <w:jc w:val="both"/>
              <w:rPr>
                <w:rFonts w:eastAsiaTheme="minorHAnsi"/>
                <w:b/>
                <w:sz w:val="20"/>
                <w:szCs w:val="20"/>
                <w:lang w:eastAsia="en-US" w:bidi="ar-SA"/>
              </w:rPr>
            </w:pPr>
            <w:r w:rsidRPr="00A41FFB">
              <w:rPr>
                <w:rFonts w:eastAsiaTheme="minorHAnsi"/>
                <w:b/>
                <w:sz w:val="20"/>
                <w:szCs w:val="20"/>
                <w:lang w:eastAsia="en-US" w:bidi="ar-SA"/>
              </w:rPr>
              <w:t xml:space="preserve">Требования к результатам  </w:t>
            </w:r>
          </w:p>
          <w:p w:rsidR="00ED2BE9" w:rsidRPr="00A41FFB" w:rsidRDefault="00ED2BE9" w:rsidP="00C875DD">
            <w:pPr>
              <w:widowControl/>
              <w:autoSpaceDE/>
              <w:autoSpaceDN/>
              <w:jc w:val="both"/>
              <w:rPr>
                <w:rFonts w:eastAsiaTheme="minorHAnsi"/>
                <w:b/>
                <w:sz w:val="20"/>
                <w:szCs w:val="20"/>
                <w:lang w:eastAsia="en-US" w:bidi="ar-SA"/>
              </w:rPr>
            </w:pPr>
          </w:p>
        </w:tc>
      </w:tr>
      <w:tr w:rsidR="00ED2BE9" w:rsidRPr="00A41FFB" w:rsidTr="00C875DD">
        <w:tc>
          <w:tcPr>
            <w:tcW w:w="4219"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Формирование представлений о правилах поведения в разных социальных ситуациях и с людьми разного социального статуса.  </w:t>
            </w:r>
          </w:p>
        </w:tc>
        <w:tc>
          <w:tcPr>
            <w:tcW w:w="10348"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 Представления об общественных нормах, социально одобряемых и не одобряемых формах поведения в обществе.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w:t>
            </w:r>
          </w:p>
        </w:tc>
      </w:tr>
      <w:tr w:rsidR="00ED2BE9" w:rsidRPr="00A41FFB" w:rsidTr="00C875DD">
        <w:tc>
          <w:tcPr>
            <w:tcW w:w="4219"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Освоение  необходимых социальных ритуалов   ребёнку  </w:t>
            </w:r>
          </w:p>
        </w:tc>
        <w:tc>
          <w:tcPr>
            <w:tcW w:w="10348"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Умение корректно выразить свои чувства, отказ, недовольство,  благодарность,  сочувствие, намерение, просьбу, опасение  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ED2BE9" w:rsidRPr="00A41FFB" w:rsidTr="00C875DD">
        <w:tc>
          <w:tcPr>
            <w:tcW w:w="4219"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Освоение возможностей и допустимых границ социальных контактов, выработки адекватной дистанции в зависимости от ситуации общения  </w:t>
            </w:r>
          </w:p>
        </w:tc>
        <w:tc>
          <w:tcPr>
            <w:tcW w:w="10348" w:type="dxa"/>
          </w:tcPr>
          <w:p w:rsidR="00ED2BE9" w:rsidRPr="00A41FFB" w:rsidRDefault="00ED2BE9" w:rsidP="00C875DD">
            <w:pPr>
              <w:widowControl/>
              <w:autoSpaceDE/>
              <w:autoSpaceDN/>
              <w:jc w:val="both"/>
              <w:rPr>
                <w:rFonts w:eastAsiaTheme="minorHAnsi"/>
                <w:sz w:val="20"/>
                <w:szCs w:val="20"/>
                <w:lang w:eastAsia="en-US" w:bidi="ar-SA"/>
              </w:rPr>
            </w:pPr>
            <w:r w:rsidRPr="00A41FFB">
              <w:rPr>
                <w:rFonts w:eastAsiaTheme="minorHAnsi"/>
                <w:sz w:val="20"/>
                <w:szCs w:val="20"/>
                <w:lang w:eastAsia="en-US" w:bidi="ar-SA"/>
              </w:rPr>
              <w:t xml:space="preserve">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и статусу участников взаимодействия    </w:t>
            </w:r>
          </w:p>
          <w:p w:rsidR="00ED2BE9" w:rsidRPr="00A41FFB" w:rsidRDefault="00ED2BE9" w:rsidP="00C875DD">
            <w:pPr>
              <w:widowControl/>
              <w:autoSpaceDE/>
              <w:autoSpaceDN/>
              <w:jc w:val="both"/>
              <w:rPr>
                <w:rFonts w:eastAsiaTheme="minorHAnsi"/>
                <w:sz w:val="20"/>
                <w:szCs w:val="20"/>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Комплекс условий коррекционной работы включает:</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1)</w:t>
      </w:r>
      <w:r w:rsidRPr="00ED2BE9">
        <w:rPr>
          <w:rFonts w:eastAsiaTheme="minorHAnsi"/>
          <w:sz w:val="24"/>
          <w:szCs w:val="24"/>
          <w:lang w:eastAsia="en-US" w:bidi="ar-SA"/>
        </w:rPr>
        <w:tab/>
        <w:t>Психолого-педагогическое обеспечение: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обеспечение дифференцированных условий </w:t>
      </w:r>
    </w:p>
    <w:p w:rsidR="00ED2BE9" w:rsidRPr="00ED2BE9" w:rsidRDefault="008F62B1" w:rsidP="00C875DD">
      <w:pPr>
        <w:widowControl/>
        <w:autoSpaceDE/>
        <w:autoSpaceDN/>
        <w:spacing w:after="200"/>
        <w:jc w:val="both"/>
        <w:rPr>
          <w:rFonts w:eastAsiaTheme="minorHAnsi"/>
          <w:sz w:val="24"/>
          <w:szCs w:val="24"/>
          <w:lang w:eastAsia="en-US" w:bidi="ar-SA"/>
        </w:rPr>
      </w:pPr>
      <w:r>
        <w:rPr>
          <w:rFonts w:eastAsiaTheme="minorHAnsi"/>
          <w:sz w:val="24"/>
          <w:szCs w:val="24"/>
          <w:lang w:eastAsia="en-US" w:bidi="ar-SA"/>
        </w:rPr>
        <w:t xml:space="preserve">    </w:t>
      </w:r>
      <w:r w:rsidR="00ED2BE9" w:rsidRPr="00ED2BE9">
        <w:rPr>
          <w:rFonts w:eastAsiaTheme="minorHAnsi"/>
          <w:sz w:val="24"/>
          <w:szCs w:val="24"/>
          <w:lang w:eastAsia="en-US" w:bidi="ar-SA"/>
        </w:rPr>
        <w:t>•</w:t>
      </w:r>
      <w:r w:rsidR="00ED2BE9" w:rsidRPr="00ED2BE9">
        <w:rPr>
          <w:rFonts w:eastAsiaTheme="minorHAnsi"/>
          <w:sz w:val="24"/>
          <w:szCs w:val="24"/>
          <w:lang w:eastAsia="en-US" w:bidi="ar-SA"/>
        </w:rPr>
        <w:tab/>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w:t>
      </w:r>
      <w:r w:rsidR="00C875DD" w:rsidRPr="00C875DD">
        <w:rPr>
          <w:rFonts w:eastAsiaTheme="minorHAnsi"/>
          <w:sz w:val="24"/>
          <w:szCs w:val="24"/>
          <w:lang w:eastAsia="en-US" w:bidi="ar-SA"/>
        </w:rPr>
        <w:t xml:space="preserve"> </w:t>
      </w:r>
      <w:r w:rsidR="00ED2BE9" w:rsidRPr="00ED2BE9">
        <w:rPr>
          <w:rFonts w:eastAsiaTheme="minorHAnsi"/>
          <w:sz w:val="24"/>
          <w:szCs w:val="24"/>
          <w:lang w:eastAsia="en-US" w:bidi="ar-SA"/>
        </w:rPr>
        <w:t>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составление расписания с учетом уровня работоспособности обучающихся,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организация динамических пауз во время образовательного процесса, соблюдение режимных моментов,</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организация прогулок для учащихся во группы продленного дня, после уроков во второй половине дня,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-проведение индивидуальных коррекционных занятий во второй половине учебного дня;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спортивные мероприятия, оздоровительного направления.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работа кружков и секций спортивно-</w:t>
      </w:r>
      <w:r w:rsidR="00C875DD" w:rsidRPr="00C875DD">
        <w:rPr>
          <w:rFonts w:eastAsiaTheme="minorHAnsi"/>
          <w:sz w:val="24"/>
          <w:szCs w:val="24"/>
          <w:lang w:eastAsia="en-US" w:bidi="ar-SA"/>
        </w:rPr>
        <w:t>оздоровительного направл</w:t>
      </w:r>
      <w:r w:rsidRPr="00ED2BE9">
        <w:rPr>
          <w:rFonts w:eastAsiaTheme="minorHAnsi"/>
          <w:sz w:val="24"/>
          <w:szCs w:val="24"/>
          <w:lang w:eastAsia="en-US" w:bidi="ar-SA"/>
        </w:rPr>
        <w:t>ения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2)</w:t>
      </w:r>
      <w:r w:rsidRPr="00ED2BE9">
        <w:rPr>
          <w:rFonts w:eastAsiaTheme="minorHAnsi"/>
          <w:sz w:val="24"/>
          <w:szCs w:val="24"/>
          <w:lang w:eastAsia="en-US" w:bidi="ar-SA"/>
        </w:rPr>
        <w:tab/>
        <w:t>Программно-методическое обеспечение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w:t>
      </w:r>
      <w:r w:rsidRPr="00ED2BE9">
        <w:rPr>
          <w:rFonts w:eastAsiaTheme="minorHAnsi"/>
          <w:sz w:val="24"/>
          <w:szCs w:val="24"/>
          <w:lang w:eastAsia="en-US" w:bidi="ar-SA"/>
        </w:rPr>
        <w:lastRenderedPageBreak/>
        <w:t>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ED2BE9" w:rsidRPr="00ED2BE9" w:rsidRDefault="00ED2BE9" w:rsidP="00A41FFB">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Планируемые результаты коррекционной работы с обучающимися с ТНР</w:t>
      </w:r>
      <w:r w:rsidR="00C875DD" w:rsidRPr="00C875DD">
        <w:rPr>
          <w:rFonts w:eastAsiaTheme="minorHAnsi"/>
          <w:b/>
          <w:sz w:val="24"/>
          <w:szCs w:val="24"/>
          <w:lang w:eastAsia="en-US" w:bidi="ar-SA"/>
        </w:rPr>
        <w:t xml:space="preserve"> </w:t>
      </w:r>
      <w:r w:rsidR="00885902">
        <w:rPr>
          <w:rFonts w:eastAsiaTheme="minorHAnsi"/>
          <w:b/>
          <w:sz w:val="24"/>
          <w:szCs w:val="24"/>
          <w:lang w:eastAsia="en-US" w:bidi="ar-SA"/>
        </w:rPr>
        <w:t>(</w:t>
      </w:r>
      <w:r w:rsidRPr="00ED2BE9">
        <w:rPr>
          <w:rFonts w:eastAsiaTheme="minorHAnsi"/>
          <w:b/>
          <w:sz w:val="24"/>
          <w:szCs w:val="24"/>
          <w:lang w:eastAsia="en-US" w:bidi="ar-SA"/>
        </w:rPr>
        <w:t>вариант 5.2) а на уровне  начального общего образования</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Удовлетворение специальных образовательных потребностей детей с задержкой психического развития:</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успешно адаптируется в щколе;</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проявляет познавательную активность;</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умеет выражать свое эмоциональное состояние, прилагать волевые усилия к решению поставленных задач;</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имеет сформированную учебную мотивацию;</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ориентируется на моральные нормы и их выполнение;</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организует и осуществляет сотрудничество с участниками общеобразовательной деятельности.</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Коррекция негативных тенденций развития учащихся:</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дифференцирует информацию различной модальности;</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соотносит предметы в соответствии с их свойствами;</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ориентируется в пространственных и временных представлениях;</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владеет приемами запоминания, сохранения и воспроизведения информации;</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выполняет основные мыслительные операции (анализ, синтез, обобщение, сравнение, классификация);</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адекватно относится к учебно-воспитательному процессу;</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работает по алгоритму, в соответствии с установленными правилами;</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контролирует свою деятельность;</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адекватно принимает оценку взрослого и сверстника;</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понимает собственные эмоции и чувства, а также эмоции и чувства других</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людей;</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контролирует свои эмоции, владеет навыками саморегуляции и самоконтроля;</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владеет навыками партнерского и группового сотрудничества;</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строит монологическое высказывание, владеет диалогической формой речи;</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использует навыки невербального взаимодействия;</w:t>
      </w:r>
    </w:p>
    <w:p w:rsidR="00ED2BE9" w:rsidRPr="00ED2BE9" w:rsidRDefault="00ED2BE9" w:rsidP="00A41FFB">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выражает свои мысли и чувства в зависимости от ситуации, пользуется формами речевого этикета.</w:t>
      </w:r>
    </w:p>
    <w:p w:rsidR="00ED2BE9" w:rsidRDefault="00ED2BE9" w:rsidP="00A41FFB">
      <w:pPr>
        <w:widowControl/>
        <w:autoSpaceDE/>
        <w:autoSpaceDN/>
        <w:spacing w:line="276" w:lineRule="auto"/>
        <w:rPr>
          <w:rFonts w:eastAsiaTheme="minorHAnsi"/>
          <w:sz w:val="24"/>
          <w:szCs w:val="24"/>
          <w:lang w:eastAsia="en-US" w:bidi="ar-SA"/>
        </w:rPr>
      </w:pPr>
    </w:p>
    <w:p w:rsidR="0026184C" w:rsidRPr="001910E5" w:rsidRDefault="0026184C" w:rsidP="00A41FFB">
      <w:pPr>
        <w:jc w:val="both"/>
        <w:rPr>
          <w:sz w:val="24"/>
          <w:szCs w:val="24"/>
        </w:rPr>
      </w:pPr>
    </w:p>
    <w:p w:rsidR="0026184C" w:rsidRPr="001910E5" w:rsidRDefault="0026184C" w:rsidP="0026184C">
      <w:pPr>
        <w:jc w:val="both"/>
        <w:rPr>
          <w:sz w:val="28"/>
          <w:szCs w:val="28"/>
        </w:rPr>
      </w:pPr>
    </w:p>
    <w:p w:rsidR="0026184C" w:rsidRPr="0026184C" w:rsidRDefault="0026184C" w:rsidP="00A80A0E">
      <w:pPr>
        <w:pStyle w:val="a5"/>
        <w:numPr>
          <w:ilvl w:val="0"/>
          <w:numId w:val="41"/>
        </w:numPr>
        <w:spacing w:before="9"/>
        <w:ind w:right="1326"/>
        <w:jc w:val="both"/>
        <w:rPr>
          <w:b/>
          <w:sz w:val="28"/>
          <w:szCs w:val="28"/>
        </w:rPr>
      </w:pPr>
      <w:r w:rsidRPr="0026184C">
        <w:rPr>
          <w:b/>
          <w:sz w:val="28"/>
          <w:szCs w:val="28"/>
        </w:rPr>
        <w:t xml:space="preserve">ОРГАНИЗАЦИОННЫЙ РАЗДЕЛ </w:t>
      </w:r>
    </w:p>
    <w:p w:rsidR="0026184C" w:rsidRPr="001910E5" w:rsidRDefault="0026184C" w:rsidP="0026184C">
      <w:pPr>
        <w:pStyle w:val="a5"/>
        <w:spacing w:before="9"/>
        <w:ind w:left="108" w:right="1326" w:firstLine="0"/>
        <w:jc w:val="both"/>
        <w:rPr>
          <w:b/>
          <w:sz w:val="24"/>
          <w:szCs w:val="24"/>
        </w:rPr>
      </w:pPr>
    </w:p>
    <w:p w:rsidR="0026184C" w:rsidRPr="001910E5" w:rsidRDefault="0026184C" w:rsidP="0026184C">
      <w:pPr>
        <w:spacing w:before="9"/>
        <w:ind w:left="1378" w:right="1326" w:hanging="1094"/>
        <w:jc w:val="both"/>
        <w:rPr>
          <w:b/>
          <w:sz w:val="24"/>
          <w:szCs w:val="24"/>
        </w:rPr>
      </w:pPr>
      <w:r w:rsidRPr="001910E5">
        <w:rPr>
          <w:b/>
          <w:sz w:val="24"/>
          <w:szCs w:val="24"/>
        </w:rPr>
        <w:t xml:space="preserve">3.1.Учебный план начального общего образования обучающихся с </w:t>
      </w:r>
      <w:r>
        <w:rPr>
          <w:b/>
          <w:sz w:val="24"/>
          <w:szCs w:val="24"/>
        </w:rPr>
        <w:t>тяжелыми нарушениями речи</w:t>
      </w:r>
    </w:p>
    <w:p w:rsidR="0026184C" w:rsidRPr="001910E5" w:rsidRDefault="0026184C" w:rsidP="0026184C">
      <w:pPr>
        <w:spacing w:before="9"/>
        <w:ind w:left="1378" w:right="1326" w:hanging="1094"/>
        <w:jc w:val="both"/>
        <w:rPr>
          <w:b/>
          <w:sz w:val="24"/>
          <w:szCs w:val="24"/>
        </w:rPr>
      </w:pPr>
    </w:p>
    <w:p w:rsidR="00A41FFB" w:rsidRPr="00532159" w:rsidRDefault="00A41FFB" w:rsidP="00A41FFB">
      <w:pPr>
        <w:jc w:val="both"/>
        <w:rPr>
          <w:sz w:val="24"/>
          <w:szCs w:val="24"/>
        </w:rPr>
      </w:pPr>
      <w:r w:rsidRPr="00532159">
        <w:rPr>
          <w:sz w:val="24"/>
          <w:szCs w:val="24"/>
        </w:rPr>
        <w:t xml:space="preserve">         Учебный план НОО отражает содержание образования, которое обеспечивает решение важнейших целей современного начального образования:</w:t>
      </w:r>
    </w:p>
    <w:p w:rsidR="00A41FFB" w:rsidRPr="00532159" w:rsidRDefault="00A41FFB" w:rsidP="00A41FFB">
      <w:pPr>
        <w:jc w:val="both"/>
        <w:rPr>
          <w:sz w:val="24"/>
          <w:szCs w:val="24"/>
        </w:rPr>
      </w:pPr>
      <w:r w:rsidRPr="00532159">
        <w:rPr>
          <w:sz w:val="24"/>
          <w:szCs w:val="24"/>
        </w:rPr>
        <w:t>• формирование гражданской идентичности обучающихся;</w:t>
      </w:r>
    </w:p>
    <w:p w:rsidR="00A41FFB" w:rsidRPr="00532159" w:rsidRDefault="00A41FFB" w:rsidP="00A41FFB">
      <w:pPr>
        <w:jc w:val="both"/>
        <w:rPr>
          <w:sz w:val="24"/>
          <w:szCs w:val="24"/>
        </w:rPr>
      </w:pPr>
      <w:r w:rsidRPr="00532159">
        <w:rPr>
          <w:sz w:val="24"/>
          <w:szCs w:val="24"/>
        </w:rPr>
        <w:t>• их приобщение к общекультурным и национальным ценностям, информационным технологиям;</w:t>
      </w:r>
    </w:p>
    <w:p w:rsidR="00A41FFB" w:rsidRPr="00532159" w:rsidRDefault="00A41FFB" w:rsidP="00A41FFB">
      <w:pPr>
        <w:jc w:val="both"/>
        <w:rPr>
          <w:sz w:val="24"/>
          <w:szCs w:val="24"/>
        </w:rPr>
      </w:pPr>
      <w:r w:rsidRPr="00532159">
        <w:rPr>
          <w:sz w:val="24"/>
          <w:szCs w:val="24"/>
        </w:rPr>
        <w:t>• готовность к продолжению образования на последующих ступенях основного общего образования;</w:t>
      </w:r>
    </w:p>
    <w:p w:rsidR="00A41FFB" w:rsidRPr="00532159" w:rsidRDefault="00A41FFB" w:rsidP="00A41FFB">
      <w:pPr>
        <w:jc w:val="both"/>
        <w:rPr>
          <w:sz w:val="24"/>
          <w:szCs w:val="24"/>
        </w:rPr>
      </w:pPr>
      <w:r w:rsidRPr="00532159">
        <w:rPr>
          <w:sz w:val="24"/>
          <w:szCs w:val="24"/>
        </w:rPr>
        <w:t>• формирование здорового образа жизни, элементарных правил поведения в экстремальных ситуациях;</w:t>
      </w:r>
    </w:p>
    <w:p w:rsidR="00A41FFB" w:rsidRPr="00532159" w:rsidRDefault="00A41FFB" w:rsidP="00A41FFB">
      <w:pPr>
        <w:jc w:val="both"/>
        <w:rPr>
          <w:sz w:val="24"/>
          <w:szCs w:val="24"/>
        </w:rPr>
      </w:pPr>
      <w:r w:rsidRPr="00532159">
        <w:rPr>
          <w:sz w:val="24"/>
          <w:szCs w:val="24"/>
        </w:rPr>
        <w:t>• личностное развитие обучающегося в соответствии с его индивидуальностью.</w:t>
      </w:r>
    </w:p>
    <w:p w:rsidR="00A41FFB" w:rsidRPr="00532159" w:rsidRDefault="00A41FFB" w:rsidP="00A41FFB">
      <w:pPr>
        <w:jc w:val="both"/>
        <w:rPr>
          <w:sz w:val="24"/>
          <w:szCs w:val="24"/>
        </w:rPr>
      </w:pPr>
      <w:r w:rsidRPr="00532159">
        <w:rPr>
          <w:sz w:val="24"/>
          <w:szCs w:val="24"/>
        </w:rPr>
        <w:tab/>
        <w:t xml:space="preserve">          Учебный план для 1-4 классов ориентирован на четырехлетний нормативный срок освоения программ начального общего образования  ФГОС НОО.</w:t>
      </w:r>
    </w:p>
    <w:p w:rsidR="00A41FFB" w:rsidRPr="00532159" w:rsidRDefault="00A41FFB" w:rsidP="00A41FFB">
      <w:pPr>
        <w:jc w:val="both"/>
        <w:rPr>
          <w:sz w:val="24"/>
          <w:szCs w:val="24"/>
        </w:rPr>
      </w:pPr>
      <w:r w:rsidRPr="00532159">
        <w:rPr>
          <w:sz w:val="24"/>
          <w:szCs w:val="24"/>
        </w:rPr>
        <w:lastRenderedPageBreak/>
        <w:t xml:space="preserve">         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
    <w:p w:rsidR="00A41FFB" w:rsidRPr="00532159" w:rsidRDefault="00A41FFB" w:rsidP="00A41FFB">
      <w:pPr>
        <w:jc w:val="both"/>
        <w:rPr>
          <w:sz w:val="24"/>
          <w:szCs w:val="24"/>
        </w:rPr>
      </w:pPr>
      <w:r w:rsidRPr="00532159">
        <w:rPr>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41FFB" w:rsidRPr="00532159" w:rsidRDefault="00A41FFB" w:rsidP="00A41FFB">
      <w:pPr>
        <w:jc w:val="both"/>
        <w:rPr>
          <w:sz w:val="24"/>
          <w:szCs w:val="24"/>
        </w:rPr>
      </w:pPr>
      <w:r w:rsidRPr="00532159">
        <w:rPr>
          <w:sz w:val="24"/>
          <w:szCs w:val="24"/>
        </w:rPr>
        <w:t>-универсальные учебные действия (познавательные, регулятивные коммуникативные);</w:t>
      </w:r>
    </w:p>
    <w:p w:rsidR="00A41FFB" w:rsidRPr="00532159" w:rsidRDefault="00A41FFB" w:rsidP="00A41FFB">
      <w:pPr>
        <w:jc w:val="both"/>
        <w:rPr>
          <w:sz w:val="24"/>
          <w:szCs w:val="24"/>
        </w:rPr>
      </w:pPr>
      <w:r w:rsidRPr="00532159">
        <w:rPr>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A41FFB" w:rsidRPr="00532159" w:rsidRDefault="00A41FFB" w:rsidP="00A41FFB">
      <w:pPr>
        <w:jc w:val="both"/>
        <w:rPr>
          <w:sz w:val="24"/>
          <w:szCs w:val="24"/>
        </w:rPr>
      </w:pPr>
      <w:r w:rsidRPr="00532159">
        <w:rPr>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A41FFB" w:rsidRPr="00532159" w:rsidRDefault="00A41FFB" w:rsidP="00A41FFB">
      <w:pPr>
        <w:jc w:val="both"/>
        <w:rPr>
          <w:sz w:val="24"/>
          <w:szCs w:val="24"/>
        </w:rPr>
      </w:pPr>
      <w:r w:rsidRPr="00532159">
        <w:rPr>
          <w:sz w:val="24"/>
          <w:szCs w:val="24"/>
        </w:rPr>
        <w:t>-формирование гражданской идентичности учащихся;</w:t>
      </w:r>
    </w:p>
    <w:p w:rsidR="00A41FFB" w:rsidRPr="00532159" w:rsidRDefault="00A41FFB" w:rsidP="00A41FFB">
      <w:pPr>
        <w:jc w:val="both"/>
        <w:rPr>
          <w:sz w:val="24"/>
          <w:szCs w:val="24"/>
        </w:rPr>
      </w:pPr>
      <w:r w:rsidRPr="00532159">
        <w:rPr>
          <w:sz w:val="24"/>
          <w:szCs w:val="24"/>
        </w:rPr>
        <w:t>-приобщение учащихся к общекультурным и национальным ценностям;</w:t>
      </w:r>
    </w:p>
    <w:p w:rsidR="00A41FFB" w:rsidRPr="00532159" w:rsidRDefault="00A41FFB" w:rsidP="00A41FFB">
      <w:pPr>
        <w:jc w:val="both"/>
        <w:rPr>
          <w:sz w:val="24"/>
          <w:szCs w:val="24"/>
        </w:rPr>
      </w:pPr>
      <w:r w:rsidRPr="00532159">
        <w:rPr>
          <w:sz w:val="24"/>
          <w:szCs w:val="24"/>
        </w:rPr>
        <w:t>-готовность к продолжению образования на последующих ступенях основного общего образования;</w:t>
      </w:r>
    </w:p>
    <w:p w:rsidR="00A41FFB" w:rsidRPr="00532159" w:rsidRDefault="00A41FFB" w:rsidP="00A41FFB">
      <w:pPr>
        <w:jc w:val="both"/>
        <w:rPr>
          <w:sz w:val="24"/>
          <w:szCs w:val="24"/>
        </w:rPr>
      </w:pPr>
      <w:r w:rsidRPr="00532159">
        <w:rPr>
          <w:sz w:val="24"/>
          <w:szCs w:val="24"/>
        </w:rPr>
        <w:t>-формирование здорового образа жизни, элементарных правил поведения в</w:t>
      </w:r>
    </w:p>
    <w:p w:rsidR="00A41FFB" w:rsidRPr="00532159" w:rsidRDefault="00A41FFB" w:rsidP="00A41FFB">
      <w:pPr>
        <w:jc w:val="both"/>
        <w:rPr>
          <w:sz w:val="24"/>
          <w:szCs w:val="24"/>
        </w:rPr>
      </w:pPr>
      <w:r w:rsidRPr="00532159">
        <w:rPr>
          <w:sz w:val="24"/>
          <w:szCs w:val="24"/>
        </w:rPr>
        <w:t>экстремальных ситуациях;</w:t>
      </w:r>
    </w:p>
    <w:p w:rsidR="00A41FFB" w:rsidRPr="00532159" w:rsidRDefault="00A41FFB" w:rsidP="00A41FFB">
      <w:pPr>
        <w:jc w:val="both"/>
        <w:rPr>
          <w:sz w:val="24"/>
          <w:szCs w:val="24"/>
        </w:rPr>
      </w:pPr>
      <w:r w:rsidRPr="00532159">
        <w:rPr>
          <w:sz w:val="24"/>
          <w:szCs w:val="24"/>
        </w:rPr>
        <w:t>-личностное развитие учащегося в соответствии с его индивидуальностью.</w:t>
      </w:r>
    </w:p>
    <w:p w:rsidR="00A41FFB" w:rsidRPr="00532159" w:rsidRDefault="00A41FFB" w:rsidP="00A41FFB">
      <w:pPr>
        <w:jc w:val="both"/>
        <w:rPr>
          <w:sz w:val="24"/>
          <w:szCs w:val="24"/>
        </w:rPr>
      </w:pPr>
      <w:r w:rsidRPr="00532159">
        <w:rPr>
          <w:sz w:val="24"/>
          <w:szCs w:val="24"/>
        </w:rPr>
        <w:t xml:space="preserve">          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A41FFB" w:rsidRPr="00532159" w:rsidRDefault="00A41FFB" w:rsidP="00A41FFB">
      <w:pPr>
        <w:jc w:val="both"/>
        <w:rPr>
          <w:sz w:val="24"/>
          <w:szCs w:val="24"/>
        </w:rPr>
      </w:pPr>
      <w:r w:rsidRPr="00532159">
        <w:rPr>
          <w:sz w:val="24"/>
          <w:szCs w:val="24"/>
        </w:rPr>
        <w:t xml:space="preserve">           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A41FFB" w:rsidRPr="00532159" w:rsidRDefault="00A41FFB" w:rsidP="00A41FFB">
      <w:pPr>
        <w:pStyle w:val="a6"/>
        <w:spacing w:after="0"/>
        <w:ind w:firstLine="540"/>
        <w:jc w:val="both"/>
        <w:rPr>
          <w:sz w:val="24"/>
          <w:szCs w:val="24"/>
        </w:rPr>
      </w:pPr>
      <w:r w:rsidRPr="00532159">
        <w:rPr>
          <w:color w:val="000000"/>
          <w:spacing w:val="-5"/>
          <w:sz w:val="24"/>
          <w:szCs w:val="24"/>
        </w:rPr>
        <w:t>Учебный план для 1-4-х классов ориентирован на ос</w:t>
      </w:r>
      <w:r w:rsidRPr="00532159">
        <w:rPr>
          <w:color w:val="000000"/>
          <w:spacing w:val="-5"/>
          <w:sz w:val="24"/>
          <w:szCs w:val="24"/>
        </w:rPr>
        <w:softHyphen/>
        <w:t>воение образовательных программ начального общего образования. В 1 –х классах реализуется УМК «Школа России»</w:t>
      </w:r>
      <w:r w:rsidRPr="00532159">
        <w:rPr>
          <w:rStyle w:val="10"/>
          <w:rFonts w:eastAsiaTheme="minorHAnsi"/>
          <w:iCs/>
          <w:sz w:val="24"/>
          <w:szCs w:val="24"/>
        </w:rPr>
        <w:t xml:space="preserve">. </w:t>
      </w:r>
      <w:r w:rsidRPr="00532159">
        <w:rPr>
          <w:sz w:val="24"/>
          <w:szCs w:val="24"/>
        </w:rPr>
        <w:t>Авторы программы «Школа России» - ученые, чьи имена известны всем, кто работает в системе начального образования: В.Г. Горецкий, М.И. Моро, А.А. Плешаков, В.П. Канакина, Л.М. Зеленина, Л.Ф. Климанова и др. Все учебники, составляющие завершенные предметные линии УМК «Школа России», получили положительные оценки РАН и РАО.</w:t>
      </w:r>
    </w:p>
    <w:p w:rsidR="00A41FFB" w:rsidRPr="00532159" w:rsidRDefault="00A41FFB" w:rsidP="00A41FFB">
      <w:pPr>
        <w:ind w:firstLine="540"/>
        <w:jc w:val="both"/>
        <w:rPr>
          <w:color w:val="000000"/>
          <w:spacing w:val="-5"/>
          <w:sz w:val="24"/>
          <w:szCs w:val="24"/>
        </w:rPr>
      </w:pPr>
      <w:r w:rsidRPr="00532159">
        <w:rPr>
          <w:color w:val="000000"/>
          <w:spacing w:val="-5"/>
          <w:sz w:val="24"/>
          <w:szCs w:val="24"/>
        </w:rPr>
        <w:t xml:space="preserve">Во 2-4 классах реализуется УМК «Начальная школа </w:t>
      </w:r>
      <w:r w:rsidRPr="00532159">
        <w:rPr>
          <w:color w:val="000000"/>
          <w:spacing w:val="-5"/>
          <w:sz w:val="24"/>
          <w:szCs w:val="24"/>
          <w:lang w:val="en-US"/>
        </w:rPr>
        <w:t>XXI</w:t>
      </w:r>
      <w:r w:rsidRPr="00532159">
        <w:rPr>
          <w:color w:val="000000"/>
          <w:spacing w:val="-5"/>
          <w:sz w:val="24"/>
          <w:szCs w:val="24"/>
        </w:rPr>
        <w:t xml:space="preserve"> века» (руководитель – доктор педагогических наук Н.Ф.Виноградова).</w:t>
      </w:r>
    </w:p>
    <w:p w:rsidR="00A41FFB" w:rsidRPr="00532159" w:rsidRDefault="00A41FFB" w:rsidP="00A41FFB">
      <w:pPr>
        <w:ind w:firstLine="540"/>
        <w:jc w:val="both"/>
        <w:rPr>
          <w:sz w:val="24"/>
          <w:szCs w:val="24"/>
        </w:rPr>
      </w:pPr>
      <w:r w:rsidRPr="00532159">
        <w:rPr>
          <w:sz w:val="24"/>
          <w:szCs w:val="24"/>
        </w:rPr>
        <w:t>Начало учебного года с 1 сентября, продолжительность учебного года в 1 классе - 33 недели, во 2 – 4 классах – 34 недели. Продолжительность каникул в течение учебного года составляет в 1-х классах 37 календарных дней, во 2 - 4 классах 30 календарных дней,    летом – не менее 8 недель. Для обучающихся 1 класса устанавливаются дополнительные недельные каникулы.</w:t>
      </w:r>
    </w:p>
    <w:p w:rsidR="00A41FFB" w:rsidRPr="00532159" w:rsidRDefault="00A41FFB" w:rsidP="00A41FFB">
      <w:pPr>
        <w:ind w:firstLine="540"/>
        <w:jc w:val="both"/>
        <w:rPr>
          <w:sz w:val="24"/>
          <w:szCs w:val="24"/>
        </w:rPr>
      </w:pPr>
      <w:r w:rsidRPr="00532159">
        <w:rPr>
          <w:sz w:val="24"/>
          <w:szCs w:val="24"/>
        </w:rPr>
        <w:t>Учебный план составлен для реализации образовательной программы начального общего образования по пятидневной учебной неделе</w:t>
      </w:r>
      <w:r w:rsidRPr="00532159">
        <w:rPr>
          <w:b/>
          <w:sz w:val="24"/>
          <w:szCs w:val="24"/>
        </w:rPr>
        <w:t xml:space="preserve"> </w:t>
      </w:r>
      <w:r w:rsidRPr="00532159">
        <w:rPr>
          <w:sz w:val="24"/>
          <w:szCs w:val="24"/>
        </w:rPr>
        <w:t xml:space="preserve">в 1- 4 общеобразовательных классах. </w:t>
      </w:r>
    </w:p>
    <w:p w:rsidR="00A41FFB" w:rsidRPr="00532159" w:rsidRDefault="00A41FFB" w:rsidP="00A41FFB">
      <w:pPr>
        <w:ind w:firstLine="540"/>
        <w:jc w:val="both"/>
        <w:rPr>
          <w:sz w:val="24"/>
          <w:szCs w:val="24"/>
        </w:rPr>
      </w:pPr>
      <w:r w:rsidRPr="00532159">
        <w:rPr>
          <w:sz w:val="24"/>
          <w:szCs w:val="24"/>
        </w:rPr>
        <w:t xml:space="preserve">Продолжительность урока составляет в 1 классе – в сентябре - декабре -   35 минут, в январе – мае – 45 минут. </w:t>
      </w:r>
    </w:p>
    <w:p w:rsidR="00A41FFB" w:rsidRPr="00532159" w:rsidRDefault="00A41FFB" w:rsidP="00A41FFB">
      <w:pPr>
        <w:ind w:firstLine="540"/>
        <w:jc w:val="both"/>
        <w:rPr>
          <w:sz w:val="24"/>
          <w:szCs w:val="24"/>
        </w:rPr>
      </w:pPr>
      <w:r w:rsidRPr="00532159">
        <w:rPr>
          <w:sz w:val="24"/>
          <w:szCs w:val="24"/>
        </w:rPr>
        <w:t>Обучение в 1-м классе осуществляется с соблюдением следующих дополнительных требований:</w:t>
      </w:r>
    </w:p>
    <w:p w:rsidR="00A41FFB" w:rsidRPr="00532159" w:rsidRDefault="00A41FFB" w:rsidP="00A41FFB">
      <w:pPr>
        <w:ind w:firstLine="708"/>
        <w:jc w:val="both"/>
        <w:rPr>
          <w:sz w:val="24"/>
          <w:szCs w:val="24"/>
        </w:rPr>
      </w:pPr>
      <w:r w:rsidRPr="00532159">
        <w:rPr>
          <w:sz w:val="24"/>
          <w:szCs w:val="24"/>
        </w:rPr>
        <w:t>- учебные занятия проводятся по 5-дневной учебной неделе и только в первую смену;</w:t>
      </w:r>
    </w:p>
    <w:p w:rsidR="00A41FFB" w:rsidRPr="00532159" w:rsidRDefault="00A41FFB" w:rsidP="00A41FFB">
      <w:pPr>
        <w:numPr>
          <w:ilvl w:val="0"/>
          <w:numId w:val="53"/>
        </w:numPr>
        <w:tabs>
          <w:tab w:val="clear" w:pos="360"/>
          <w:tab w:val="num" w:pos="851"/>
        </w:tabs>
        <w:autoSpaceDE/>
        <w:autoSpaceDN/>
        <w:ind w:left="0" w:firstLine="709"/>
        <w:jc w:val="both"/>
        <w:rPr>
          <w:sz w:val="24"/>
          <w:szCs w:val="24"/>
        </w:rPr>
      </w:pPr>
      <w:r w:rsidRPr="00532159">
        <w:rPr>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A41FFB" w:rsidRPr="00532159" w:rsidRDefault="00A41FFB" w:rsidP="00A41FFB">
      <w:pPr>
        <w:ind w:firstLine="540"/>
        <w:jc w:val="both"/>
        <w:rPr>
          <w:sz w:val="24"/>
          <w:szCs w:val="24"/>
        </w:rPr>
      </w:pPr>
      <w:r w:rsidRPr="00532159">
        <w:rPr>
          <w:sz w:val="24"/>
          <w:szCs w:val="24"/>
        </w:rPr>
        <w:t xml:space="preserve">С целью реализации «ступенчатого» метода постепенного наращивания учебной нагрузки в 1 классе обеспечивается организация адаптационного периода (письмо МО РФ от 20.04.2001 г. </w:t>
      </w:r>
      <w:r w:rsidRPr="00532159">
        <w:rPr>
          <w:sz w:val="24"/>
          <w:szCs w:val="24"/>
        </w:rPr>
        <w:lastRenderedPageBreak/>
        <w:t>№ 408/13-13). Количество уроков в день в сентябре-октябре – 3, остальное время заполняется целевыми прогулками, экскурсиями, физкультурными занятиями, развивающими играми (в соответствии с письмом МО РФ «Рекомендации по организации обучения первоклассников в адаптационный период» №408/13-13 от 20.04.2001), а в последующие месяцы - не более 4-х. В первом полугодии 1 класса обучение ведется без домашних заданий.</w:t>
      </w:r>
    </w:p>
    <w:p w:rsidR="00A41FFB" w:rsidRPr="00532159" w:rsidRDefault="00A41FFB" w:rsidP="00A41FFB">
      <w:pPr>
        <w:tabs>
          <w:tab w:val="left" w:pos="4500"/>
          <w:tab w:val="left" w:pos="9180"/>
          <w:tab w:val="left" w:pos="9360"/>
        </w:tabs>
        <w:jc w:val="both"/>
        <w:rPr>
          <w:sz w:val="24"/>
          <w:szCs w:val="24"/>
        </w:rPr>
      </w:pPr>
      <w:r w:rsidRPr="00532159">
        <w:rPr>
          <w:sz w:val="24"/>
          <w:szCs w:val="24"/>
        </w:rPr>
        <w:t>Учебный план начальной школы:</w:t>
      </w:r>
    </w:p>
    <w:p w:rsidR="00A41FFB" w:rsidRPr="00532159" w:rsidRDefault="00A41FFB" w:rsidP="00A41FFB">
      <w:pPr>
        <w:widowControl/>
        <w:numPr>
          <w:ilvl w:val="0"/>
          <w:numId w:val="52"/>
        </w:numPr>
        <w:tabs>
          <w:tab w:val="left" w:pos="4500"/>
          <w:tab w:val="left" w:pos="9180"/>
          <w:tab w:val="left" w:pos="9360"/>
        </w:tabs>
        <w:autoSpaceDE/>
        <w:autoSpaceDN/>
        <w:jc w:val="both"/>
        <w:rPr>
          <w:sz w:val="24"/>
          <w:szCs w:val="24"/>
        </w:rPr>
      </w:pPr>
      <w:r w:rsidRPr="00532159">
        <w:rPr>
          <w:sz w:val="24"/>
          <w:szCs w:val="24"/>
        </w:rPr>
        <w:t>обеспечивает реализацию требований ФГОС начального общего образования;</w:t>
      </w:r>
    </w:p>
    <w:p w:rsidR="00A41FFB" w:rsidRPr="00532159" w:rsidRDefault="00A41FFB" w:rsidP="00A41FFB">
      <w:pPr>
        <w:widowControl/>
        <w:numPr>
          <w:ilvl w:val="0"/>
          <w:numId w:val="52"/>
        </w:numPr>
        <w:tabs>
          <w:tab w:val="left" w:pos="4500"/>
          <w:tab w:val="left" w:pos="9180"/>
          <w:tab w:val="left" w:pos="9360"/>
        </w:tabs>
        <w:autoSpaceDE/>
        <w:autoSpaceDN/>
        <w:jc w:val="both"/>
        <w:rPr>
          <w:sz w:val="24"/>
          <w:szCs w:val="24"/>
        </w:rPr>
      </w:pPr>
      <w:r w:rsidRPr="00532159">
        <w:rPr>
          <w:sz w:val="24"/>
          <w:szCs w:val="24"/>
        </w:rPr>
        <w:t>определяет общий объём нагрузки и максимальный объём аудиторной нагрузки обучающихся;</w:t>
      </w:r>
    </w:p>
    <w:p w:rsidR="00A41FFB" w:rsidRPr="00532159" w:rsidRDefault="00A41FFB" w:rsidP="00A41FFB">
      <w:pPr>
        <w:widowControl/>
        <w:numPr>
          <w:ilvl w:val="0"/>
          <w:numId w:val="52"/>
        </w:numPr>
        <w:tabs>
          <w:tab w:val="left" w:pos="4500"/>
          <w:tab w:val="left" w:pos="9180"/>
          <w:tab w:val="left" w:pos="9360"/>
        </w:tabs>
        <w:autoSpaceDE/>
        <w:autoSpaceDN/>
        <w:jc w:val="both"/>
        <w:rPr>
          <w:sz w:val="24"/>
          <w:szCs w:val="24"/>
        </w:rPr>
      </w:pPr>
      <w:r w:rsidRPr="00532159">
        <w:rPr>
          <w:sz w:val="24"/>
          <w:szCs w:val="24"/>
        </w:rPr>
        <w:t>состоит из двух частей: обязательной и части, формируемой участниками образовательного процесса.</w:t>
      </w:r>
    </w:p>
    <w:p w:rsidR="00A41FFB" w:rsidRPr="00532159" w:rsidRDefault="00A41FFB" w:rsidP="00A41FFB">
      <w:pPr>
        <w:pStyle w:val="a3"/>
      </w:pPr>
      <w:r w:rsidRPr="00532159">
        <w:t xml:space="preserve">        Обязательная часть учебного плана начального общего образования включает в себя состав и структуру обязательных предметных областей: Филология, Математика и информатика, Обществознание и естествознание (окружающий мир), Искусство (Музыка и изобразительное искусство), Технология, Физическая культура, Основы религиозных культур и светской этики (в 4-х классах). </w:t>
      </w:r>
    </w:p>
    <w:p w:rsidR="00A41FFB" w:rsidRPr="00532159" w:rsidRDefault="00A41FFB" w:rsidP="00A41FFB">
      <w:pPr>
        <w:pStyle w:val="Default"/>
        <w:ind w:firstLine="709"/>
        <w:jc w:val="both"/>
      </w:pPr>
      <w:r w:rsidRPr="00532159">
        <w:t xml:space="preserve">Предметная область </w:t>
      </w:r>
      <w:r w:rsidRPr="00532159">
        <w:rPr>
          <w:b/>
        </w:rPr>
        <w:t>«</w:t>
      </w:r>
      <w:r w:rsidRPr="00532159">
        <w:rPr>
          <w:b/>
          <w:bCs/>
          <w:iCs/>
        </w:rPr>
        <w:t xml:space="preserve">Русский язык и литературное чтение» </w:t>
      </w:r>
      <w:r w:rsidRPr="00532159">
        <w:t>представлена учебными предметами «Русский язык» и «Литературное чтение». На изучение учебного предмета «Русский язык» предусмотрено 4 часа в неделю, 152 часа в год в 1-х классах; 136 часов в год в 2-4-х классах. На изучение учебного предмета «Литературное чтение» предусмотрено 4 часа в неделю, 132 часа в год в 1-х классах; 3 часа в неделю, 102 часов в год во 2-4-х классах.</w:t>
      </w:r>
    </w:p>
    <w:p w:rsidR="00A41FFB" w:rsidRPr="00532159" w:rsidRDefault="00A41FFB" w:rsidP="00A41FFB">
      <w:pPr>
        <w:ind w:firstLine="709"/>
        <w:jc w:val="both"/>
        <w:rPr>
          <w:sz w:val="24"/>
          <w:szCs w:val="24"/>
        </w:rPr>
      </w:pPr>
      <w:r w:rsidRPr="00532159">
        <w:rPr>
          <w:sz w:val="24"/>
          <w:szCs w:val="24"/>
        </w:rPr>
        <w:t xml:space="preserve">Предметная область </w:t>
      </w:r>
      <w:r w:rsidRPr="00532159">
        <w:rPr>
          <w:b/>
          <w:sz w:val="24"/>
          <w:szCs w:val="24"/>
        </w:rPr>
        <w:t>«</w:t>
      </w:r>
      <w:r w:rsidRPr="00532159">
        <w:rPr>
          <w:b/>
          <w:bCs/>
          <w:iCs/>
          <w:sz w:val="24"/>
          <w:szCs w:val="24"/>
        </w:rPr>
        <w:t>Родной язык и литературное чтение на родном языке»</w:t>
      </w:r>
      <w:r w:rsidRPr="00532159">
        <w:rPr>
          <w:b/>
          <w:bCs/>
          <w:i/>
          <w:iCs/>
          <w:sz w:val="24"/>
          <w:szCs w:val="24"/>
        </w:rPr>
        <w:t xml:space="preserve"> </w:t>
      </w:r>
      <w:r w:rsidRPr="00532159">
        <w:rPr>
          <w:sz w:val="24"/>
          <w:szCs w:val="24"/>
        </w:rPr>
        <w:t xml:space="preserve">представлена учебными предметами «Родной (русский) язык» и «Литературное чтение на родном (руссом) языке». На изучение учебного предмета «Родной язык (русский)» предусмотрено 0,5 часа в неделю. На изучение учебного предмета «Литературное чтение на родном (русском) языке» предусмотрено 0,5 часа в неделю. Программы указанных учебных предметов ориентированы сопровождение и поддержку курса русского языка и литературного чтения, входящих в предметную область «Русский язык и литературное чтение». Курс русского родного языка и курс литературного чтения на родном (русском) языке опираются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курсов соотносятся с основными содержательными линиями основного курса русского языка и литературного чтения в начальной школе, но не дублируют их и имеют преимущественно практико-ориентированный характер. </w:t>
      </w:r>
    </w:p>
    <w:p w:rsidR="00A41FFB" w:rsidRPr="00532159" w:rsidRDefault="00A41FFB" w:rsidP="00A41FFB">
      <w:pPr>
        <w:pStyle w:val="Default"/>
        <w:ind w:firstLine="708"/>
        <w:jc w:val="both"/>
      </w:pPr>
      <w:r w:rsidRPr="00532159">
        <w:t xml:space="preserve">Предметная область </w:t>
      </w:r>
      <w:r w:rsidRPr="00532159">
        <w:rPr>
          <w:b/>
        </w:rPr>
        <w:t>«</w:t>
      </w:r>
      <w:r w:rsidRPr="00532159">
        <w:rPr>
          <w:b/>
          <w:bCs/>
          <w:iCs/>
        </w:rPr>
        <w:t>Иностранный язык»</w:t>
      </w:r>
      <w:r w:rsidRPr="00532159">
        <w:rPr>
          <w:b/>
          <w:bCs/>
          <w:i/>
          <w:iCs/>
        </w:rPr>
        <w:t xml:space="preserve"> </w:t>
      </w:r>
      <w:r w:rsidRPr="00532159">
        <w:t xml:space="preserve">представлена учебным предметом «Иностранный язык (английский)». Во 2 – 4-х классах на изучение учебного предмета «Иностранный язык (английский)» отводится в рамках обязательной части учебного плана 2 часа в неделю, 68 часов в год. При проведении учебных занятий по предмету «Иностранный язык (английский) осуществляется деление классов на 2 группы при наполняемости 25 и более человек. </w:t>
      </w:r>
    </w:p>
    <w:p w:rsidR="00A41FFB" w:rsidRPr="00532159" w:rsidRDefault="00A41FFB" w:rsidP="00A41FFB">
      <w:pPr>
        <w:pStyle w:val="Default"/>
        <w:ind w:firstLine="708"/>
        <w:jc w:val="both"/>
      </w:pPr>
      <w:r w:rsidRPr="00532159">
        <w:t xml:space="preserve">Предметная область </w:t>
      </w:r>
      <w:r w:rsidRPr="00532159">
        <w:rPr>
          <w:b/>
          <w:bCs/>
          <w:iCs/>
        </w:rPr>
        <w:t>«Математика и информатика»</w:t>
      </w:r>
      <w:r w:rsidRPr="00532159">
        <w:rPr>
          <w:b/>
          <w:bCs/>
          <w:i/>
          <w:iCs/>
        </w:rPr>
        <w:t xml:space="preserve"> </w:t>
      </w:r>
      <w:r w:rsidRPr="00532159">
        <w:t xml:space="preserve">представлена учебным предметом «Математика». На изучение учебного предмета «Математика» в 1-ых классах предусмотрено 4 часа в неделю, 132 часа в год; во 2-4 классах - 4 часа в неделю, 136 часов в год. </w:t>
      </w:r>
    </w:p>
    <w:p w:rsidR="00A41FFB" w:rsidRPr="00532159" w:rsidRDefault="00A41FFB" w:rsidP="00A41FFB">
      <w:pPr>
        <w:pStyle w:val="Default"/>
        <w:ind w:firstLine="708"/>
        <w:jc w:val="both"/>
      </w:pPr>
      <w:r w:rsidRPr="00532159">
        <w:t xml:space="preserve">Предметную область </w:t>
      </w:r>
      <w:r w:rsidRPr="00532159">
        <w:rPr>
          <w:b/>
          <w:bCs/>
          <w:iCs/>
        </w:rPr>
        <w:t>«Обществознание и естествознание (Окружающий мир)»</w:t>
      </w:r>
      <w:r w:rsidRPr="00532159">
        <w:rPr>
          <w:b/>
          <w:bCs/>
          <w:i/>
          <w:iCs/>
        </w:rPr>
        <w:t xml:space="preserve"> </w:t>
      </w:r>
      <w:r w:rsidRPr="00532159">
        <w:t xml:space="preserve">представлена учебным предметом «Окружающий мир». На изучение учебного предмета «Окружающий мир» предусмотрено 2 часа в неделю, в год 66 часов для 1-х классов; 2 часа в неделю, 68 часов в год для 2-4-х классов. Специфика предмета состоит в том, что он имеет интегрированный характер, соединяющий в равной мере природоведческие, исторические, обществоведческие и другие знания.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A41FFB" w:rsidRPr="00532159" w:rsidRDefault="00A41FFB" w:rsidP="00A41FFB">
      <w:pPr>
        <w:pStyle w:val="Default"/>
        <w:ind w:firstLine="708"/>
        <w:jc w:val="both"/>
      </w:pPr>
      <w:r w:rsidRPr="00532159">
        <w:t xml:space="preserve">Предметная область </w:t>
      </w:r>
      <w:r w:rsidRPr="00532159">
        <w:rPr>
          <w:b/>
          <w:bCs/>
          <w:iCs/>
        </w:rPr>
        <w:t>«Основы религиозных культур и светской этики»</w:t>
      </w:r>
      <w:r w:rsidRPr="00532159">
        <w:rPr>
          <w:b/>
          <w:bCs/>
          <w:i/>
          <w:iCs/>
        </w:rPr>
        <w:t xml:space="preserve"> </w:t>
      </w:r>
      <w:r w:rsidRPr="00532159">
        <w:t xml:space="preserve">представлена учебным предметом «Основы религиозных культур и светской этики» (далее - ОРКСЭ), который реализуется в 4-х классах в объеме 1 час в неделю, 34 часа в год. Учебный курс ОРКСЭ является </w:t>
      </w:r>
      <w:r w:rsidRPr="00532159">
        <w:lastRenderedPageBreak/>
        <w:t xml:space="preserve">светским и культурологическим. Выбор модулей, изучаемых в рамках курса, осуществляется родителями (законными представителями) учащихся. </w:t>
      </w:r>
    </w:p>
    <w:p w:rsidR="00A41FFB" w:rsidRPr="00532159" w:rsidRDefault="00A41FFB" w:rsidP="00A41FFB">
      <w:pPr>
        <w:pStyle w:val="Default"/>
        <w:ind w:firstLine="708"/>
        <w:jc w:val="both"/>
      </w:pPr>
      <w:r w:rsidRPr="00532159">
        <w:t xml:space="preserve">В предметную область </w:t>
      </w:r>
      <w:r w:rsidRPr="00532159">
        <w:rPr>
          <w:b/>
          <w:bCs/>
          <w:iCs/>
        </w:rPr>
        <w:t>«Искусство»</w:t>
      </w:r>
      <w:r w:rsidRPr="00532159">
        <w:rPr>
          <w:b/>
          <w:bCs/>
          <w:i/>
          <w:iCs/>
        </w:rPr>
        <w:t xml:space="preserve"> </w:t>
      </w:r>
      <w:r w:rsidRPr="00532159">
        <w:t xml:space="preserve">включены учебные предметы «Музыка» и «Изобразительное искусство». На изучение учебного предмета «Музыка» предусмотрен 1 час в неделю, 33 часа в год в 1-ых классах; 1 час в неделю, 34 часа в год во 2-4-х классах. На изучение учебного предмета «Изобразительное искусство» предусмотрен 1 час в неделю, 33 часа в год в 1-ых классах; 1 час в неделю, 34 часа в год во 2-4-х классах. </w:t>
      </w:r>
    </w:p>
    <w:p w:rsidR="00A41FFB" w:rsidRPr="00532159" w:rsidRDefault="00A41FFB" w:rsidP="00A41FFB">
      <w:pPr>
        <w:pStyle w:val="Default"/>
        <w:ind w:firstLine="708"/>
        <w:jc w:val="both"/>
      </w:pPr>
      <w:r w:rsidRPr="00532159">
        <w:t xml:space="preserve">Предметная область </w:t>
      </w:r>
      <w:r w:rsidRPr="00532159">
        <w:rPr>
          <w:b/>
          <w:bCs/>
          <w:iCs/>
        </w:rPr>
        <w:t>«Технология»</w:t>
      </w:r>
      <w:r w:rsidRPr="00532159">
        <w:rPr>
          <w:b/>
          <w:bCs/>
          <w:i/>
          <w:iCs/>
        </w:rPr>
        <w:t xml:space="preserve"> </w:t>
      </w:r>
      <w:r w:rsidRPr="00532159">
        <w:t xml:space="preserve">представлена учебным предметом «Технология», на изучение которого предусмотрен 1 час в неделю, 33 часа в год в 1-ых классах; 1 час в неделю, 34 часа в год во 2 – 4 -х классах. С целью овладения в полном объёме начальными технологическими знаниями, трудовыми умениями и навыками, опытом практической деятельности по созданию объектов труда, полезных для человека и общества, пространственного и художественного воображения, технического и логического мышления. </w:t>
      </w:r>
    </w:p>
    <w:p w:rsidR="00A41FFB" w:rsidRPr="00532159" w:rsidRDefault="00A41FFB" w:rsidP="00A41FFB">
      <w:pPr>
        <w:pStyle w:val="a3"/>
        <w:ind w:firstLine="708"/>
      </w:pPr>
      <w:r w:rsidRPr="00532159">
        <w:t>В предметную область</w:t>
      </w:r>
      <w:r w:rsidRPr="00532159">
        <w:rPr>
          <w:b/>
          <w:bCs/>
          <w:iCs/>
        </w:rPr>
        <w:t xml:space="preserve">» «Физическая культура </w:t>
      </w:r>
      <w:r w:rsidRPr="00532159">
        <w:t>включён учебный предмет «Физическая культура». На изучение учебного предмета «Физическая культура» предусмотрено 3 часа в неделю, 99 часов в год в 1-ых классах; 3 часа в неделю, 102 часа в год во 2-4-х классах.</w:t>
      </w:r>
    </w:p>
    <w:p w:rsidR="00A41FFB" w:rsidRPr="00532159" w:rsidRDefault="00A41FFB" w:rsidP="00A41FFB">
      <w:pPr>
        <w:pStyle w:val="Default"/>
        <w:jc w:val="both"/>
      </w:pPr>
      <w:r w:rsidRPr="00532159">
        <w:tab/>
        <w:t xml:space="preserve">Часть, формируемая участниками образовательного процесса, предусматривает время на введение учебного курса во 2-3 классах «В мире книг», 1 час в неделю. Данные учебные курсы обеспечивают интересы обучающихся, их успешную социализацию. Имеют программно - методическое обеспечение в УМК </w:t>
      </w:r>
      <w:r w:rsidRPr="00532159">
        <w:rPr>
          <w:spacing w:val="-5"/>
        </w:rPr>
        <w:t>«Начальная школа ХХ</w:t>
      </w:r>
      <w:r w:rsidRPr="00532159">
        <w:rPr>
          <w:spacing w:val="-5"/>
          <w:lang w:val="en-US"/>
        </w:rPr>
        <w:t>I</w:t>
      </w:r>
      <w:r w:rsidRPr="00532159">
        <w:rPr>
          <w:spacing w:val="-5"/>
        </w:rPr>
        <w:t xml:space="preserve"> века».</w:t>
      </w:r>
    </w:p>
    <w:p w:rsidR="00A41FFB" w:rsidRPr="00532159" w:rsidRDefault="00A41FFB" w:rsidP="00A41FFB">
      <w:pPr>
        <w:ind w:firstLine="708"/>
        <w:rPr>
          <w:sz w:val="24"/>
          <w:szCs w:val="24"/>
        </w:rPr>
      </w:pPr>
      <w:r w:rsidRPr="00532159">
        <w:rPr>
          <w:sz w:val="24"/>
          <w:szCs w:val="24"/>
        </w:rPr>
        <w:t>Для учащихся МБОУ СШ № 59 русский язык является родным языком.</w:t>
      </w:r>
    </w:p>
    <w:p w:rsidR="00A41FFB" w:rsidRPr="00532159" w:rsidRDefault="00A41FFB" w:rsidP="00A41FFB">
      <w:pPr>
        <w:ind w:firstLine="708"/>
        <w:jc w:val="both"/>
        <w:rPr>
          <w:sz w:val="24"/>
          <w:szCs w:val="24"/>
        </w:rPr>
      </w:pPr>
      <w:r w:rsidRPr="00532159">
        <w:rPr>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Промежуточная аттестация в 1-4 классах проводится в соответствии с Положением о формах, периодичности и порядке текущего контроля успеваемости и промежуточной аттестации учащихся МБОУ СШ № 59. Промежуточную аттестацию проходят все учащиеся 1-4 классов. Промежуточная аттестация проводится по всем учебным предметам учебного плана в сроки, определённые календарным учебным графиком.</w:t>
      </w:r>
    </w:p>
    <w:p w:rsidR="00A41FFB" w:rsidRPr="00532159" w:rsidRDefault="00A41FFB" w:rsidP="00A41FFB">
      <w:pPr>
        <w:jc w:val="both"/>
        <w:rPr>
          <w:sz w:val="24"/>
          <w:szCs w:val="24"/>
        </w:rPr>
      </w:pPr>
    </w:p>
    <w:p w:rsidR="00A41FFB" w:rsidRPr="00532159" w:rsidRDefault="00A41FFB" w:rsidP="00A41FFB">
      <w:pPr>
        <w:tabs>
          <w:tab w:val="left" w:pos="360"/>
          <w:tab w:val="left" w:pos="540"/>
        </w:tabs>
        <w:jc w:val="both"/>
        <w:rPr>
          <w:kern w:val="2"/>
          <w:sz w:val="24"/>
          <w:szCs w:val="24"/>
        </w:rPr>
      </w:pPr>
      <w:r w:rsidRPr="00532159">
        <w:rPr>
          <w:kern w:val="2"/>
          <w:sz w:val="24"/>
          <w:szCs w:val="24"/>
        </w:rPr>
        <w:t>Формы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 xml:space="preserve">Математика </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Контрольная работа</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Русский язык</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Контрольный диктант, контрольное списывание (1 класс)</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Родной (русский) язык</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 xml:space="preserve">Тест </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Литературное чтение</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Контрольная работа, тест</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Литературное чтение на родном (русском) языке</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 xml:space="preserve">Тест </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Окружающий мир</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Тест, контрольная работа</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Иностранный язык (английский)</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Контрольная работа, тест</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Технология</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Творческая работа, тест</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Изобразительное искусство</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Творческая работа, тест</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Музыка</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Тест</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Физическая культура</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 xml:space="preserve">Тест </w:t>
            </w:r>
          </w:p>
        </w:tc>
      </w:tr>
      <w:tr w:rsidR="00A41FFB" w:rsidRPr="00532159" w:rsidTr="00AE5977">
        <w:tc>
          <w:tcPr>
            <w:tcW w:w="4997"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В мире книг (ф)</w:t>
            </w:r>
          </w:p>
        </w:tc>
        <w:tc>
          <w:tcPr>
            <w:tcW w:w="4998" w:type="dxa"/>
            <w:shd w:val="clear" w:color="auto" w:fill="auto"/>
          </w:tcPr>
          <w:p w:rsidR="00A41FFB" w:rsidRPr="00532159" w:rsidRDefault="00A41FFB" w:rsidP="00AE5977">
            <w:pPr>
              <w:tabs>
                <w:tab w:val="left" w:pos="360"/>
                <w:tab w:val="left" w:pos="540"/>
              </w:tabs>
              <w:jc w:val="both"/>
              <w:rPr>
                <w:kern w:val="2"/>
                <w:sz w:val="24"/>
                <w:szCs w:val="24"/>
              </w:rPr>
            </w:pPr>
            <w:r w:rsidRPr="00532159">
              <w:rPr>
                <w:kern w:val="2"/>
                <w:sz w:val="24"/>
                <w:szCs w:val="24"/>
              </w:rPr>
              <w:t xml:space="preserve">Тест </w:t>
            </w:r>
          </w:p>
        </w:tc>
      </w:tr>
    </w:tbl>
    <w:p w:rsidR="00A41FFB" w:rsidRPr="00793284" w:rsidRDefault="00A41FFB" w:rsidP="00A41FFB">
      <w:pPr>
        <w:ind w:firstLine="567"/>
        <w:rPr>
          <w:color w:val="00000A"/>
          <w:sz w:val="24"/>
          <w:szCs w:val="24"/>
        </w:rPr>
      </w:pPr>
    </w:p>
    <w:p w:rsidR="0026184C" w:rsidRPr="001910E5" w:rsidRDefault="0026184C" w:rsidP="0026184C">
      <w:pPr>
        <w:pStyle w:val="a3"/>
        <w:ind w:right="532"/>
        <w:jc w:val="both"/>
      </w:pPr>
      <w:r w:rsidRPr="001910E5">
        <w:t>Организация учебной деятельности.</w:t>
      </w:r>
    </w:p>
    <w:p w:rsidR="0026184C" w:rsidRPr="001910E5" w:rsidRDefault="0026184C" w:rsidP="0026184C">
      <w:pPr>
        <w:pStyle w:val="a3"/>
        <w:ind w:right="532" w:firstLine="479"/>
        <w:jc w:val="both"/>
        <w:rPr>
          <w:i/>
        </w:rPr>
      </w:pPr>
      <w:r w:rsidRPr="001910E5">
        <w:rPr>
          <w:i/>
        </w:rPr>
        <w:t xml:space="preserve">Учебный план направлен на получение обучающимися </w:t>
      </w:r>
      <w:r w:rsidR="00A940D6">
        <w:rPr>
          <w:i/>
        </w:rPr>
        <w:t>с ТНР</w:t>
      </w:r>
      <w:r w:rsidRPr="001910E5">
        <w:rPr>
          <w:i/>
        </w:rPr>
        <w:t xml:space="preserve"> образования,</w:t>
      </w:r>
      <w:r w:rsidRPr="001910E5">
        <w:rPr>
          <w:i/>
          <w:spacing w:val="-23"/>
        </w:rPr>
        <w:t xml:space="preserve"> </w:t>
      </w:r>
      <w:r w:rsidRPr="001910E5">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26184C" w:rsidRPr="001910E5" w:rsidRDefault="0026184C" w:rsidP="0026184C">
      <w:pPr>
        <w:pStyle w:val="a3"/>
        <w:ind w:right="532"/>
        <w:jc w:val="both"/>
      </w:pPr>
      <w:r w:rsidRPr="001910E5">
        <w:t>Требования к организации временного режима обучения.</w:t>
      </w:r>
    </w:p>
    <w:p w:rsidR="0026184C" w:rsidRPr="001910E5" w:rsidRDefault="0026184C" w:rsidP="0026184C">
      <w:pPr>
        <w:pStyle w:val="a3"/>
        <w:ind w:right="532"/>
        <w:jc w:val="both"/>
        <w:sectPr w:rsidR="0026184C" w:rsidRPr="001910E5" w:rsidSect="00A41FFB">
          <w:pgSz w:w="11910" w:h="16840"/>
          <w:pgMar w:top="1020" w:right="420" w:bottom="709" w:left="1460" w:header="720" w:footer="720" w:gutter="0"/>
          <w:cols w:space="720"/>
        </w:sectPr>
      </w:pPr>
      <w:r w:rsidRPr="001910E5">
        <w:t xml:space="preserve">Временной режим образования обучающихся с </w:t>
      </w:r>
      <w:r>
        <w:t>ТН</w:t>
      </w:r>
      <w:r w:rsidRPr="001910E5">
        <w:t>Р (учебный год, учебная неделя,</w:t>
      </w:r>
      <w:r>
        <w:t xml:space="preserve"> </w:t>
      </w:r>
      <w:r w:rsidRPr="001910E5">
        <w:t xml:space="preserve">день) устанавливается в соответствии с законодательно закрепленными нормативами </w:t>
      </w:r>
    </w:p>
    <w:p w:rsidR="00325E83" w:rsidRDefault="00325E83" w:rsidP="0026184C">
      <w:pPr>
        <w:pStyle w:val="a3"/>
        <w:ind w:left="0" w:right="-1"/>
        <w:jc w:val="both"/>
        <w:rPr>
          <w:i/>
        </w:rPr>
      </w:pPr>
    </w:p>
    <w:p w:rsidR="00325E83" w:rsidRPr="00C772FF" w:rsidRDefault="00325E83" w:rsidP="00A80A0E">
      <w:pPr>
        <w:pStyle w:val="1"/>
        <w:numPr>
          <w:ilvl w:val="1"/>
          <w:numId w:val="43"/>
        </w:numPr>
        <w:tabs>
          <w:tab w:val="left" w:pos="1975"/>
        </w:tabs>
        <w:jc w:val="both"/>
        <w:rPr>
          <w:sz w:val="24"/>
          <w:szCs w:val="24"/>
        </w:rPr>
      </w:pPr>
      <w:bookmarkStart w:id="4" w:name="_TOC_250003"/>
      <w:r>
        <w:rPr>
          <w:spacing w:val="-6"/>
          <w:sz w:val="24"/>
          <w:szCs w:val="24"/>
        </w:rPr>
        <w:t>ПЛАН</w:t>
      </w:r>
      <w:r w:rsidRPr="00C772FF">
        <w:rPr>
          <w:spacing w:val="-6"/>
          <w:sz w:val="24"/>
          <w:szCs w:val="24"/>
        </w:rPr>
        <w:t xml:space="preserve"> </w:t>
      </w:r>
      <w:r w:rsidRPr="00C772FF">
        <w:rPr>
          <w:sz w:val="24"/>
          <w:szCs w:val="24"/>
        </w:rPr>
        <w:t>ВНЕУРОЧНОЙ</w:t>
      </w:r>
      <w:bookmarkEnd w:id="4"/>
      <w:r w:rsidRPr="00C772FF">
        <w:rPr>
          <w:sz w:val="24"/>
          <w:szCs w:val="24"/>
        </w:rPr>
        <w:t xml:space="preserve">  ДЕЯТЕЛЬНОСТИ</w:t>
      </w:r>
    </w:p>
    <w:p w:rsidR="00325E83" w:rsidRPr="00C772FF" w:rsidRDefault="00325E83" w:rsidP="00325E83">
      <w:pPr>
        <w:pStyle w:val="a3"/>
        <w:spacing w:before="5"/>
        <w:ind w:left="0"/>
        <w:jc w:val="both"/>
        <w:rPr>
          <w:b/>
        </w:rPr>
      </w:pPr>
    </w:p>
    <w:p w:rsidR="00325E83" w:rsidRPr="00C772FF" w:rsidRDefault="00325E83" w:rsidP="00325E83">
      <w:pPr>
        <w:pStyle w:val="a3"/>
        <w:spacing w:before="1"/>
        <w:ind w:left="118" w:right="248" w:firstLine="707"/>
        <w:jc w:val="both"/>
      </w:pPr>
      <w:r w:rsidRPr="00C772FF">
        <w:t xml:space="preserve">Основной </w:t>
      </w:r>
      <w:r w:rsidRPr="00C772FF">
        <w:rPr>
          <w:b/>
        </w:rPr>
        <w:t xml:space="preserve">целью </w:t>
      </w:r>
      <w:r w:rsidRPr="00C772FF">
        <w:t xml:space="preserve">внеурочной деятельности </w:t>
      </w:r>
      <w:r w:rsidR="00A41FFB">
        <w:t>МБОУ СШ № 59</w:t>
      </w:r>
      <w:r w:rsidRPr="00C772FF">
        <w:t xml:space="preserve"> является создание условий для достижения обучающегося </w:t>
      </w:r>
      <w:r w:rsidRPr="00C772FF">
        <w:rPr>
          <w:spacing w:val="-3"/>
        </w:rPr>
        <w:t xml:space="preserve">необходимого </w:t>
      </w:r>
      <w:r w:rsidRPr="00C772FF">
        <w:t xml:space="preserve">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Pr>
          <w:spacing w:val="-8"/>
        </w:rPr>
        <w:t>ТН</w:t>
      </w:r>
      <w:r w:rsidRPr="00C772FF">
        <w:rPr>
          <w:spacing w:val="-8"/>
        </w:rPr>
        <w:t xml:space="preserve">Р, </w:t>
      </w:r>
      <w:r w:rsidRPr="00C772FF">
        <w:t>создание воспитывающей среды, обеспечивающей развитие социальных, интеллектуальных интересов учащихся в свободное</w:t>
      </w:r>
      <w:r>
        <w:t xml:space="preserve"> </w:t>
      </w:r>
      <w:r w:rsidRPr="00C772FF">
        <w:t>время.</w:t>
      </w:r>
    </w:p>
    <w:p w:rsidR="00325E83" w:rsidRPr="00325E83" w:rsidRDefault="00325E83" w:rsidP="00325E83">
      <w:pPr>
        <w:pStyle w:val="a3"/>
        <w:ind w:left="118" w:right="244" w:firstLine="420"/>
        <w:jc w:val="both"/>
        <w:rPr>
          <w:u w:val="single"/>
        </w:rPr>
      </w:pPr>
      <w:r w:rsidRPr="00325E83">
        <w:rPr>
          <w:u w:val="single"/>
        </w:rPr>
        <w:t xml:space="preserve">Для реализации внеурочной деятельности отводится 2 часа в неделю, на , на коррекционно-развивающую область 4  часа  в неделю. </w:t>
      </w:r>
    </w:p>
    <w:p w:rsidR="00325E83" w:rsidRPr="00C772FF" w:rsidRDefault="00325E83" w:rsidP="00325E83">
      <w:pPr>
        <w:pStyle w:val="2"/>
        <w:spacing w:before="90"/>
        <w:ind w:left="3928"/>
        <w:jc w:val="both"/>
      </w:pPr>
      <w:r w:rsidRPr="00C772FF">
        <w:t>План внеурочной деятельности</w:t>
      </w:r>
    </w:p>
    <w:p w:rsidR="00325E83" w:rsidRPr="00C772FF" w:rsidRDefault="00325E83" w:rsidP="00325E83">
      <w:pPr>
        <w:pStyle w:val="a3"/>
        <w:spacing w:before="3"/>
        <w:ind w:left="0"/>
        <w:jc w:val="both"/>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423"/>
        <w:gridCol w:w="3118"/>
        <w:gridCol w:w="1276"/>
        <w:gridCol w:w="1559"/>
        <w:gridCol w:w="1701"/>
        <w:gridCol w:w="2835"/>
      </w:tblGrid>
      <w:tr w:rsidR="00325E83" w:rsidRPr="00C772FF" w:rsidTr="00885902">
        <w:trPr>
          <w:trHeight w:val="710"/>
        </w:trPr>
        <w:tc>
          <w:tcPr>
            <w:tcW w:w="3149" w:type="dxa"/>
            <w:vMerge w:val="restart"/>
          </w:tcPr>
          <w:p w:rsidR="00325E83" w:rsidRPr="00C772FF" w:rsidRDefault="00325E83" w:rsidP="00885902">
            <w:pPr>
              <w:pStyle w:val="TableParagraph"/>
              <w:ind w:left="107" w:right="404"/>
              <w:jc w:val="both"/>
              <w:rPr>
                <w:sz w:val="24"/>
                <w:szCs w:val="24"/>
              </w:rPr>
            </w:pPr>
            <w:r w:rsidRPr="00C772FF">
              <w:rPr>
                <w:sz w:val="24"/>
                <w:szCs w:val="24"/>
              </w:rPr>
              <w:t>Направления внеурочной деятельности</w:t>
            </w:r>
          </w:p>
        </w:tc>
        <w:tc>
          <w:tcPr>
            <w:tcW w:w="3541" w:type="dxa"/>
            <w:gridSpan w:val="2"/>
            <w:vMerge w:val="restart"/>
          </w:tcPr>
          <w:p w:rsidR="00325E83" w:rsidRPr="00C772FF" w:rsidRDefault="00325E83" w:rsidP="00885902">
            <w:pPr>
              <w:pStyle w:val="TableParagraph"/>
              <w:ind w:left="105"/>
              <w:jc w:val="both"/>
              <w:rPr>
                <w:sz w:val="24"/>
                <w:szCs w:val="24"/>
              </w:rPr>
            </w:pPr>
            <w:r w:rsidRPr="00C772FF">
              <w:rPr>
                <w:sz w:val="24"/>
                <w:szCs w:val="24"/>
              </w:rPr>
              <w:t>Название курса</w:t>
            </w:r>
          </w:p>
        </w:tc>
        <w:tc>
          <w:tcPr>
            <w:tcW w:w="7371" w:type="dxa"/>
            <w:gridSpan w:val="4"/>
          </w:tcPr>
          <w:p w:rsidR="00325E83" w:rsidRPr="00325E83" w:rsidRDefault="00325E83" w:rsidP="00885902">
            <w:pPr>
              <w:pStyle w:val="TableParagraph"/>
              <w:ind w:left="1333" w:right="140" w:hanging="1160"/>
              <w:jc w:val="both"/>
              <w:rPr>
                <w:sz w:val="24"/>
                <w:szCs w:val="24"/>
                <w:lang w:val="ru-RU"/>
              </w:rPr>
            </w:pPr>
            <w:r w:rsidRPr="00325E83">
              <w:rPr>
                <w:sz w:val="24"/>
                <w:szCs w:val="24"/>
                <w:lang w:val="ru-RU"/>
              </w:rPr>
              <w:t>Количество часов в неделю по классам</w:t>
            </w:r>
          </w:p>
        </w:tc>
      </w:tr>
      <w:tr w:rsidR="00325E83" w:rsidRPr="00C772FF" w:rsidTr="00885902">
        <w:trPr>
          <w:trHeight w:val="457"/>
        </w:trPr>
        <w:tc>
          <w:tcPr>
            <w:tcW w:w="3149" w:type="dxa"/>
            <w:vMerge/>
            <w:tcBorders>
              <w:top w:val="nil"/>
            </w:tcBorders>
          </w:tcPr>
          <w:p w:rsidR="00325E83" w:rsidRPr="00325E83" w:rsidRDefault="00325E83" w:rsidP="00885902">
            <w:pPr>
              <w:jc w:val="both"/>
              <w:rPr>
                <w:sz w:val="24"/>
                <w:szCs w:val="24"/>
                <w:lang w:val="ru-RU"/>
              </w:rPr>
            </w:pPr>
          </w:p>
        </w:tc>
        <w:tc>
          <w:tcPr>
            <w:tcW w:w="3541" w:type="dxa"/>
            <w:gridSpan w:val="2"/>
            <w:vMerge/>
            <w:tcBorders>
              <w:top w:val="nil"/>
            </w:tcBorders>
          </w:tcPr>
          <w:p w:rsidR="00325E83" w:rsidRPr="00325E83" w:rsidRDefault="00325E83" w:rsidP="00885902">
            <w:pPr>
              <w:jc w:val="both"/>
              <w:rPr>
                <w:sz w:val="24"/>
                <w:szCs w:val="24"/>
                <w:lang w:val="ru-RU"/>
              </w:rPr>
            </w:pPr>
          </w:p>
        </w:tc>
        <w:tc>
          <w:tcPr>
            <w:tcW w:w="1276" w:type="dxa"/>
          </w:tcPr>
          <w:p w:rsidR="00325E83" w:rsidRPr="006D5EBC" w:rsidRDefault="00325E83" w:rsidP="00885902">
            <w:pPr>
              <w:pStyle w:val="TableParagraph"/>
              <w:ind w:left="12"/>
              <w:jc w:val="center"/>
              <w:rPr>
                <w:b/>
                <w:sz w:val="24"/>
                <w:szCs w:val="24"/>
              </w:rPr>
            </w:pPr>
            <w:r w:rsidRPr="006D5EBC">
              <w:rPr>
                <w:b/>
                <w:sz w:val="24"/>
                <w:szCs w:val="24"/>
              </w:rPr>
              <w:t>1</w:t>
            </w:r>
          </w:p>
        </w:tc>
        <w:tc>
          <w:tcPr>
            <w:tcW w:w="1559" w:type="dxa"/>
          </w:tcPr>
          <w:p w:rsidR="00325E83" w:rsidRPr="006D5EBC" w:rsidRDefault="00325E83" w:rsidP="00885902">
            <w:pPr>
              <w:pStyle w:val="TableParagraph"/>
              <w:ind w:left="15"/>
              <w:jc w:val="center"/>
              <w:rPr>
                <w:b/>
                <w:sz w:val="24"/>
                <w:szCs w:val="24"/>
              </w:rPr>
            </w:pPr>
            <w:r w:rsidRPr="006D5EBC">
              <w:rPr>
                <w:b/>
                <w:sz w:val="24"/>
                <w:szCs w:val="24"/>
              </w:rPr>
              <w:t>2</w:t>
            </w:r>
          </w:p>
        </w:tc>
        <w:tc>
          <w:tcPr>
            <w:tcW w:w="1701" w:type="dxa"/>
          </w:tcPr>
          <w:p w:rsidR="00325E83" w:rsidRPr="006D5EBC" w:rsidRDefault="00325E83" w:rsidP="00885902">
            <w:pPr>
              <w:pStyle w:val="TableParagraph"/>
              <w:ind w:left="230"/>
              <w:jc w:val="center"/>
              <w:rPr>
                <w:b/>
                <w:sz w:val="24"/>
                <w:szCs w:val="24"/>
              </w:rPr>
            </w:pPr>
            <w:r w:rsidRPr="006D5EBC">
              <w:rPr>
                <w:b/>
                <w:sz w:val="24"/>
                <w:szCs w:val="24"/>
              </w:rPr>
              <w:t>3</w:t>
            </w:r>
          </w:p>
        </w:tc>
        <w:tc>
          <w:tcPr>
            <w:tcW w:w="2835" w:type="dxa"/>
          </w:tcPr>
          <w:p w:rsidR="00325E83" w:rsidRPr="006D5EBC" w:rsidRDefault="00325E83" w:rsidP="00885902">
            <w:pPr>
              <w:pStyle w:val="TableParagraph"/>
              <w:ind w:left="351"/>
              <w:jc w:val="center"/>
              <w:rPr>
                <w:b/>
                <w:sz w:val="24"/>
                <w:szCs w:val="24"/>
              </w:rPr>
            </w:pPr>
            <w:r w:rsidRPr="006D5EBC">
              <w:rPr>
                <w:b/>
                <w:sz w:val="24"/>
                <w:szCs w:val="24"/>
              </w:rPr>
              <w:t>4</w:t>
            </w:r>
          </w:p>
        </w:tc>
      </w:tr>
      <w:tr w:rsidR="00325E83" w:rsidRPr="00C772FF" w:rsidTr="00885902">
        <w:trPr>
          <w:trHeight w:val="822"/>
        </w:trPr>
        <w:tc>
          <w:tcPr>
            <w:tcW w:w="3149" w:type="dxa"/>
            <w:tcBorders>
              <w:bottom w:val="nil"/>
            </w:tcBorders>
          </w:tcPr>
          <w:p w:rsidR="00325E83" w:rsidRPr="00C772FF" w:rsidRDefault="00325E83" w:rsidP="00885902">
            <w:pPr>
              <w:pStyle w:val="TableParagraph"/>
              <w:ind w:left="892" w:right="758" w:hanging="108"/>
              <w:jc w:val="both"/>
              <w:rPr>
                <w:sz w:val="24"/>
                <w:szCs w:val="24"/>
              </w:rPr>
            </w:pPr>
            <w:r w:rsidRPr="00C772FF">
              <w:rPr>
                <w:sz w:val="24"/>
                <w:szCs w:val="24"/>
              </w:rPr>
              <w:t>Коррекционно- развивающее</w:t>
            </w:r>
          </w:p>
        </w:tc>
        <w:tc>
          <w:tcPr>
            <w:tcW w:w="3541" w:type="dxa"/>
            <w:gridSpan w:val="2"/>
            <w:tcBorders>
              <w:bottom w:val="nil"/>
            </w:tcBorders>
          </w:tcPr>
          <w:p w:rsidR="00325E83" w:rsidRPr="00325E83" w:rsidRDefault="00325E83" w:rsidP="00885902">
            <w:pPr>
              <w:pStyle w:val="TableParagraph"/>
              <w:spacing w:before="182"/>
              <w:ind w:left="105"/>
              <w:jc w:val="both"/>
              <w:rPr>
                <w:sz w:val="24"/>
                <w:szCs w:val="24"/>
                <w:lang w:val="ru-RU"/>
              </w:rPr>
            </w:pPr>
            <w:r w:rsidRPr="00325E83">
              <w:rPr>
                <w:sz w:val="24"/>
                <w:szCs w:val="24"/>
                <w:lang w:val="ru-RU"/>
              </w:rPr>
              <w:t>Коррекционные (индивидуальные и групповые) занятия</w:t>
            </w:r>
          </w:p>
        </w:tc>
        <w:tc>
          <w:tcPr>
            <w:tcW w:w="1276" w:type="dxa"/>
            <w:tcBorders>
              <w:bottom w:val="nil"/>
            </w:tcBorders>
          </w:tcPr>
          <w:p w:rsidR="00325E83" w:rsidRPr="00325E83" w:rsidRDefault="00325E83" w:rsidP="00885902">
            <w:pPr>
              <w:pStyle w:val="TableParagraph"/>
              <w:ind w:left="12"/>
              <w:jc w:val="both"/>
              <w:rPr>
                <w:sz w:val="24"/>
                <w:szCs w:val="24"/>
                <w:lang w:val="ru-RU"/>
              </w:rPr>
            </w:pPr>
          </w:p>
        </w:tc>
        <w:tc>
          <w:tcPr>
            <w:tcW w:w="1559" w:type="dxa"/>
            <w:tcBorders>
              <w:bottom w:val="nil"/>
            </w:tcBorders>
          </w:tcPr>
          <w:p w:rsidR="00325E83" w:rsidRPr="00325E83" w:rsidRDefault="00325E83" w:rsidP="00885902">
            <w:pPr>
              <w:pStyle w:val="TableParagraph"/>
              <w:ind w:left="15"/>
              <w:jc w:val="both"/>
              <w:rPr>
                <w:sz w:val="24"/>
                <w:szCs w:val="24"/>
                <w:lang w:val="ru-RU"/>
              </w:rPr>
            </w:pPr>
          </w:p>
        </w:tc>
        <w:tc>
          <w:tcPr>
            <w:tcW w:w="1701" w:type="dxa"/>
            <w:tcBorders>
              <w:bottom w:val="nil"/>
            </w:tcBorders>
          </w:tcPr>
          <w:p w:rsidR="00325E83" w:rsidRPr="00325E83" w:rsidRDefault="00325E83" w:rsidP="00885902">
            <w:pPr>
              <w:pStyle w:val="TableParagraph"/>
              <w:ind w:right="308"/>
              <w:jc w:val="both"/>
              <w:rPr>
                <w:sz w:val="24"/>
                <w:szCs w:val="24"/>
                <w:lang w:val="ru-RU"/>
              </w:rPr>
            </w:pPr>
          </w:p>
        </w:tc>
        <w:tc>
          <w:tcPr>
            <w:tcW w:w="2835" w:type="dxa"/>
            <w:tcBorders>
              <w:bottom w:val="nil"/>
            </w:tcBorders>
          </w:tcPr>
          <w:p w:rsidR="00325E83" w:rsidRPr="00325E83" w:rsidRDefault="00325E83" w:rsidP="00885902">
            <w:pPr>
              <w:pStyle w:val="TableParagraph"/>
              <w:ind w:left="389"/>
              <w:jc w:val="both"/>
              <w:rPr>
                <w:sz w:val="24"/>
                <w:szCs w:val="24"/>
                <w:lang w:val="ru-RU"/>
              </w:rPr>
            </w:pPr>
          </w:p>
        </w:tc>
      </w:tr>
      <w:tr w:rsidR="00325E83" w:rsidRPr="00C772FF" w:rsidTr="00885902">
        <w:trPr>
          <w:trHeight w:val="460"/>
        </w:trPr>
        <w:tc>
          <w:tcPr>
            <w:tcW w:w="3149" w:type="dxa"/>
            <w:tcBorders>
              <w:top w:val="nil"/>
              <w:bottom w:val="nil"/>
            </w:tcBorders>
          </w:tcPr>
          <w:p w:rsidR="00325E83" w:rsidRPr="00325E83" w:rsidRDefault="00325E83" w:rsidP="00885902">
            <w:pPr>
              <w:pStyle w:val="TableParagraph"/>
              <w:jc w:val="both"/>
              <w:rPr>
                <w:sz w:val="24"/>
                <w:szCs w:val="24"/>
                <w:lang w:val="ru-RU"/>
              </w:rPr>
            </w:pPr>
          </w:p>
        </w:tc>
        <w:tc>
          <w:tcPr>
            <w:tcW w:w="3541" w:type="dxa"/>
            <w:gridSpan w:val="2"/>
            <w:tcBorders>
              <w:top w:val="nil"/>
              <w:bottom w:val="nil"/>
            </w:tcBorders>
          </w:tcPr>
          <w:p w:rsidR="00325E83" w:rsidRPr="00C772FF" w:rsidRDefault="00325E83" w:rsidP="00885902">
            <w:pPr>
              <w:pStyle w:val="TableParagraph"/>
              <w:spacing w:before="86"/>
              <w:ind w:left="105"/>
              <w:jc w:val="both"/>
              <w:rPr>
                <w:sz w:val="24"/>
                <w:szCs w:val="24"/>
              </w:rPr>
            </w:pPr>
            <w:r w:rsidRPr="00C772FF">
              <w:rPr>
                <w:sz w:val="24"/>
                <w:szCs w:val="24"/>
              </w:rPr>
              <w:t>- с педагогом-психологом;</w:t>
            </w:r>
          </w:p>
        </w:tc>
        <w:tc>
          <w:tcPr>
            <w:tcW w:w="1276" w:type="dxa"/>
            <w:tcBorders>
              <w:top w:val="nil"/>
              <w:bottom w:val="nil"/>
            </w:tcBorders>
          </w:tcPr>
          <w:p w:rsidR="00325E83" w:rsidRPr="00C772FF" w:rsidRDefault="00325E83" w:rsidP="00885902">
            <w:pPr>
              <w:pStyle w:val="TableParagraph"/>
              <w:spacing w:before="88"/>
              <w:ind w:left="12"/>
              <w:jc w:val="both"/>
              <w:rPr>
                <w:sz w:val="24"/>
                <w:szCs w:val="24"/>
              </w:rPr>
            </w:pPr>
            <w:r>
              <w:rPr>
                <w:sz w:val="24"/>
                <w:szCs w:val="24"/>
              </w:rPr>
              <w:t>1</w:t>
            </w:r>
          </w:p>
        </w:tc>
        <w:tc>
          <w:tcPr>
            <w:tcW w:w="1559" w:type="dxa"/>
            <w:tcBorders>
              <w:top w:val="nil"/>
              <w:bottom w:val="nil"/>
            </w:tcBorders>
          </w:tcPr>
          <w:p w:rsidR="00325E83" w:rsidRPr="00C772FF" w:rsidRDefault="00325E83" w:rsidP="00885902">
            <w:pPr>
              <w:pStyle w:val="TableParagraph"/>
              <w:spacing w:before="88"/>
              <w:ind w:left="15"/>
              <w:jc w:val="center"/>
              <w:rPr>
                <w:sz w:val="24"/>
                <w:szCs w:val="24"/>
              </w:rPr>
            </w:pPr>
            <w:r>
              <w:rPr>
                <w:sz w:val="24"/>
                <w:szCs w:val="24"/>
              </w:rPr>
              <w:t>1</w:t>
            </w:r>
          </w:p>
        </w:tc>
        <w:tc>
          <w:tcPr>
            <w:tcW w:w="1701" w:type="dxa"/>
            <w:tcBorders>
              <w:top w:val="nil"/>
              <w:bottom w:val="nil"/>
            </w:tcBorders>
          </w:tcPr>
          <w:p w:rsidR="00325E83" w:rsidRPr="00C772FF" w:rsidRDefault="00325E83" w:rsidP="00885902">
            <w:pPr>
              <w:pStyle w:val="TableParagraph"/>
              <w:spacing w:before="88"/>
              <w:ind w:right="308"/>
              <w:jc w:val="center"/>
              <w:rPr>
                <w:sz w:val="24"/>
                <w:szCs w:val="24"/>
              </w:rPr>
            </w:pPr>
            <w:r>
              <w:rPr>
                <w:sz w:val="24"/>
                <w:szCs w:val="24"/>
              </w:rPr>
              <w:t>1</w:t>
            </w:r>
          </w:p>
        </w:tc>
        <w:tc>
          <w:tcPr>
            <w:tcW w:w="2835" w:type="dxa"/>
            <w:tcBorders>
              <w:top w:val="nil"/>
              <w:bottom w:val="nil"/>
            </w:tcBorders>
          </w:tcPr>
          <w:p w:rsidR="00325E83" w:rsidRPr="00C772FF" w:rsidRDefault="00325E83" w:rsidP="00885902">
            <w:pPr>
              <w:pStyle w:val="TableParagraph"/>
              <w:spacing w:before="88"/>
              <w:ind w:left="389"/>
              <w:jc w:val="center"/>
              <w:rPr>
                <w:sz w:val="24"/>
                <w:szCs w:val="24"/>
              </w:rPr>
            </w:pPr>
            <w:r>
              <w:rPr>
                <w:sz w:val="24"/>
                <w:szCs w:val="24"/>
              </w:rPr>
              <w:t>1</w:t>
            </w:r>
          </w:p>
        </w:tc>
      </w:tr>
      <w:tr w:rsidR="00325E83" w:rsidRPr="00C772FF" w:rsidTr="00885902">
        <w:trPr>
          <w:trHeight w:val="389"/>
        </w:trPr>
        <w:tc>
          <w:tcPr>
            <w:tcW w:w="3149" w:type="dxa"/>
            <w:tcBorders>
              <w:top w:val="nil"/>
            </w:tcBorders>
          </w:tcPr>
          <w:p w:rsidR="00325E83" w:rsidRPr="00C772FF" w:rsidRDefault="00325E83" w:rsidP="00885902">
            <w:pPr>
              <w:pStyle w:val="TableParagraph"/>
              <w:jc w:val="both"/>
              <w:rPr>
                <w:sz w:val="24"/>
                <w:szCs w:val="24"/>
              </w:rPr>
            </w:pPr>
          </w:p>
        </w:tc>
        <w:tc>
          <w:tcPr>
            <w:tcW w:w="3541" w:type="dxa"/>
            <w:gridSpan w:val="2"/>
            <w:tcBorders>
              <w:top w:val="nil"/>
            </w:tcBorders>
          </w:tcPr>
          <w:p w:rsidR="00325E83" w:rsidRPr="00C772FF" w:rsidRDefault="00325E83" w:rsidP="00885902">
            <w:pPr>
              <w:pStyle w:val="TableParagraph"/>
              <w:spacing w:before="86"/>
              <w:ind w:left="105"/>
              <w:jc w:val="both"/>
              <w:rPr>
                <w:sz w:val="24"/>
                <w:szCs w:val="24"/>
              </w:rPr>
            </w:pPr>
            <w:r w:rsidRPr="00C772FF">
              <w:rPr>
                <w:sz w:val="24"/>
                <w:szCs w:val="24"/>
              </w:rPr>
              <w:t>- с учителем начальных</w:t>
            </w:r>
          </w:p>
        </w:tc>
        <w:tc>
          <w:tcPr>
            <w:tcW w:w="1276" w:type="dxa"/>
            <w:tcBorders>
              <w:top w:val="nil"/>
            </w:tcBorders>
          </w:tcPr>
          <w:p w:rsidR="00325E83" w:rsidRPr="00C772FF" w:rsidRDefault="00325E83" w:rsidP="00885902">
            <w:pPr>
              <w:pStyle w:val="TableParagraph"/>
              <w:jc w:val="both"/>
              <w:rPr>
                <w:sz w:val="24"/>
                <w:szCs w:val="24"/>
              </w:rPr>
            </w:pPr>
          </w:p>
        </w:tc>
        <w:tc>
          <w:tcPr>
            <w:tcW w:w="1559" w:type="dxa"/>
            <w:tcBorders>
              <w:top w:val="nil"/>
            </w:tcBorders>
          </w:tcPr>
          <w:p w:rsidR="00325E83" w:rsidRPr="00C772FF" w:rsidRDefault="00325E83" w:rsidP="00885902">
            <w:pPr>
              <w:pStyle w:val="TableParagraph"/>
              <w:jc w:val="both"/>
              <w:rPr>
                <w:b/>
                <w:sz w:val="24"/>
                <w:szCs w:val="24"/>
              </w:rPr>
            </w:pPr>
          </w:p>
        </w:tc>
        <w:tc>
          <w:tcPr>
            <w:tcW w:w="1701" w:type="dxa"/>
            <w:tcBorders>
              <w:top w:val="nil"/>
            </w:tcBorders>
          </w:tcPr>
          <w:p w:rsidR="00325E83" w:rsidRPr="00C772FF" w:rsidRDefault="00325E83" w:rsidP="00885902">
            <w:pPr>
              <w:pStyle w:val="TableParagraph"/>
              <w:jc w:val="both"/>
              <w:rPr>
                <w:sz w:val="24"/>
                <w:szCs w:val="24"/>
              </w:rPr>
            </w:pPr>
          </w:p>
        </w:tc>
        <w:tc>
          <w:tcPr>
            <w:tcW w:w="2835" w:type="dxa"/>
            <w:tcBorders>
              <w:top w:val="nil"/>
            </w:tcBorders>
          </w:tcPr>
          <w:p w:rsidR="00325E83" w:rsidRPr="00C772FF" w:rsidRDefault="00325E83" w:rsidP="00885902">
            <w:pPr>
              <w:pStyle w:val="TableParagraph"/>
              <w:jc w:val="both"/>
              <w:rPr>
                <w:sz w:val="24"/>
                <w:szCs w:val="24"/>
              </w:rPr>
            </w:pPr>
          </w:p>
        </w:tc>
      </w:tr>
      <w:tr w:rsidR="00325E83" w:rsidRPr="00C772FF" w:rsidTr="00885902">
        <w:trPr>
          <w:trHeight w:val="415"/>
        </w:trPr>
        <w:tc>
          <w:tcPr>
            <w:tcW w:w="3572" w:type="dxa"/>
            <w:gridSpan w:val="2"/>
          </w:tcPr>
          <w:p w:rsidR="00325E83" w:rsidRPr="00C772FF" w:rsidRDefault="00325E83" w:rsidP="00885902">
            <w:pPr>
              <w:pStyle w:val="TableParagraph"/>
              <w:jc w:val="both"/>
              <w:rPr>
                <w:sz w:val="24"/>
                <w:szCs w:val="24"/>
              </w:rPr>
            </w:pPr>
          </w:p>
        </w:tc>
        <w:tc>
          <w:tcPr>
            <w:tcW w:w="3118" w:type="dxa"/>
          </w:tcPr>
          <w:p w:rsidR="00325E83" w:rsidRPr="00887DB6" w:rsidRDefault="00325E83" w:rsidP="00885902">
            <w:pPr>
              <w:pStyle w:val="TableParagraph"/>
              <w:ind w:left="105"/>
              <w:jc w:val="both"/>
              <w:rPr>
                <w:sz w:val="24"/>
                <w:szCs w:val="24"/>
                <w:lang w:val="ru-RU"/>
              </w:rPr>
            </w:pPr>
            <w:r w:rsidRPr="00887DB6">
              <w:rPr>
                <w:sz w:val="24"/>
                <w:szCs w:val="24"/>
                <w:lang w:val="ru-RU"/>
              </w:rPr>
              <w:t>классов (математика, русский язык)</w:t>
            </w:r>
          </w:p>
          <w:p w:rsidR="00325E83" w:rsidRPr="00887DB6" w:rsidRDefault="00325E83" w:rsidP="00885902">
            <w:pPr>
              <w:pStyle w:val="TableParagraph"/>
              <w:ind w:left="105"/>
              <w:jc w:val="both"/>
              <w:rPr>
                <w:sz w:val="24"/>
                <w:szCs w:val="24"/>
                <w:lang w:val="ru-RU"/>
              </w:rPr>
            </w:pPr>
            <w:r w:rsidRPr="00887DB6">
              <w:rPr>
                <w:sz w:val="24"/>
                <w:szCs w:val="24"/>
                <w:lang w:val="ru-RU"/>
              </w:rPr>
              <w:t>-  с учителем - логопедом</w:t>
            </w:r>
          </w:p>
        </w:tc>
        <w:tc>
          <w:tcPr>
            <w:tcW w:w="1276" w:type="dxa"/>
          </w:tcPr>
          <w:p w:rsidR="00325E83" w:rsidRDefault="00325E83" w:rsidP="00885902">
            <w:pPr>
              <w:pStyle w:val="TableParagraph"/>
              <w:ind w:left="12"/>
              <w:jc w:val="both"/>
              <w:rPr>
                <w:sz w:val="24"/>
                <w:szCs w:val="24"/>
              </w:rPr>
            </w:pPr>
            <w:r>
              <w:rPr>
                <w:sz w:val="24"/>
                <w:szCs w:val="24"/>
              </w:rPr>
              <w:t>2</w:t>
            </w:r>
          </w:p>
          <w:p w:rsidR="00325E83" w:rsidRDefault="00325E83" w:rsidP="00885902">
            <w:pPr>
              <w:pStyle w:val="TableParagraph"/>
              <w:ind w:left="12"/>
              <w:jc w:val="both"/>
              <w:rPr>
                <w:sz w:val="24"/>
                <w:szCs w:val="24"/>
              </w:rPr>
            </w:pPr>
            <w:r>
              <w:rPr>
                <w:sz w:val="24"/>
                <w:szCs w:val="24"/>
              </w:rPr>
              <w:t>1</w:t>
            </w:r>
          </w:p>
          <w:p w:rsidR="00325E83" w:rsidRDefault="00325E83" w:rsidP="00885902">
            <w:pPr>
              <w:pStyle w:val="TableParagraph"/>
              <w:ind w:left="12"/>
              <w:jc w:val="both"/>
              <w:rPr>
                <w:sz w:val="24"/>
                <w:szCs w:val="24"/>
              </w:rPr>
            </w:pPr>
          </w:p>
          <w:p w:rsidR="00325E83" w:rsidRPr="00C772FF" w:rsidRDefault="00325E83" w:rsidP="00885902">
            <w:pPr>
              <w:pStyle w:val="TableParagraph"/>
              <w:jc w:val="both"/>
              <w:rPr>
                <w:sz w:val="24"/>
                <w:szCs w:val="24"/>
              </w:rPr>
            </w:pPr>
          </w:p>
        </w:tc>
        <w:tc>
          <w:tcPr>
            <w:tcW w:w="1559" w:type="dxa"/>
          </w:tcPr>
          <w:p w:rsidR="00325E83" w:rsidRPr="00C772FF" w:rsidRDefault="00325E83" w:rsidP="00885902">
            <w:pPr>
              <w:pStyle w:val="TableParagraph"/>
              <w:ind w:left="15"/>
              <w:jc w:val="center"/>
              <w:rPr>
                <w:sz w:val="24"/>
                <w:szCs w:val="24"/>
              </w:rPr>
            </w:pPr>
            <w:r>
              <w:rPr>
                <w:sz w:val="24"/>
                <w:szCs w:val="24"/>
              </w:rPr>
              <w:t>2</w:t>
            </w:r>
          </w:p>
          <w:p w:rsidR="00325E83" w:rsidRDefault="00325E83" w:rsidP="00885902">
            <w:pPr>
              <w:pStyle w:val="TableParagraph"/>
              <w:ind w:left="15"/>
              <w:jc w:val="center"/>
              <w:rPr>
                <w:sz w:val="24"/>
                <w:szCs w:val="24"/>
              </w:rPr>
            </w:pPr>
          </w:p>
          <w:p w:rsidR="00325E83" w:rsidRPr="006D5EBC" w:rsidRDefault="00325E83" w:rsidP="00885902">
            <w:pPr>
              <w:jc w:val="center"/>
            </w:pPr>
            <w:r>
              <w:t>1</w:t>
            </w:r>
          </w:p>
        </w:tc>
        <w:tc>
          <w:tcPr>
            <w:tcW w:w="1701" w:type="dxa"/>
          </w:tcPr>
          <w:p w:rsidR="00325E83" w:rsidRPr="00C772FF" w:rsidRDefault="00325E83" w:rsidP="00885902">
            <w:pPr>
              <w:pStyle w:val="TableParagraph"/>
              <w:ind w:left="13"/>
              <w:jc w:val="center"/>
              <w:rPr>
                <w:sz w:val="24"/>
                <w:szCs w:val="24"/>
              </w:rPr>
            </w:pPr>
            <w:r>
              <w:rPr>
                <w:sz w:val="24"/>
                <w:szCs w:val="24"/>
              </w:rPr>
              <w:t>2</w:t>
            </w:r>
          </w:p>
          <w:p w:rsidR="00325E83" w:rsidRPr="00C772FF" w:rsidRDefault="00325E83" w:rsidP="00885902">
            <w:pPr>
              <w:pStyle w:val="TableParagraph"/>
              <w:spacing w:before="10"/>
              <w:jc w:val="center"/>
              <w:rPr>
                <w:b/>
                <w:sz w:val="24"/>
                <w:szCs w:val="24"/>
              </w:rPr>
            </w:pPr>
          </w:p>
          <w:p w:rsidR="00325E83" w:rsidRPr="00C772FF" w:rsidRDefault="00325E83" w:rsidP="00885902">
            <w:pPr>
              <w:pStyle w:val="TableParagraph"/>
              <w:ind w:left="13"/>
              <w:jc w:val="center"/>
              <w:rPr>
                <w:sz w:val="24"/>
                <w:szCs w:val="24"/>
              </w:rPr>
            </w:pPr>
            <w:r>
              <w:rPr>
                <w:sz w:val="24"/>
                <w:szCs w:val="24"/>
              </w:rPr>
              <w:t>1</w:t>
            </w:r>
          </w:p>
        </w:tc>
        <w:tc>
          <w:tcPr>
            <w:tcW w:w="2835" w:type="dxa"/>
          </w:tcPr>
          <w:p w:rsidR="00325E83" w:rsidRPr="00C772FF" w:rsidRDefault="00325E83" w:rsidP="00885902">
            <w:pPr>
              <w:pStyle w:val="TableParagraph"/>
              <w:ind w:left="17"/>
              <w:jc w:val="center"/>
              <w:rPr>
                <w:sz w:val="24"/>
                <w:szCs w:val="24"/>
              </w:rPr>
            </w:pPr>
            <w:r>
              <w:rPr>
                <w:sz w:val="24"/>
                <w:szCs w:val="24"/>
              </w:rPr>
              <w:t>2</w:t>
            </w:r>
          </w:p>
          <w:p w:rsidR="00325E83" w:rsidRDefault="00325E83" w:rsidP="00885902">
            <w:pPr>
              <w:pStyle w:val="TableParagraph"/>
              <w:ind w:left="17"/>
              <w:jc w:val="center"/>
              <w:rPr>
                <w:sz w:val="24"/>
                <w:szCs w:val="24"/>
              </w:rPr>
            </w:pPr>
          </w:p>
          <w:p w:rsidR="00325E83" w:rsidRPr="00C772FF" w:rsidRDefault="00325E83" w:rsidP="00885902">
            <w:pPr>
              <w:pStyle w:val="TableParagraph"/>
              <w:ind w:left="17"/>
              <w:jc w:val="center"/>
              <w:rPr>
                <w:sz w:val="24"/>
                <w:szCs w:val="24"/>
              </w:rPr>
            </w:pPr>
            <w:r>
              <w:rPr>
                <w:sz w:val="24"/>
                <w:szCs w:val="24"/>
              </w:rPr>
              <w:t>1</w:t>
            </w:r>
          </w:p>
        </w:tc>
      </w:tr>
      <w:tr w:rsidR="00325E83" w:rsidRPr="00C772FF" w:rsidTr="00885902">
        <w:trPr>
          <w:trHeight w:val="551"/>
        </w:trPr>
        <w:tc>
          <w:tcPr>
            <w:tcW w:w="3572" w:type="dxa"/>
            <w:gridSpan w:val="2"/>
            <w:vMerge w:val="restart"/>
          </w:tcPr>
          <w:p w:rsidR="00325E83" w:rsidRPr="00C772FF" w:rsidRDefault="00325E83" w:rsidP="00885902">
            <w:pPr>
              <w:pStyle w:val="TableParagraph"/>
              <w:ind w:left="107"/>
              <w:jc w:val="both"/>
              <w:rPr>
                <w:sz w:val="24"/>
                <w:szCs w:val="24"/>
              </w:rPr>
            </w:pPr>
            <w:r w:rsidRPr="00C772FF">
              <w:rPr>
                <w:sz w:val="24"/>
                <w:szCs w:val="24"/>
              </w:rPr>
              <w:t>Общеинтеллектуальное</w:t>
            </w:r>
          </w:p>
          <w:p w:rsidR="00325E83" w:rsidRPr="00C772FF" w:rsidRDefault="00325E83" w:rsidP="00885902">
            <w:pPr>
              <w:pStyle w:val="TableParagraph"/>
              <w:ind w:left="107"/>
              <w:jc w:val="both"/>
              <w:rPr>
                <w:sz w:val="24"/>
                <w:szCs w:val="24"/>
              </w:rPr>
            </w:pPr>
          </w:p>
        </w:tc>
        <w:tc>
          <w:tcPr>
            <w:tcW w:w="3118" w:type="dxa"/>
          </w:tcPr>
          <w:p w:rsidR="00325E83" w:rsidRPr="00C772FF" w:rsidRDefault="00325E83" w:rsidP="00885902">
            <w:pPr>
              <w:pStyle w:val="TableParagraph"/>
              <w:ind w:left="170"/>
              <w:jc w:val="both"/>
              <w:rPr>
                <w:sz w:val="24"/>
                <w:szCs w:val="24"/>
              </w:rPr>
            </w:pPr>
            <w:r w:rsidRPr="00C772FF">
              <w:rPr>
                <w:sz w:val="24"/>
                <w:szCs w:val="24"/>
              </w:rPr>
              <w:t>«Занимательный русский язык»</w:t>
            </w:r>
          </w:p>
        </w:tc>
        <w:tc>
          <w:tcPr>
            <w:tcW w:w="1276" w:type="dxa"/>
          </w:tcPr>
          <w:p w:rsidR="00325E83" w:rsidRPr="00C772FF" w:rsidRDefault="00325E83" w:rsidP="00885902">
            <w:pPr>
              <w:pStyle w:val="TableParagraph"/>
              <w:ind w:left="108"/>
              <w:jc w:val="both"/>
              <w:rPr>
                <w:sz w:val="24"/>
                <w:szCs w:val="24"/>
              </w:rPr>
            </w:pPr>
            <w:r>
              <w:rPr>
                <w:sz w:val="24"/>
                <w:szCs w:val="24"/>
              </w:rPr>
              <w:t>1</w:t>
            </w:r>
          </w:p>
        </w:tc>
        <w:tc>
          <w:tcPr>
            <w:tcW w:w="1559" w:type="dxa"/>
          </w:tcPr>
          <w:p w:rsidR="00325E83" w:rsidRPr="00C772FF" w:rsidRDefault="00325E83" w:rsidP="00885902">
            <w:pPr>
              <w:pStyle w:val="TableParagraph"/>
              <w:ind w:left="109"/>
              <w:jc w:val="center"/>
              <w:rPr>
                <w:sz w:val="24"/>
                <w:szCs w:val="24"/>
              </w:rPr>
            </w:pPr>
            <w:r w:rsidRPr="00C772FF">
              <w:rPr>
                <w:sz w:val="24"/>
                <w:szCs w:val="24"/>
              </w:rPr>
              <w:t>1</w:t>
            </w:r>
          </w:p>
        </w:tc>
        <w:tc>
          <w:tcPr>
            <w:tcW w:w="1701" w:type="dxa"/>
          </w:tcPr>
          <w:p w:rsidR="00325E83" w:rsidRPr="00C772FF" w:rsidRDefault="00325E83" w:rsidP="00885902">
            <w:pPr>
              <w:pStyle w:val="TableParagraph"/>
              <w:ind w:left="110"/>
              <w:jc w:val="center"/>
              <w:rPr>
                <w:sz w:val="24"/>
                <w:szCs w:val="24"/>
              </w:rPr>
            </w:pPr>
            <w:r w:rsidRPr="00C772FF">
              <w:rPr>
                <w:sz w:val="24"/>
                <w:szCs w:val="24"/>
              </w:rPr>
              <w:t>1</w:t>
            </w:r>
          </w:p>
        </w:tc>
        <w:tc>
          <w:tcPr>
            <w:tcW w:w="2835" w:type="dxa"/>
          </w:tcPr>
          <w:p w:rsidR="00325E83" w:rsidRPr="00C772FF" w:rsidRDefault="00325E83" w:rsidP="00885902">
            <w:pPr>
              <w:pStyle w:val="TableParagraph"/>
              <w:ind w:left="111"/>
              <w:jc w:val="center"/>
              <w:rPr>
                <w:sz w:val="24"/>
                <w:szCs w:val="24"/>
              </w:rPr>
            </w:pPr>
            <w:r w:rsidRPr="00C772FF">
              <w:rPr>
                <w:sz w:val="24"/>
                <w:szCs w:val="24"/>
              </w:rPr>
              <w:t>1</w:t>
            </w:r>
          </w:p>
        </w:tc>
      </w:tr>
      <w:tr w:rsidR="00325E83" w:rsidRPr="00C772FF" w:rsidTr="00885902">
        <w:trPr>
          <w:trHeight w:val="551"/>
        </w:trPr>
        <w:tc>
          <w:tcPr>
            <w:tcW w:w="3572" w:type="dxa"/>
            <w:gridSpan w:val="2"/>
            <w:vMerge/>
          </w:tcPr>
          <w:p w:rsidR="00325E83" w:rsidRPr="00C772FF" w:rsidRDefault="00325E83" w:rsidP="00885902">
            <w:pPr>
              <w:pStyle w:val="TableParagraph"/>
              <w:ind w:left="107"/>
              <w:jc w:val="both"/>
              <w:rPr>
                <w:sz w:val="24"/>
                <w:szCs w:val="24"/>
              </w:rPr>
            </w:pPr>
          </w:p>
        </w:tc>
        <w:tc>
          <w:tcPr>
            <w:tcW w:w="3118" w:type="dxa"/>
          </w:tcPr>
          <w:p w:rsidR="00325E83" w:rsidRPr="00C772FF" w:rsidRDefault="00325E83" w:rsidP="00885902">
            <w:pPr>
              <w:pStyle w:val="TableParagraph"/>
              <w:ind w:left="170"/>
              <w:jc w:val="both"/>
              <w:rPr>
                <w:sz w:val="24"/>
                <w:szCs w:val="24"/>
              </w:rPr>
            </w:pPr>
            <w:r>
              <w:rPr>
                <w:sz w:val="24"/>
                <w:szCs w:val="24"/>
              </w:rPr>
              <w:t>«Математика и конструирование</w:t>
            </w:r>
            <w:r w:rsidRPr="00C772FF">
              <w:rPr>
                <w:sz w:val="24"/>
                <w:szCs w:val="24"/>
              </w:rPr>
              <w:t>»</w:t>
            </w:r>
          </w:p>
        </w:tc>
        <w:tc>
          <w:tcPr>
            <w:tcW w:w="1276" w:type="dxa"/>
          </w:tcPr>
          <w:p w:rsidR="00325E83" w:rsidRPr="00C772FF" w:rsidRDefault="00325E83" w:rsidP="00885902">
            <w:pPr>
              <w:pStyle w:val="TableParagraph"/>
              <w:ind w:left="108"/>
              <w:jc w:val="both"/>
              <w:rPr>
                <w:sz w:val="24"/>
                <w:szCs w:val="24"/>
              </w:rPr>
            </w:pPr>
            <w:r>
              <w:rPr>
                <w:sz w:val="24"/>
                <w:szCs w:val="24"/>
              </w:rPr>
              <w:t>1</w:t>
            </w:r>
          </w:p>
        </w:tc>
        <w:tc>
          <w:tcPr>
            <w:tcW w:w="1559" w:type="dxa"/>
          </w:tcPr>
          <w:p w:rsidR="00325E83" w:rsidRPr="00C772FF" w:rsidRDefault="00325E83" w:rsidP="00885902">
            <w:pPr>
              <w:pStyle w:val="TableParagraph"/>
              <w:ind w:left="109"/>
              <w:jc w:val="center"/>
              <w:rPr>
                <w:sz w:val="24"/>
                <w:szCs w:val="24"/>
              </w:rPr>
            </w:pPr>
            <w:r w:rsidRPr="00C772FF">
              <w:rPr>
                <w:sz w:val="24"/>
                <w:szCs w:val="24"/>
              </w:rPr>
              <w:t>1</w:t>
            </w:r>
          </w:p>
        </w:tc>
        <w:tc>
          <w:tcPr>
            <w:tcW w:w="1701" w:type="dxa"/>
          </w:tcPr>
          <w:p w:rsidR="00325E83" w:rsidRPr="00C772FF" w:rsidRDefault="00325E83" w:rsidP="00885902">
            <w:pPr>
              <w:pStyle w:val="TableParagraph"/>
              <w:ind w:left="110"/>
              <w:jc w:val="center"/>
              <w:rPr>
                <w:sz w:val="24"/>
                <w:szCs w:val="24"/>
              </w:rPr>
            </w:pPr>
            <w:r w:rsidRPr="00C772FF">
              <w:rPr>
                <w:sz w:val="24"/>
                <w:szCs w:val="24"/>
              </w:rPr>
              <w:t>1</w:t>
            </w:r>
          </w:p>
        </w:tc>
        <w:tc>
          <w:tcPr>
            <w:tcW w:w="2835" w:type="dxa"/>
          </w:tcPr>
          <w:p w:rsidR="00325E83" w:rsidRPr="00C772FF" w:rsidRDefault="00325E83" w:rsidP="00885902">
            <w:pPr>
              <w:pStyle w:val="TableParagraph"/>
              <w:ind w:left="111"/>
              <w:jc w:val="center"/>
              <w:rPr>
                <w:sz w:val="24"/>
                <w:szCs w:val="24"/>
              </w:rPr>
            </w:pPr>
            <w:r w:rsidRPr="00C772FF">
              <w:rPr>
                <w:sz w:val="24"/>
                <w:szCs w:val="24"/>
              </w:rPr>
              <w:t>1</w:t>
            </w:r>
          </w:p>
        </w:tc>
      </w:tr>
      <w:tr w:rsidR="00325E83" w:rsidRPr="00C772FF" w:rsidTr="00885902">
        <w:trPr>
          <w:trHeight w:val="551"/>
        </w:trPr>
        <w:tc>
          <w:tcPr>
            <w:tcW w:w="3572" w:type="dxa"/>
            <w:gridSpan w:val="2"/>
            <w:vMerge/>
          </w:tcPr>
          <w:p w:rsidR="00325E83" w:rsidRPr="00C772FF" w:rsidRDefault="00325E83" w:rsidP="00885902">
            <w:pPr>
              <w:pStyle w:val="TableParagraph"/>
              <w:ind w:left="107"/>
              <w:jc w:val="both"/>
              <w:rPr>
                <w:sz w:val="24"/>
                <w:szCs w:val="24"/>
              </w:rPr>
            </w:pPr>
          </w:p>
        </w:tc>
        <w:tc>
          <w:tcPr>
            <w:tcW w:w="3118" w:type="dxa"/>
          </w:tcPr>
          <w:p w:rsidR="00325E83" w:rsidRDefault="00325E83" w:rsidP="00885902">
            <w:pPr>
              <w:pStyle w:val="TableParagraph"/>
              <w:ind w:left="170"/>
              <w:jc w:val="both"/>
              <w:rPr>
                <w:sz w:val="24"/>
                <w:szCs w:val="24"/>
              </w:rPr>
            </w:pPr>
          </w:p>
        </w:tc>
        <w:tc>
          <w:tcPr>
            <w:tcW w:w="1276" w:type="dxa"/>
          </w:tcPr>
          <w:p w:rsidR="00325E83" w:rsidRPr="00C772FF" w:rsidRDefault="00325E83" w:rsidP="00885902">
            <w:pPr>
              <w:pStyle w:val="TableParagraph"/>
              <w:ind w:left="108"/>
              <w:jc w:val="both"/>
              <w:rPr>
                <w:sz w:val="24"/>
                <w:szCs w:val="24"/>
              </w:rPr>
            </w:pPr>
          </w:p>
        </w:tc>
        <w:tc>
          <w:tcPr>
            <w:tcW w:w="1559" w:type="dxa"/>
          </w:tcPr>
          <w:p w:rsidR="00325E83" w:rsidRPr="00C772FF" w:rsidRDefault="00325E83" w:rsidP="00885902">
            <w:pPr>
              <w:pStyle w:val="TableParagraph"/>
              <w:ind w:left="109"/>
              <w:jc w:val="center"/>
              <w:rPr>
                <w:sz w:val="24"/>
                <w:szCs w:val="24"/>
              </w:rPr>
            </w:pPr>
          </w:p>
        </w:tc>
        <w:tc>
          <w:tcPr>
            <w:tcW w:w="1701" w:type="dxa"/>
          </w:tcPr>
          <w:p w:rsidR="00325E83" w:rsidRPr="00C772FF" w:rsidRDefault="00325E83" w:rsidP="00885902">
            <w:pPr>
              <w:pStyle w:val="TableParagraph"/>
              <w:ind w:left="110"/>
              <w:jc w:val="center"/>
              <w:rPr>
                <w:sz w:val="24"/>
                <w:szCs w:val="24"/>
              </w:rPr>
            </w:pPr>
          </w:p>
        </w:tc>
        <w:tc>
          <w:tcPr>
            <w:tcW w:w="2835" w:type="dxa"/>
          </w:tcPr>
          <w:p w:rsidR="00325E83" w:rsidRPr="00C772FF" w:rsidRDefault="00325E83" w:rsidP="00885902">
            <w:pPr>
              <w:pStyle w:val="TableParagraph"/>
              <w:ind w:left="111"/>
              <w:jc w:val="center"/>
              <w:rPr>
                <w:sz w:val="24"/>
                <w:szCs w:val="24"/>
              </w:rPr>
            </w:pPr>
          </w:p>
        </w:tc>
      </w:tr>
      <w:tr w:rsidR="00325E83" w:rsidRPr="00C772FF" w:rsidTr="00885902">
        <w:trPr>
          <w:trHeight w:val="553"/>
        </w:trPr>
        <w:tc>
          <w:tcPr>
            <w:tcW w:w="6690" w:type="dxa"/>
            <w:gridSpan w:val="3"/>
          </w:tcPr>
          <w:p w:rsidR="00325E83" w:rsidRPr="00C772FF" w:rsidRDefault="00325E83" w:rsidP="00885902">
            <w:pPr>
              <w:pStyle w:val="TableParagraph"/>
              <w:ind w:left="107"/>
              <w:jc w:val="both"/>
              <w:rPr>
                <w:b/>
                <w:sz w:val="24"/>
                <w:szCs w:val="24"/>
              </w:rPr>
            </w:pPr>
            <w:r w:rsidRPr="00C772FF">
              <w:rPr>
                <w:b/>
                <w:sz w:val="24"/>
                <w:szCs w:val="24"/>
              </w:rPr>
              <w:t>Итого по классам</w:t>
            </w:r>
          </w:p>
        </w:tc>
        <w:tc>
          <w:tcPr>
            <w:tcW w:w="1276" w:type="dxa"/>
          </w:tcPr>
          <w:p w:rsidR="00325E83" w:rsidRPr="00C772FF" w:rsidRDefault="00325E83" w:rsidP="00885902">
            <w:pPr>
              <w:pStyle w:val="TableParagraph"/>
              <w:ind w:left="108"/>
              <w:jc w:val="both"/>
              <w:rPr>
                <w:b/>
                <w:sz w:val="24"/>
                <w:szCs w:val="24"/>
              </w:rPr>
            </w:pPr>
            <w:r>
              <w:rPr>
                <w:b/>
                <w:sz w:val="24"/>
                <w:szCs w:val="24"/>
              </w:rPr>
              <w:t>6</w:t>
            </w:r>
          </w:p>
        </w:tc>
        <w:tc>
          <w:tcPr>
            <w:tcW w:w="1559" w:type="dxa"/>
          </w:tcPr>
          <w:p w:rsidR="00325E83" w:rsidRPr="00C772FF" w:rsidRDefault="00325E83" w:rsidP="00885902">
            <w:pPr>
              <w:pStyle w:val="TableParagraph"/>
              <w:ind w:left="109"/>
              <w:jc w:val="center"/>
              <w:rPr>
                <w:b/>
                <w:sz w:val="24"/>
                <w:szCs w:val="24"/>
              </w:rPr>
            </w:pPr>
            <w:r>
              <w:rPr>
                <w:b/>
                <w:sz w:val="24"/>
                <w:szCs w:val="24"/>
              </w:rPr>
              <w:t>6</w:t>
            </w:r>
          </w:p>
        </w:tc>
        <w:tc>
          <w:tcPr>
            <w:tcW w:w="1701" w:type="dxa"/>
          </w:tcPr>
          <w:p w:rsidR="00325E83" w:rsidRPr="00C772FF" w:rsidRDefault="00325E83" w:rsidP="00885902">
            <w:pPr>
              <w:pStyle w:val="TableParagraph"/>
              <w:ind w:left="110"/>
              <w:jc w:val="center"/>
              <w:rPr>
                <w:b/>
                <w:sz w:val="24"/>
                <w:szCs w:val="24"/>
              </w:rPr>
            </w:pPr>
            <w:r>
              <w:rPr>
                <w:b/>
                <w:sz w:val="24"/>
                <w:szCs w:val="24"/>
              </w:rPr>
              <w:t>6</w:t>
            </w:r>
          </w:p>
        </w:tc>
        <w:tc>
          <w:tcPr>
            <w:tcW w:w="2835" w:type="dxa"/>
          </w:tcPr>
          <w:p w:rsidR="00325E83" w:rsidRPr="00C772FF" w:rsidRDefault="00325E83" w:rsidP="00885902">
            <w:pPr>
              <w:pStyle w:val="TableParagraph"/>
              <w:ind w:left="111"/>
              <w:jc w:val="center"/>
              <w:rPr>
                <w:b/>
                <w:sz w:val="24"/>
                <w:szCs w:val="24"/>
              </w:rPr>
            </w:pPr>
            <w:r>
              <w:rPr>
                <w:b/>
                <w:sz w:val="24"/>
                <w:szCs w:val="24"/>
              </w:rPr>
              <w:t>6</w:t>
            </w:r>
          </w:p>
        </w:tc>
      </w:tr>
    </w:tbl>
    <w:p w:rsidR="00325E83" w:rsidRPr="00C772FF" w:rsidRDefault="00325E83" w:rsidP="00325E83">
      <w:pPr>
        <w:pStyle w:val="a3"/>
        <w:ind w:left="0"/>
        <w:jc w:val="both"/>
        <w:rPr>
          <w:b/>
        </w:rPr>
      </w:pPr>
    </w:p>
    <w:p w:rsidR="00325E83" w:rsidRPr="00C772FF" w:rsidRDefault="00325E83" w:rsidP="00325E83">
      <w:pPr>
        <w:pStyle w:val="a3"/>
        <w:spacing w:before="10"/>
        <w:ind w:left="0"/>
        <w:jc w:val="both"/>
        <w:rPr>
          <w:b/>
        </w:rPr>
      </w:pPr>
    </w:p>
    <w:p w:rsidR="00325E83" w:rsidRPr="00325E83" w:rsidRDefault="00325E83" w:rsidP="00325E83">
      <w:pPr>
        <w:pStyle w:val="3"/>
        <w:spacing w:before="5"/>
        <w:ind w:right="272"/>
        <w:jc w:val="both"/>
        <w:rPr>
          <w:b w:val="0"/>
          <w:color w:val="auto"/>
        </w:rPr>
      </w:pPr>
      <w:r w:rsidRPr="00325E83">
        <w:rPr>
          <w:b w:val="0"/>
          <w:color w:val="auto"/>
        </w:rPr>
        <w:t>Образовательные результаты внеурочной деятельности могут быть трёх уровней:</w:t>
      </w:r>
    </w:p>
    <w:p w:rsidR="00325E83" w:rsidRPr="00C772FF" w:rsidRDefault="00325E83" w:rsidP="00325E83">
      <w:pPr>
        <w:pStyle w:val="a3"/>
        <w:ind w:left="118" w:right="250" w:firstLine="300"/>
        <w:jc w:val="both"/>
      </w:pPr>
      <w:r w:rsidRPr="00C772FF">
        <w:rPr>
          <w:i/>
        </w:rPr>
        <w:t xml:space="preserve">Первый уровень результатов </w:t>
      </w:r>
      <w:r w:rsidRPr="00C772FF">
        <w:t xml:space="preserve">– приобретение </w:t>
      </w:r>
      <w:r w:rsidRPr="00C772FF">
        <w:rPr>
          <w:spacing w:val="-4"/>
        </w:rPr>
        <w:t>школьником</w:t>
      </w:r>
      <w:r>
        <w:rPr>
          <w:spacing w:val="-4"/>
        </w:rPr>
        <w:t xml:space="preserve"> </w:t>
      </w:r>
      <w:r w:rsidRPr="00C772FF">
        <w:t xml:space="preserve">социальных знаний (об общественных нормах, об устройстве общества, о социально одобряемых и неодобряемых формах поведения в обществе и </w:t>
      </w:r>
      <w:r w:rsidRPr="00C772FF">
        <w:rPr>
          <w:spacing w:val="-4"/>
        </w:rPr>
        <w:t xml:space="preserve">т.п.), </w:t>
      </w:r>
      <w:r w:rsidRPr="00C772FF">
        <w:t xml:space="preserve">понимания социальной реальности и повседневной жизни. Для достижения данного уровня </w:t>
      </w:r>
      <w:r w:rsidRPr="00C772FF">
        <w:rPr>
          <w:spacing w:val="-3"/>
        </w:rPr>
        <w:t xml:space="preserve">результатов </w:t>
      </w:r>
      <w:r w:rsidRPr="00C772FF">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25E83" w:rsidRPr="00C772FF" w:rsidRDefault="00325E83" w:rsidP="00325E83">
      <w:pPr>
        <w:pStyle w:val="a3"/>
        <w:ind w:left="118" w:right="246" w:firstLine="240"/>
        <w:jc w:val="both"/>
      </w:pPr>
      <w:r w:rsidRPr="00C772FF">
        <w:rPr>
          <w:i/>
        </w:rPr>
        <w:t xml:space="preserve">Второй уровень результатов </w:t>
      </w:r>
      <w:r w:rsidRPr="00C772FF">
        <w:t xml:space="preserve">– формирование позитивных отношений </w:t>
      </w:r>
      <w:r w:rsidRPr="00C772FF">
        <w:rPr>
          <w:spacing w:val="-3"/>
        </w:rPr>
        <w:t>школьника</w:t>
      </w:r>
      <w:r>
        <w:rPr>
          <w:spacing w:val="-3"/>
        </w:rPr>
        <w:t xml:space="preserve"> </w:t>
      </w:r>
      <w:r w:rsidRPr="00C772FF">
        <w:t xml:space="preserve">к базовым ценностям общества (человек, семья, Отечество, природа, мир, знания, </w:t>
      </w:r>
      <w:r w:rsidRPr="00C772FF">
        <w:rPr>
          <w:spacing w:val="-5"/>
        </w:rPr>
        <w:t xml:space="preserve">труд, </w:t>
      </w:r>
      <w:r>
        <w:rPr>
          <w:spacing w:val="-5"/>
        </w:rPr>
        <w:t xml:space="preserve"> </w:t>
      </w:r>
      <w:r w:rsidRPr="00C772FF">
        <w:rPr>
          <w:spacing w:val="-3"/>
        </w:rPr>
        <w:t xml:space="preserve">культура), </w:t>
      </w:r>
      <w:r w:rsidRPr="00C772FF">
        <w:t xml:space="preserve">ценностного отношения к социальной реальности в целом. Для достижения данного уровня </w:t>
      </w:r>
      <w:r w:rsidRPr="00C772FF">
        <w:rPr>
          <w:spacing w:val="-4"/>
        </w:rPr>
        <w:t xml:space="preserve">результатов </w:t>
      </w:r>
      <w:r w:rsidRPr="00C772FF">
        <w:t xml:space="preserve">особое значение имеет равноправное взаимодействие </w:t>
      </w:r>
      <w:r w:rsidRPr="00C772FF">
        <w:rPr>
          <w:spacing w:val="-3"/>
        </w:rPr>
        <w:t xml:space="preserve">школьника </w:t>
      </w:r>
      <w:r w:rsidRPr="00C772FF">
        <w:t xml:space="preserve">с другими </w:t>
      </w:r>
      <w:r w:rsidRPr="00C772FF">
        <w:rPr>
          <w:spacing w:val="-3"/>
        </w:rPr>
        <w:t xml:space="preserve">школьниками </w:t>
      </w:r>
      <w:r w:rsidRPr="00C772FF">
        <w:t xml:space="preserve">на уровне класса, </w:t>
      </w:r>
      <w:r w:rsidRPr="00C772FF">
        <w:rPr>
          <w:spacing w:val="-3"/>
        </w:rPr>
        <w:t xml:space="preserve">школы, </w:t>
      </w:r>
      <w:r w:rsidRPr="00C772FF">
        <w:t xml:space="preserve">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w:t>
      </w:r>
      <w:r w:rsidRPr="00C772FF">
        <w:rPr>
          <w:spacing w:val="-3"/>
        </w:rPr>
        <w:t xml:space="preserve">начинает </w:t>
      </w:r>
      <w:r w:rsidRPr="00C772FF">
        <w:t>их ценить (или отвергает).</w:t>
      </w:r>
    </w:p>
    <w:p w:rsidR="00325E83" w:rsidRPr="00C772FF" w:rsidRDefault="00325E83" w:rsidP="00325E83">
      <w:pPr>
        <w:pStyle w:val="a3"/>
        <w:ind w:left="118" w:right="247" w:firstLine="240"/>
        <w:jc w:val="both"/>
      </w:pPr>
      <w:r w:rsidRPr="00C772FF">
        <w:rPr>
          <w:i/>
        </w:rPr>
        <w:t xml:space="preserve">Третий уровень результатов </w:t>
      </w:r>
      <w:r w:rsidRPr="00C772FF">
        <w:t xml:space="preserve">– получение школьником опыта самостоятельного </w:t>
      </w:r>
      <w:r w:rsidRPr="00C772FF">
        <w:lastRenderedPageBreak/>
        <w:t>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325E83" w:rsidRPr="00C772FF" w:rsidRDefault="00325E83" w:rsidP="00325E83">
      <w:pPr>
        <w:pStyle w:val="a3"/>
        <w:ind w:left="118" w:right="247" w:firstLine="360"/>
        <w:jc w:val="both"/>
      </w:pPr>
      <w:r>
        <w:t>Внеурочная деятельность школы</w:t>
      </w:r>
      <w:r w:rsidR="00DE5104">
        <w:t xml:space="preserve"> </w:t>
      </w:r>
      <w:r w:rsidRPr="00C772FF">
        <w:t>во многом зависит от имеющихся кадровых и материальных возможностей.</w:t>
      </w:r>
    </w:p>
    <w:p w:rsidR="00325E83" w:rsidRPr="00C772FF" w:rsidRDefault="00DE5104" w:rsidP="00DE5104">
      <w:pPr>
        <w:pStyle w:val="a3"/>
        <w:ind w:left="118"/>
        <w:jc w:val="both"/>
      </w:pPr>
      <w:r>
        <w:t xml:space="preserve">   </w:t>
      </w:r>
      <w:r w:rsidR="00325E83" w:rsidRPr="00C772FF">
        <w:t>Запись обучающихся по выбору занятий осуществляется с учетом письменного заявления  родителей (законных представителей) и детей.</w:t>
      </w:r>
    </w:p>
    <w:p w:rsidR="00325E83" w:rsidRDefault="00325E83" w:rsidP="00325E83">
      <w:pPr>
        <w:pStyle w:val="a3"/>
        <w:ind w:left="118" w:right="256" w:firstLine="480"/>
        <w:jc w:val="both"/>
      </w:pPr>
      <w:r w:rsidRPr="00C772FF">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885902" w:rsidRDefault="00885902" w:rsidP="00325E83">
      <w:pPr>
        <w:pStyle w:val="a3"/>
        <w:ind w:left="118" w:right="256" w:firstLine="480"/>
        <w:jc w:val="both"/>
      </w:pPr>
    </w:p>
    <w:p w:rsidR="00885902" w:rsidRPr="00C772FF" w:rsidRDefault="00885902" w:rsidP="00325E83">
      <w:pPr>
        <w:pStyle w:val="a3"/>
        <w:ind w:left="118" w:right="256" w:firstLine="480"/>
        <w:jc w:val="both"/>
      </w:pPr>
    </w:p>
    <w:p w:rsidR="00885902" w:rsidRPr="00B52D3D" w:rsidRDefault="00885902" w:rsidP="00A80A0E">
      <w:pPr>
        <w:pStyle w:val="2"/>
        <w:numPr>
          <w:ilvl w:val="1"/>
          <w:numId w:val="43"/>
        </w:numPr>
        <w:tabs>
          <w:tab w:val="left" w:pos="1101"/>
        </w:tabs>
        <w:ind w:right="757"/>
        <w:jc w:val="both"/>
      </w:pPr>
      <w:r w:rsidRPr="00C772FF">
        <w:t xml:space="preserve">СИСТЕМА УСЛОВИЙ РЕАЛИЗАЦИ </w:t>
      </w:r>
      <w:r w:rsidRPr="00C772FF">
        <w:rPr>
          <w:spacing w:val="-3"/>
        </w:rPr>
        <w:t xml:space="preserve">АДАПТИРОВАННОЙ </w:t>
      </w:r>
      <w:r w:rsidRPr="00C772FF">
        <w:t xml:space="preserve">ОСНОВНОЙ </w:t>
      </w:r>
      <w:r w:rsidRPr="00C772FF">
        <w:rPr>
          <w:spacing w:val="-5"/>
        </w:rPr>
        <w:t>ОБЩЕОБРАЗОВАТЕЛЬНОЙ ПРОГРАММЫ НАЧАЛЬНОГО</w:t>
      </w:r>
      <w:r>
        <w:rPr>
          <w:spacing w:val="-5"/>
        </w:rPr>
        <w:t xml:space="preserve"> </w:t>
      </w:r>
      <w:r w:rsidRPr="00C772FF">
        <w:t>ОБЩЕГО</w:t>
      </w:r>
      <w:r>
        <w:t xml:space="preserve"> </w:t>
      </w:r>
      <w:r w:rsidRPr="00B52D3D">
        <w:t>ОБРАЗОВАНИЯ ОБУЧАЮЩИХСЯ С</w:t>
      </w:r>
      <w:r>
        <w:t xml:space="preserve"> ТНР</w:t>
      </w:r>
    </w:p>
    <w:p w:rsidR="00885902" w:rsidRPr="00C772FF" w:rsidRDefault="00885902" w:rsidP="00885902">
      <w:pPr>
        <w:pStyle w:val="a3"/>
        <w:spacing w:before="7"/>
        <w:ind w:left="0"/>
        <w:jc w:val="both"/>
        <w:rPr>
          <w:b/>
        </w:rPr>
      </w:pPr>
    </w:p>
    <w:p w:rsidR="00885902" w:rsidRPr="00C772FF" w:rsidRDefault="00885902" w:rsidP="00885902">
      <w:pPr>
        <w:pStyle w:val="a3"/>
        <w:ind w:left="118" w:right="247" w:firstLine="480"/>
        <w:jc w:val="both"/>
      </w:pPr>
      <w:r w:rsidRPr="00C772FF">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885902" w:rsidRPr="00C772FF" w:rsidRDefault="00885902" w:rsidP="00885902">
      <w:pPr>
        <w:pStyle w:val="a3"/>
        <w:spacing w:before="5"/>
        <w:ind w:left="0"/>
        <w:jc w:val="both"/>
      </w:pPr>
    </w:p>
    <w:p w:rsidR="00885902" w:rsidRPr="0087687B" w:rsidRDefault="00885902" w:rsidP="00A80A0E">
      <w:pPr>
        <w:pStyle w:val="2"/>
        <w:numPr>
          <w:ilvl w:val="2"/>
          <w:numId w:val="43"/>
        </w:numPr>
        <w:tabs>
          <w:tab w:val="left" w:pos="1487"/>
        </w:tabs>
        <w:ind w:right="464"/>
        <w:jc w:val="both"/>
        <w:rPr>
          <w:i/>
        </w:rPr>
      </w:pPr>
      <w:bookmarkStart w:id="5" w:name="_TOC_250002"/>
      <w:r w:rsidRPr="00C772FF">
        <w:t>Кадров</w:t>
      </w:r>
      <w:bookmarkEnd w:id="5"/>
      <w:r>
        <w:t>ое обеспечение</w:t>
      </w:r>
    </w:p>
    <w:p w:rsidR="00885902" w:rsidRPr="0087687B" w:rsidRDefault="00885902" w:rsidP="00885902">
      <w:pPr>
        <w:pStyle w:val="2"/>
        <w:tabs>
          <w:tab w:val="left" w:pos="1487"/>
        </w:tabs>
        <w:ind w:left="720" w:right="464"/>
        <w:jc w:val="both"/>
        <w:rPr>
          <w:i/>
        </w:rPr>
      </w:pPr>
      <w:r w:rsidRPr="0087687B">
        <w:rPr>
          <w:i/>
        </w:rPr>
        <w:t xml:space="preserve">В штат специалистов </w:t>
      </w:r>
      <w:r w:rsidR="00A41FFB">
        <w:rPr>
          <w:i/>
        </w:rPr>
        <w:t>МБОУ СШ № 59</w:t>
      </w:r>
      <w:r w:rsidRPr="0087687B">
        <w:rPr>
          <w:i/>
        </w:rPr>
        <w:t>, реализующей вариа</w:t>
      </w:r>
      <w:r>
        <w:rPr>
          <w:i/>
        </w:rPr>
        <w:t xml:space="preserve">нт </w:t>
      </w:r>
      <w:r w:rsidR="00A41FFB">
        <w:rPr>
          <w:i/>
        </w:rPr>
        <w:t>5.2 .</w:t>
      </w:r>
      <w:r>
        <w:rPr>
          <w:i/>
        </w:rPr>
        <w:t>АООП НОО обучающихся с ТН</w:t>
      </w:r>
      <w:r w:rsidRPr="0087687B">
        <w:rPr>
          <w:i/>
        </w:rPr>
        <w:t>Р входят: учитель начальных классов, учитель музыки, учитель физической культуры, учитель английского  языка, педагог-психолог, педагог</w:t>
      </w:r>
      <w:r>
        <w:rPr>
          <w:i/>
        </w:rPr>
        <w:t xml:space="preserve"> – организатор, педагог – логопед.</w:t>
      </w:r>
    </w:p>
    <w:p w:rsidR="00885902" w:rsidRPr="00C772FF" w:rsidRDefault="00885902" w:rsidP="00885902">
      <w:pPr>
        <w:pStyle w:val="a3"/>
        <w:ind w:left="118" w:right="245"/>
        <w:jc w:val="both"/>
      </w:pPr>
      <w:r w:rsidRPr="00C772FF">
        <w:t>При необходимости в процессе реализации АООП НОО для детей с ОВЗ возможно временное или постоянное участие тьютора.</w:t>
      </w:r>
    </w:p>
    <w:p w:rsidR="00885902" w:rsidRPr="00C772FF" w:rsidRDefault="00885902" w:rsidP="00885902">
      <w:pPr>
        <w:pStyle w:val="a3"/>
        <w:spacing w:before="1"/>
        <w:ind w:left="118" w:right="251"/>
        <w:jc w:val="both"/>
      </w:pPr>
      <w:r w:rsidRPr="00C772FF">
        <w:t xml:space="preserve">  Все педагоги, реализующие программу коррекционной работы </w:t>
      </w:r>
      <w:r w:rsidRPr="00C772FF">
        <w:rPr>
          <w:spacing w:val="-4"/>
        </w:rPr>
        <w:t>АООП</w:t>
      </w:r>
      <w:r w:rsidRPr="00C772FF">
        <w:t>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работе с обучающимися с ОВЗ.</w:t>
      </w:r>
    </w:p>
    <w:p w:rsidR="00885902" w:rsidRPr="00C772FF" w:rsidRDefault="00885902" w:rsidP="00885902">
      <w:pPr>
        <w:pStyle w:val="a3"/>
        <w:ind w:left="0" w:right="247"/>
        <w:jc w:val="both"/>
      </w:pPr>
      <w:r w:rsidRPr="00C772FF">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885902" w:rsidRPr="00C772FF" w:rsidRDefault="00885902" w:rsidP="00885902">
      <w:pPr>
        <w:pStyle w:val="a3"/>
        <w:ind w:left="118" w:right="248" w:firstLine="707"/>
        <w:jc w:val="both"/>
      </w:pPr>
      <w:r w:rsidRPr="00C772FF">
        <w:t xml:space="preserve">Специалисты, участвующие в реализации </w:t>
      </w:r>
      <w:r w:rsidRPr="00C772FF">
        <w:rPr>
          <w:spacing w:val="-4"/>
        </w:rPr>
        <w:t>АООП</w:t>
      </w:r>
      <w:r w:rsidRPr="00C772FF">
        <w:t xml:space="preserve">ФГОС НОО для детей с </w:t>
      </w:r>
      <w:r w:rsidR="008F62B1">
        <w:rPr>
          <w:spacing w:val="-8"/>
        </w:rPr>
        <w:t>ТНР</w:t>
      </w:r>
      <w:r w:rsidRPr="00C772FF">
        <w:rPr>
          <w:spacing w:val="-8"/>
        </w:rPr>
        <w:t xml:space="preserve">, </w:t>
      </w:r>
      <w:r w:rsidRPr="00C772FF">
        <w:t>принимают активное участие в районных, региональных, всероссийских и международных конференциях, вебинарах по апробации ФГОС НОО для детей с ограниченными возможностями здоровья.</w:t>
      </w:r>
    </w:p>
    <w:p w:rsidR="00885902" w:rsidRPr="00C772FF" w:rsidRDefault="00885902" w:rsidP="00885902">
      <w:pPr>
        <w:ind w:right="464" w:firstLine="708"/>
        <w:jc w:val="both"/>
        <w:rPr>
          <w:sz w:val="24"/>
          <w:szCs w:val="24"/>
        </w:rPr>
      </w:pPr>
      <w:r w:rsidRPr="00C772FF">
        <w:rPr>
          <w:sz w:val="24"/>
          <w:szCs w:val="24"/>
        </w:rPr>
        <w:t>Образовательная организация планирует использовать сетевые формы реализации программы коррекционной работы, которые позволят привлечь специалистов других организа</w:t>
      </w:r>
      <w:r>
        <w:rPr>
          <w:sz w:val="24"/>
          <w:szCs w:val="24"/>
        </w:rPr>
        <w:t>ций к работе с обучающимися с ТН</w:t>
      </w:r>
      <w:r w:rsidRPr="00C772FF">
        <w:rPr>
          <w:sz w:val="24"/>
          <w:szCs w:val="24"/>
        </w:rPr>
        <w:t xml:space="preserve">Р для удовлетворения их особых образовательных потребностей. </w:t>
      </w:r>
    </w:p>
    <w:p w:rsidR="00885902" w:rsidRPr="00C772FF" w:rsidRDefault="00885902" w:rsidP="00885902">
      <w:pPr>
        <w:pStyle w:val="a3"/>
        <w:spacing w:before="3"/>
        <w:ind w:left="0"/>
        <w:jc w:val="both"/>
      </w:pPr>
    </w:p>
    <w:p w:rsidR="00885902" w:rsidRPr="00C772FF" w:rsidRDefault="00885902" w:rsidP="00A80A0E">
      <w:pPr>
        <w:pStyle w:val="2"/>
        <w:numPr>
          <w:ilvl w:val="2"/>
          <w:numId w:val="43"/>
        </w:numPr>
        <w:tabs>
          <w:tab w:val="left" w:pos="1427"/>
        </w:tabs>
        <w:ind w:left="1426"/>
        <w:jc w:val="both"/>
      </w:pPr>
      <w:bookmarkStart w:id="6" w:name="_TOC_250001"/>
      <w:r w:rsidRPr="00C772FF">
        <w:t>Финансово-экономические</w:t>
      </w:r>
      <w:bookmarkEnd w:id="6"/>
      <w:r>
        <w:t xml:space="preserve"> </w:t>
      </w:r>
      <w:r w:rsidRPr="00C772FF">
        <w:rPr>
          <w:spacing w:val="-3"/>
        </w:rPr>
        <w:t>условия</w:t>
      </w:r>
    </w:p>
    <w:p w:rsidR="00885902" w:rsidRPr="00C772FF" w:rsidRDefault="00885902" w:rsidP="00885902">
      <w:pPr>
        <w:pStyle w:val="a3"/>
        <w:spacing w:before="7"/>
        <w:ind w:left="0"/>
        <w:jc w:val="both"/>
        <w:rPr>
          <w:b/>
        </w:rPr>
      </w:pPr>
    </w:p>
    <w:p w:rsidR="00885902" w:rsidRPr="00C772FF" w:rsidRDefault="00885902" w:rsidP="00885902">
      <w:pPr>
        <w:pStyle w:val="a3"/>
        <w:ind w:left="118" w:right="250" w:firstLine="659"/>
        <w:jc w:val="both"/>
      </w:pPr>
      <w:r w:rsidRPr="00C772FF">
        <w:t>Финансово-экономическое обеспечение образования лиц с ОВЗ опирается на п.2 ст. 99 ФЗ «Об образовании в Российской Федерации».</w:t>
      </w:r>
    </w:p>
    <w:p w:rsidR="00885902" w:rsidRPr="00C772FF" w:rsidRDefault="00885902" w:rsidP="00885902">
      <w:pPr>
        <w:ind w:right="464"/>
        <w:jc w:val="both"/>
        <w:rPr>
          <w:sz w:val="24"/>
          <w:szCs w:val="24"/>
        </w:rPr>
      </w:pPr>
      <w:r w:rsidRPr="00C772FF">
        <w:rPr>
          <w:sz w:val="24"/>
          <w:szCs w:val="24"/>
        </w:rPr>
        <w:t xml:space="preserve">В </w:t>
      </w:r>
      <w:r w:rsidR="00BD0F2C">
        <w:rPr>
          <w:sz w:val="24"/>
          <w:szCs w:val="24"/>
        </w:rPr>
        <w:t>БОУ СШ № 59</w:t>
      </w:r>
      <w:r>
        <w:rPr>
          <w:sz w:val="24"/>
          <w:szCs w:val="24"/>
        </w:rPr>
        <w:t xml:space="preserve"> </w:t>
      </w:r>
      <w:r w:rsidRPr="00C772FF">
        <w:rPr>
          <w:sz w:val="24"/>
          <w:szCs w:val="24"/>
        </w:rPr>
        <w:t xml:space="preserve">разработаны локальные акты, регламентирующие установление </w:t>
      </w:r>
      <w:r w:rsidRPr="00C772FF">
        <w:rPr>
          <w:sz w:val="24"/>
          <w:szCs w:val="24"/>
        </w:rPr>
        <w:lastRenderedPageBreak/>
        <w:t xml:space="preserve">заработной платы работников, в том числе стимулирующих надбавок и доплат, порядка и размеров премирования в соответствии с положением </w:t>
      </w:r>
      <w:r w:rsidRPr="00C772FF">
        <w:rPr>
          <w:b/>
          <w:sz w:val="24"/>
          <w:szCs w:val="24"/>
        </w:rPr>
        <w:t>об оценке эффективности труда педагогических работников.</w:t>
      </w:r>
      <w:r>
        <w:rPr>
          <w:b/>
          <w:sz w:val="24"/>
          <w:szCs w:val="24"/>
        </w:rPr>
        <w:t xml:space="preserve"> </w:t>
      </w:r>
      <w:r w:rsidRPr="00C772FF">
        <w:rPr>
          <w:sz w:val="24"/>
          <w:szCs w:val="24"/>
          <w:u w:val="single"/>
        </w:rPr>
        <w:t>Финансовое обеспечение</w:t>
      </w:r>
      <w:r>
        <w:rPr>
          <w:sz w:val="24"/>
          <w:szCs w:val="24"/>
        </w:rPr>
        <w:t xml:space="preserve"> образования обучающихся с ТН</w:t>
      </w:r>
      <w:r w:rsidRPr="00C772FF">
        <w:rPr>
          <w:sz w:val="24"/>
          <w:szCs w:val="24"/>
        </w:rPr>
        <w:t xml:space="preserve">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85902" w:rsidRPr="00C772FF" w:rsidRDefault="00885902" w:rsidP="00885902">
      <w:pPr>
        <w:ind w:right="464" w:firstLine="708"/>
        <w:jc w:val="both"/>
        <w:rPr>
          <w:sz w:val="24"/>
          <w:szCs w:val="24"/>
        </w:rPr>
      </w:pPr>
      <w:r w:rsidRPr="00C772FF">
        <w:rPr>
          <w:sz w:val="24"/>
          <w:szCs w:val="24"/>
        </w:rPr>
        <w:t>Определение нормативных затрат на оказание государственной услуги пр</w:t>
      </w:r>
      <w:r>
        <w:rPr>
          <w:sz w:val="24"/>
          <w:szCs w:val="24"/>
        </w:rPr>
        <w:t>едполагает, что обучающийся с ТН</w:t>
      </w:r>
      <w:r w:rsidRPr="00C772FF">
        <w:rPr>
          <w:sz w:val="24"/>
          <w:szCs w:val="24"/>
        </w:rPr>
        <w:t xml:space="preserve">Р получает образование находясь в среде сверстников, не имеющих ограничений по возможностям здоровья, и в те же сроки обучения. </w:t>
      </w:r>
    </w:p>
    <w:p w:rsidR="00885902" w:rsidRPr="00C772FF" w:rsidRDefault="00885902" w:rsidP="00885902">
      <w:pPr>
        <w:ind w:right="464" w:firstLine="708"/>
        <w:jc w:val="both"/>
        <w:rPr>
          <w:sz w:val="24"/>
          <w:szCs w:val="24"/>
        </w:rPr>
      </w:pPr>
      <w:r w:rsidRPr="00C772FF">
        <w:rPr>
          <w:sz w:val="24"/>
          <w:szCs w:val="24"/>
        </w:rPr>
        <w:t xml:space="preserve">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885902" w:rsidRPr="00C772FF" w:rsidRDefault="00885902" w:rsidP="00A80A0E">
      <w:pPr>
        <w:pStyle w:val="2"/>
        <w:numPr>
          <w:ilvl w:val="2"/>
          <w:numId w:val="43"/>
        </w:numPr>
        <w:tabs>
          <w:tab w:val="left" w:pos="1427"/>
        </w:tabs>
        <w:ind w:left="1426"/>
        <w:jc w:val="both"/>
      </w:pPr>
      <w:bookmarkStart w:id="7" w:name="_TOC_250000"/>
      <w:r w:rsidRPr="00C772FF">
        <w:t>Материально-технические</w:t>
      </w:r>
      <w:bookmarkEnd w:id="7"/>
      <w:r>
        <w:t xml:space="preserve"> </w:t>
      </w:r>
      <w:r w:rsidRPr="00C772FF">
        <w:rPr>
          <w:spacing w:val="-3"/>
        </w:rPr>
        <w:t>условия</w:t>
      </w:r>
    </w:p>
    <w:p w:rsidR="00885902" w:rsidRPr="00C772FF" w:rsidRDefault="00885902" w:rsidP="00885902">
      <w:pPr>
        <w:pStyle w:val="a3"/>
        <w:ind w:left="118" w:right="248" w:firstLine="599"/>
        <w:jc w:val="both"/>
        <w:rPr>
          <w:b/>
        </w:rPr>
      </w:pPr>
      <w:r w:rsidRPr="00C772FF">
        <w:t>Материально-техническое обеспече</w:t>
      </w:r>
      <w:r>
        <w:t>ние образования обучающихся с ТН</w:t>
      </w:r>
      <w:r w:rsidRPr="00C772FF">
        <w:t>Р отвечает особым образовательным потребностям.</w:t>
      </w:r>
    </w:p>
    <w:p w:rsidR="00885902" w:rsidRPr="00C772FF" w:rsidRDefault="00885902" w:rsidP="00A80A0E">
      <w:pPr>
        <w:pStyle w:val="a3"/>
        <w:numPr>
          <w:ilvl w:val="0"/>
          <w:numId w:val="46"/>
        </w:numPr>
        <w:spacing w:before="1"/>
        <w:ind w:right="248"/>
        <w:jc w:val="both"/>
      </w:pPr>
      <w:r w:rsidRPr="00C772FF">
        <w:t xml:space="preserve">Технические средства обучения (включая компьютерные инструменты обучения, мультимедийные средства) дают возможность </w:t>
      </w:r>
      <w:r w:rsidRPr="00C772FF">
        <w:rPr>
          <w:spacing w:val="-3"/>
        </w:rPr>
        <w:t xml:space="preserve">удовлетворить </w:t>
      </w:r>
      <w:r w:rsidRPr="00C772FF">
        <w:t xml:space="preserve">особые образовательные потребности обучающихся с </w:t>
      </w:r>
      <w:r>
        <w:rPr>
          <w:spacing w:val="-8"/>
        </w:rPr>
        <w:t>ТН</w:t>
      </w:r>
      <w:r w:rsidRPr="00C772FF">
        <w:rPr>
          <w:spacing w:val="-8"/>
        </w:rPr>
        <w:t xml:space="preserve">Р, </w:t>
      </w:r>
      <w:r w:rsidRPr="00C772FF">
        <w:t>способствуют мотивации учебной деятельности, развивают познавательную активность обучающихся.</w:t>
      </w:r>
    </w:p>
    <w:p w:rsidR="00885902" w:rsidRPr="00C772FF" w:rsidRDefault="00885902" w:rsidP="00A80A0E">
      <w:pPr>
        <w:pStyle w:val="a3"/>
        <w:numPr>
          <w:ilvl w:val="0"/>
          <w:numId w:val="46"/>
        </w:numPr>
        <w:ind w:right="249"/>
        <w:jc w:val="both"/>
      </w:pPr>
      <w:r w:rsidRPr="00C772FF">
        <w:t>Информационно-образовательная среда включает в себя совокупность технологических средств (компьютер, мультимедийный проектор с экраном, интерактивная доска и др.).</w:t>
      </w:r>
    </w:p>
    <w:p w:rsidR="00885902" w:rsidRPr="00C772FF" w:rsidRDefault="00885902" w:rsidP="00A80A0E">
      <w:pPr>
        <w:pStyle w:val="a3"/>
        <w:numPr>
          <w:ilvl w:val="0"/>
          <w:numId w:val="46"/>
        </w:numPr>
        <w:ind w:right="247"/>
        <w:jc w:val="both"/>
      </w:pPr>
      <w:r>
        <w:t>Овладение обучающимися с ТН</w:t>
      </w:r>
      <w:r w:rsidRPr="00C772FF">
        <w:t xml:space="preserve">Р образовательной областью </w:t>
      </w:r>
      <w:r w:rsidRPr="00C772FF">
        <w:rPr>
          <w:b/>
          <w:i/>
        </w:rPr>
        <w:t xml:space="preserve">«Физическая культура» </w:t>
      </w:r>
      <w:r w:rsidRPr="00C772FF">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w:t>
      </w:r>
      <w:r>
        <w:t xml:space="preserve"> </w:t>
      </w:r>
      <w:r w:rsidRPr="00C772FF">
        <w:t>- спортивной деятельности.</w:t>
      </w:r>
    </w:p>
    <w:p w:rsidR="00885902" w:rsidRPr="00C772FF" w:rsidRDefault="00885902" w:rsidP="00885902">
      <w:pPr>
        <w:pStyle w:val="2"/>
        <w:jc w:val="both"/>
      </w:pPr>
      <w:r w:rsidRPr="00C772FF">
        <w:t>3.2.4 Требования к организации пространства</w:t>
      </w:r>
    </w:p>
    <w:p w:rsidR="00885902" w:rsidRPr="00C772FF" w:rsidRDefault="00885902" w:rsidP="00885902">
      <w:pPr>
        <w:pStyle w:val="a3"/>
        <w:ind w:left="118" w:right="245" w:firstLine="540"/>
        <w:jc w:val="both"/>
      </w:pPr>
      <w:r w:rsidRPr="00C772FF">
        <w:t xml:space="preserve">Пространство (прежде всего здание и прилегающая территория), </w:t>
      </w:r>
      <w:r w:rsidR="00BD0F2C">
        <w:t>МБОУ СШ № 59</w:t>
      </w:r>
      <w:r>
        <w:t xml:space="preserve"> </w:t>
      </w:r>
      <w:r w:rsidRPr="00C772FF">
        <w:t>соответствует общим требованиям, предъявляемым к образовательным организациям, в частности:</w:t>
      </w:r>
    </w:p>
    <w:p w:rsidR="00885902" w:rsidRPr="00C772FF" w:rsidRDefault="00885902" w:rsidP="00A80A0E">
      <w:pPr>
        <w:pStyle w:val="a5"/>
        <w:numPr>
          <w:ilvl w:val="1"/>
          <w:numId w:val="46"/>
        </w:numPr>
        <w:tabs>
          <w:tab w:val="left" w:pos="832"/>
        </w:tabs>
        <w:spacing w:before="2"/>
        <w:ind w:right="251" w:firstLine="540"/>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sidRPr="00C772FF">
        <w:rPr>
          <w:spacing w:val="-10"/>
          <w:sz w:val="24"/>
          <w:szCs w:val="24"/>
        </w:rPr>
        <w:t>т.</w:t>
      </w:r>
      <w:r w:rsidRPr="00C772FF">
        <w:rPr>
          <w:sz w:val="24"/>
          <w:szCs w:val="24"/>
        </w:rPr>
        <w:t>д.);</w:t>
      </w:r>
    </w:p>
    <w:p w:rsidR="00885902" w:rsidRPr="00C772FF" w:rsidRDefault="00885902" w:rsidP="00A80A0E">
      <w:pPr>
        <w:pStyle w:val="a5"/>
        <w:numPr>
          <w:ilvl w:val="1"/>
          <w:numId w:val="46"/>
        </w:numPr>
        <w:tabs>
          <w:tab w:val="left" w:pos="861"/>
        </w:tabs>
        <w:spacing w:before="4"/>
        <w:ind w:right="251" w:firstLine="540"/>
        <w:jc w:val="both"/>
        <w:rPr>
          <w:sz w:val="24"/>
          <w:szCs w:val="24"/>
        </w:rPr>
      </w:pPr>
      <w:r w:rsidRPr="00C772FF">
        <w:rPr>
          <w:sz w:val="24"/>
          <w:szCs w:val="24"/>
        </w:rPr>
        <w:t xml:space="preserve">к обеспечению санитарно-бытовых (наличие оборудованных гардеробов, санузлов и </w:t>
      </w:r>
      <w:r w:rsidRPr="00C772FF">
        <w:rPr>
          <w:spacing w:val="-4"/>
          <w:sz w:val="24"/>
          <w:szCs w:val="24"/>
        </w:rPr>
        <w:t xml:space="preserve">т.д.) </w:t>
      </w:r>
      <w:r w:rsidRPr="00C772FF">
        <w:rPr>
          <w:sz w:val="24"/>
          <w:szCs w:val="24"/>
        </w:rPr>
        <w:t xml:space="preserve">и социально-бытовых условий (наличие </w:t>
      </w:r>
      <w:r w:rsidRPr="00C772FF">
        <w:rPr>
          <w:spacing w:val="-3"/>
          <w:sz w:val="24"/>
          <w:szCs w:val="24"/>
        </w:rPr>
        <w:t xml:space="preserve">оборудованного </w:t>
      </w:r>
      <w:r w:rsidRPr="00C772FF">
        <w:rPr>
          <w:sz w:val="24"/>
          <w:szCs w:val="24"/>
        </w:rPr>
        <w:t xml:space="preserve">рабочего места, учительской и </w:t>
      </w:r>
      <w:r w:rsidRPr="00C772FF">
        <w:rPr>
          <w:spacing w:val="-4"/>
          <w:sz w:val="24"/>
          <w:szCs w:val="24"/>
        </w:rPr>
        <w:t>т.д.);</w:t>
      </w:r>
    </w:p>
    <w:p w:rsidR="00885902" w:rsidRPr="00C772FF" w:rsidRDefault="00885902" w:rsidP="00A80A0E">
      <w:pPr>
        <w:pStyle w:val="a5"/>
        <w:numPr>
          <w:ilvl w:val="1"/>
          <w:numId w:val="46"/>
        </w:numPr>
        <w:tabs>
          <w:tab w:val="left" w:pos="830"/>
        </w:tabs>
        <w:spacing w:before="5"/>
        <w:ind w:left="829" w:hanging="171"/>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пожарной и электробезопасности;</w:t>
      </w:r>
    </w:p>
    <w:p w:rsidR="00885902" w:rsidRPr="00C772FF" w:rsidRDefault="00885902" w:rsidP="00A80A0E">
      <w:pPr>
        <w:pStyle w:val="a5"/>
        <w:numPr>
          <w:ilvl w:val="1"/>
          <w:numId w:val="46"/>
        </w:numPr>
        <w:tabs>
          <w:tab w:val="left" w:pos="830"/>
        </w:tabs>
        <w:spacing w:before="1"/>
        <w:ind w:left="829" w:hanging="171"/>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требований охраны</w:t>
      </w:r>
      <w:r>
        <w:rPr>
          <w:sz w:val="24"/>
          <w:szCs w:val="24"/>
        </w:rPr>
        <w:t xml:space="preserve"> </w:t>
      </w:r>
      <w:r w:rsidRPr="00C772FF">
        <w:rPr>
          <w:spacing w:val="-4"/>
          <w:sz w:val="24"/>
          <w:szCs w:val="24"/>
        </w:rPr>
        <w:t>труда;</w:t>
      </w:r>
    </w:p>
    <w:p w:rsidR="00885902" w:rsidRPr="00C772FF" w:rsidRDefault="00885902" w:rsidP="00A80A0E">
      <w:pPr>
        <w:pStyle w:val="a5"/>
        <w:numPr>
          <w:ilvl w:val="1"/>
          <w:numId w:val="46"/>
        </w:numPr>
        <w:tabs>
          <w:tab w:val="left" w:pos="977"/>
          <w:tab w:val="left" w:pos="978"/>
          <w:tab w:val="left" w:pos="1303"/>
          <w:tab w:val="left" w:pos="2805"/>
          <w:tab w:val="left" w:pos="4596"/>
          <w:tab w:val="left" w:pos="5489"/>
          <w:tab w:val="left" w:pos="5824"/>
          <w:tab w:val="left" w:pos="7412"/>
          <w:tab w:val="left" w:pos="8473"/>
          <w:tab w:val="left" w:pos="9627"/>
        </w:tabs>
        <w:ind w:right="248" w:firstLine="540"/>
        <w:jc w:val="both"/>
        <w:rPr>
          <w:sz w:val="24"/>
          <w:szCs w:val="24"/>
        </w:rPr>
      </w:pPr>
      <w:r w:rsidRPr="00C772FF">
        <w:rPr>
          <w:sz w:val="24"/>
          <w:szCs w:val="24"/>
        </w:rPr>
        <w:t>к</w:t>
      </w:r>
      <w:r w:rsidRPr="00C772FF">
        <w:rPr>
          <w:sz w:val="24"/>
          <w:szCs w:val="24"/>
        </w:rPr>
        <w:tab/>
      </w:r>
      <w:r w:rsidRPr="00C772FF">
        <w:rPr>
          <w:spacing w:val="-3"/>
          <w:sz w:val="24"/>
          <w:szCs w:val="24"/>
        </w:rPr>
        <w:t>соблюдению</w:t>
      </w:r>
      <w:r w:rsidRPr="00C772FF">
        <w:rPr>
          <w:spacing w:val="-3"/>
          <w:sz w:val="24"/>
          <w:szCs w:val="24"/>
        </w:rPr>
        <w:tab/>
      </w:r>
      <w:r w:rsidRPr="00C772FF">
        <w:rPr>
          <w:sz w:val="24"/>
          <w:szCs w:val="24"/>
        </w:rPr>
        <w:t>своевременных</w:t>
      </w:r>
      <w:r w:rsidRPr="00C772FF">
        <w:rPr>
          <w:sz w:val="24"/>
          <w:szCs w:val="24"/>
        </w:rPr>
        <w:tab/>
      </w:r>
      <w:r w:rsidRPr="00C772FF">
        <w:rPr>
          <w:spacing w:val="-3"/>
          <w:sz w:val="24"/>
          <w:szCs w:val="24"/>
        </w:rPr>
        <w:t>сроков</w:t>
      </w:r>
      <w:r w:rsidRPr="00C772FF">
        <w:rPr>
          <w:spacing w:val="-3"/>
          <w:sz w:val="24"/>
          <w:szCs w:val="24"/>
        </w:rPr>
        <w:tab/>
      </w:r>
      <w:r w:rsidRPr="00C772FF">
        <w:rPr>
          <w:sz w:val="24"/>
          <w:szCs w:val="24"/>
        </w:rPr>
        <w:t>и</w:t>
      </w:r>
      <w:r w:rsidRPr="00C772FF">
        <w:rPr>
          <w:sz w:val="24"/>
          <w:szCs w:val="24"/>
        </w:rPr>
        <w:tab/>
      </w:r>
      <w:r w:rsidRPr="00C772FF">
        <w:rPr>
          <w:spacing w:val="-3"/>
          <w:sz w:val="24"/>
          <w:szCs w:val="24"/>
        </w:rPr>
        <w:t>необходимых</w:t>
      </w:r>
      <w:r w:rsidRPr="00C772FF">
        <w:rPr>
          <w:spacing w:val="-3"/>
          <w:sz w:val="24"/>
          <w:szCs w:val="24"/>
        </w:rPr>
        <w:tab/>
      </w:r>
      <w:r w:rsidRPr="00C772FF">
        <w:rPr>
          <w:sz w:val="24"/>
          <w:szCs w:val="24"/>
        </w:rPr>
        <w:t>объемов</w:t>
      </w:r>
      <w:r w:rsidRPr="00C772FF">
        <w:rPr>
          <w:sz w:val="24"/>
          <w:szCs w:val="24"/>
        </w:rPr>
        <w:tab/>
        <w:t>текущего</w:t>
      </w:r>
      <w:r w:rsidRPr="00C772FF">
        <w:rPr>
          <w:sz w:val="24"/>
          <w:szCs w:val="24"/>
        </w:rPr>
        <w:tab/>
        <w:t>и капитального ремонта и</w:t>
      </w:r>
      <w:r>
        <w:rPr>
          <w:sz w:val="24"/>
          <w:szCs w:val="24"/>
        </w:rPr>
        <w:t xml:space="preserve"> </w:t>
      </w:r>
      <w:r w:rsidRPr="00C772FF">
        <w:rPr>
          <w:sz w:val="24"/>
          <w:szCs w:val="24"/>
        </w:rPr>
        <w:t>др.</w:t>
      </w:r>
    </w:p>
    <w:p w:rsidR="00885902" w:rsidRPr="00C772FF" w:rsidRDefault="00885902" w:rsidP="00885902">
      <w:pPr>
        <w:pStyle w:val="a3"/>
        <w:ind w:left="118" w:right="252" w:firstLine="779"/>
        <w:jc w:val="both"/>
      </w:pPr>
      <w:r w:rsidRPr="00C772FF">
        <w:t xml:space="preserve">Материально-техническая база реализации </w:t>
      </w:r>
      <w:r w:rsidRPr="00C772FF">
        <w:rPr>
          <w:spacing w:val="-4"/>
        </w:rPr>
        <w:t xml:space="preserve">АООП </w:t>
      </w:r>
      <w:r w:rsidR="005531F0">
        <w:t>НОО для детей с ТН</w:t>
      </w:r>
      <w:r w:rsidRPr="00C772FF">
        <w:t xml:space="preserve">Р соответствует действующим санитарным и противопожарным нормам, нормам охраны </w:t>
      </w:r>
      <w:r w:rsidRPr="00C772FF">
        <w:rPr>
          <w:spacing w:val="-3"/>
        </w:rPr>
        <w:t xml:space="preserve">труда </w:t>
      </w:r>
      <w:r w:rsidRPr="00C772FF">
        <w:t>работников</w:t>
      </w:r>
      <w:r w:rsidR="00BD0F2C">
        <w:t xml:space="preserve">, </w:t>
      </w:r>
      <w:r w:rsidRPr="00C772FF">
        <w:t>предъявляемым</w:t>
      </w:r>
      <w:r>
        <w:t xml:space="preserve"> </w:t>
      </w:r>
      <w:r w:rsidRPr="00C772FF">
        <w:t>к:</w:t>
      </w:r>
    </w:p>
    <w:p w:rsidR="00885902" w:rsidRPr="00C772FF" w:rsidRDefault="00885902" w:rsidP="00A80A0E">
      <w:pPr>
        <w:pStyle w:val="a5"/>
        <w:numPr>
          <w:ilvl w:val="1"/>
          <w:numId w:val="46"/>
        </w:numPr>
        <w:tabs>
          <w:tab w:val="left" w:pos="952"/>
        </w:tabs>
        <w:spacing w:before="3"/>
        <w:ind w:right="249" w:firstLine="540"/>
        <w:jc w:val="both"/>
        <w:rPr>
          <w:sz w:val="24"/>
          <w:szCs w:val="24"/>
        </w:rPr>
      </w:pPr>
      <w:r w:rsidRPr="00C772FF">
        <w:rPr>
          <w:sz w:val="24"/>
          <w:szCs w:val="24"/>
        </w:rPr>
        <w:t xml:space="preserve">участку (территории) школы (площадь, инсоляция, освещение, размещение, </w:t>
      </w:r>
      <w:r w:rsidRPr="00C772FF">
        <w:rPr>
          <w:spacing w:val="-3"/>
          <w:sz w:val="24"/>
          <w:szCs w:val="24"/>
        </w:rPr>
        <w:t xml:space="preserve">необходимый </w:t>
      </w:r>
      <w:r w:rsidRPr="00C772FF">
        <w:rPr>
          <w:sz w:val="24"/>
          <w:szCs w:val="24"/>
        </w:rPr>
        <w:t>набор зон для обеспечения образовательной и хозяйственной деятельности образовательного учреждения и их</w:t>
      </w:r>
      <w:r>
        <w:rPr>
          <w:sz w:val="24"/>
          <w:szCs w:val="24"/>
        </w:rPr>
        <w:t xml:space="preserve"> </w:t>
      </w:r>
      <w:r w:rsidRPr="00C772FF">
        <w:rPr>
          <w:sz w:val="24"/>
          <w:szCs w:val="24"/>
        </w:rPr>
        <w:t>оборудование);</w:t>
      </w:r>
    </w:p>
    <w:p w:rsidR="00885902" w:rsidRPr="00C772FF" w:rsidRDefault="00885902" w:rsidP="00A80A0E">
      <w:pPr>
        <w:pStyle w:val="a5"/>
        <w:numPr>
          <w:ilvl w:val="1"/>
          <w:numId w:val="46"/>
        </w:numPr>
        <w:tabs>
          <w:tab w:val="left" w:pos="830"/>
        </w:tabs>
        <w:spacing w:before="5"/>
        <w:ind w:left="829" w:hanging="171"/>
        <w:jc w:val="both"/>
        <w:rPr>
          <w:sz w:val="24"/>
          <w:szCs w:val="24"/>
        </w:rPr>
      </w:pPr>
      <w:r w:rsidRPr="00C772FF">
        <w:rPr>
          <w:sz w:val="24"/>
          <w:szCs w:val="24"/>
        </w:rPr>
        <w:t>зданию школы (высота и архитектура</w:t>
      </w:r>
      <w:r>
        <w:rPr>
          <w:sz w:val="24"/>
          <w:szCs w:val="24"/>
        </w:rPr>
        <w:t xml:space="preserve"> </w:t>
      </w:r>
      <w:r w:rsidRPr="00C772FF">
        <w:rPr>
          <w:sz w:val="24"/>
          <w:szCs w:val="24"/>
        </w:rPr>
        <w:t>здания);</w:t>
      </w:r>
    </w:p>
    <w:p w:rsidR="00885902" w:rsidRPr="00C772FF" w:rsidRDefault="00885902" w:rsidP="00A80A0E">
      <w:pPr>
        <w:pStyle w:val="a5"/>
        <w:numPr>
          <w:ilvl w:val="1"/>
          <w:numId w:val="46"/>
        </w:numPr>
        <w:tabs>
          <w:tab w:val="left" w:pos="894"/>
        </w:tabs>
        <w:spacing w:before="4"/>
        <w:ind w:right="253" w:firstLine="540"/>
        <w:jc w:val="both"/>
        <w:rPr>
          <w:sz w:val="24"/>
          <w:szCs w:val="24"/>
        </w:rPr>
      </w:pPr>
      <w:r w:rsidRPr="00C772FF">
        <w:rPr>
          <w:sz w:val="24"/>
          <w:szCs w:val="24"/>
        </w:rPr>
        <w:t xml:space="preserve">помещениям библиотеки (площадь, размещение рабочих зон, наличие читального зала, число читательских </w:t>
      </w:r>
      <w:r w:rsidRPr="00C772FF">
        <w:rPr>
          <w:spacing w:val="-4"/>
          <w:sz w:val="24"/>
          <w:szCs w:val="24"/>
        </w:rPr>
        <w:t>мест,</w:t>
      </w:r>
      <w:r>
        <w:rPr>
          <w:spacing w:val="-4"/>
          <w:sz w:val="24"/>
          <w:szCs w:val="24"/>
        </w:rPr>
        <w:t xml:space="preserve"> </w:t>
      </w:r>
      <w:r w:rsidRPr="00C772FF">
        <w:rPr>
          <w:sz w:val="24"/>
          <w:szCs w:val="24"/>
        </w:rPr>
        <w:t>медиатеки);</w:t>
      </w:r>
    </w:p>
    <w:p w:rsidR="00885902" w:rsidRPr="00C772FF" w:rsidRDefault="00885902" w:rsidP="00A80A0E">
      <w:pPr>
        <w:pStyle w:val="a5"/>
        <w:numPr>
          <w:ilvl w:val="1"/>
          <w:numId w:val="46"/>
        </w:numPr>
        <w:tabs>
          <w:tab w:val="left" w:pos="885"/>
        </w:tabs>
        <w:spacing w:before="2"/>
        <w:ind w:right="244" w:firstLine="540"/>
        <w:jc w:val="both"/>
        <w:rPr>
          <w:sz w:val="24"/>
          <w:szCs w:val="24"/>
        </w:rPr>
      </w:pPr>
      <w:r w:rsidRPr="00C772FF">
        <w:rPr>
          <w:sz w:val="24"/>
          <w:szCs w:val="24"/>
        </w:rPr>
        <w:t xml:space="preserve">помещениям для осуществления образовательной деятельности и коррекционно- развивающих процессов: классам, кабинетам педагога-психолога и др. специалистов </w:t>
      </w:r>
      <w:r w:rsidRPr="00C772FF">
        <w:rPr>
          <w:spacing w:val="-3"/>
          <w:sz w:val="24"/>
          <w:szCs w:val="24"/>
        </w:rPr>
        <w:t xml:space="preserve">(необходимый </w:t>
      </w:r>
      <w:r w:rsidRPr="00C772FF">
        <w:rPr>
          <w:sz w:val="24"/>
          <w:szCs w:val="24"/>
        </w:rPr>
        <w:t xml:space="preserve">набор и размещение, их площадь, освещенность, расположение и размеры, структура </w:t>
      </w:r>
      <w:r w:rsidRPr="00C772FF">
        <w:rPr>
          <w:spacing w:val="-3"/>
          <w:sz w:val="24"/>
          <w:szCs w:val="24"/>
        </w:rPr>
        <w:t xml:space="preserve">которых </w:t>
      </w:r>
      <w:r w:rsidRPr="00C772FF">
        <w:rPr>
          <w:sz w:val="24"/>
          <w:szCs w:val="24"/>
        </w:rPr>
        <w:t xml:space="preserve">должна обеспечивать возможность для организации </w:t>
      </w:r>
      <w:r w:rsidRPr="00C772FF">
        <w:rPr>
          <w:spacing w:val="-3"/>
          <w:sz w:val="24"/>
          <w:szCs w:val="24"/>
        </w:rPr>
        <w:t xml:space="preserve">урочной </w:t>
      </w:r>
      <w:r w:rsidRPr="00C772FF">
        <w:rPr>
          <w:sz w:val="24"/>
          <w:szCs w:val="24"/>
        </w:rPr>
        <w:t>и внеурочной деятельности);</w:t>
      </w:r>
    </w:p>
    <w:p w:rsidR="00885902" w:rsidRPr="00C772FF" w:rsidRDefault="00885902" w:rsidP="00A80A0E">
      <w:pPr>
        <w:pStyle w:val="a5"/>
        <w:numPr>
          <w:ilvl w:val="1"/>
          <w:numId w:val="46"/>
        </w:numPr>
        <w:tabs>
          <w:tab w:val="left" w:pos="830"/>
        </w:tabs>
        <w:spacing w:before="1"/>
        <w:ind w:left="829" w:hanging="171"/>
        <w:jc w:val="both"/>
        <w:rPr>
          <w:sz w:val="24"/>
          <w:szCs w:val="24"/>
        </w:rPr>
      </w:pPr>
      <w:r w:rsidRPr="00C772FF">
        <w:rPr>
          <w:spacing w:val="-5"/>
          <w:sz w:val="24"/>
          <w:szCs w:val="24"/>
        </w:rPr>
        <w:lastRenderedPageBreak/>
        <w:t xml:space="preserve">актовому, </w:t>
      </w:r>
      <w:r w:rsidRPr="00C772FF">
        <w:rPr>
          <w:spacing w:val="-3"/>
          <w:sz w:val="24"/>
          <w:szCs w:val="24"/>
        </w:rPr>
        <w:t xml:space="preserve">физкультурному </w:t>
      </w:r>
      <w:r w:rsidRPr="00C772FF">
        <w:rPr>
          <w:sz w:val="24"/>
          <w:szCs w:val="24"/>
        </w:rPr>
        <w:t xml:space="preserve">залам, </w:t>
      </w:r>
    </w:p>
    <w:p w:rsidR="00885902" w:rsidRPr="00C772FF" w:rsidRDefault="00885902" w:rsidP="00A80A0E">
      <w:pPr>
        <w:pStyle w:val="a5"/>
        <w:numPr>
          <w:ilvl w:val="1"/>
          <w:numId w:val="46"/>
        </w:numPr>
        <w:tabs>
          <w:tab w:val="left" w:pos="830"/>
        </w:tabs>
        <w:ind w:left="829" w:hanging="171"/>
        <w:jc w:val="both"/>
        <w:rPr>
          <w:sz w:val="24"/>
          <w:szCs w:val="24"/>
        </w:rPr>
      </w:pPr>
      <w:r w:rsidRPr="00C772FF">
        <w:rPr>
          <w:sz w:val="24"/>
          <w:szCs w:val="24"/>
        </w:rPr>
        <w:t xml:space="preserve">кабинетам </w:t>
      </w:r>
      <w:r w:rsidRPr="00C772FF">
        <w:rPr>
          <w:spacing w:val="-2"/>
          <w:sz w:val="24"/>
          <w:szCs w:val="24"/>
        </w:rPr>
        <w:t xml:space="preserve">медицинского </w:t>
      </w:r>
      <w:r w:rsidRPr="00C772FF">
        <w:rPr>
          <w:sz w:val="24"/>
          <w:szCs w:val="24"/>
        </w:rPr>
        <w:t>назначения (кабинет врача, процедурный кабинет, стоматологический кабинет);</w:t>
      </w:r>
    </w:p>
    <w:p w:rsidR="00885902" w:rsidRPr="00C772FF" w:rsidRDefault="00885902" w:rsidP="00A80A0E">
      <w:pPr>
        <w:pStyle w:val="a5"/>
        <w:numPr>
          <w:ilvl w:val="1"/>
          <w:numId w:val="46"/>
        </w:numPr>
        <w:tabs>
          <w:tab w:val="left" w:pos="837"/>
        </w:tabs>
        <w:spacing w:before="4"/>
        <w:ind w:right="254" w:firstLine="540"/>
        <w:jc w:val="both"/>
        <w:rPr>
          <w:sz w:val="24"/>
          <w:szCs w:val="24"/>
        </w:rPr>
      </w:pPr>
      <w:r w:rsidRPr="00C772FF">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Pr>
          <w:sz w:val="24"/>
          <w:szCs w:val="24"/>
        </w:rPr>
        <w:t xml:space="preserve"> </w:t>
      </w:r>
      <w:r w:rsidRPr="00C772FF">
        <w:rPr>
          <w:sz w:val="24"/>
          <w:szCs w:val="24"/>
        </w:rPr>
        <w:t>питания;</w:t>
      </w:r>
    </w:p>
    <w:p w:rsidR="00885902" w:rsidRPr="00C772FF" w:rsidRDefault="00885902" w:rsidP="00A80A0E">
      <w:pPr>
        <w:pStyle w:val="a5"/>
        <w:numPr>
          <w:ilvl w:val="1"/>
          <w:numId w:val="46"/>
        </w:numPr>
        <w:tabs>
          <w:tab w:val="left" w:pos="830"/>
        </w:tabs>
        <w:spacing w:before="3"/>
        <w:ind w:left="829" w:hanging="171"/>
        <w:jc w:val="both"/>
        <w:rPr>
          <w:sz w:val="24"/>
          <w:szCs w:val="24"/>
        </w:rPr>
      </w:pPr>
      <w:r w:rsidRPr="00C772FF">
        <w:rPr>
          <w:sz w:val="24"/>
          <w:szCs w:val="24"/>
        </w:rPr>
        <w:t>туалетам, коридорам и другим</w:t>
      </w:r>
      <w:r>
        <w:rPr>
          <w:sz w:val="24"/>
          <w:szCs w:val="24"/>
        </w:rPr>
        <w:t xml:space="preserve"> </w:t>
      </w:r>
      <w:r w:rsidRPr="00C772FF">
        <w:rPr>
          <w:sz w:val="24"/>
          <w:szCs w:val="24"/>
        </w:rPr>
        <w:t>помещениям.</w:t>
      </w:r>
    </w:p>
    <w:p w:rsidR="00885902" w:rsidRPr="00C772FF" w:rsidRDefault="00885902" w:rsidP="00885902">
      <w:pPr>
        <w:pStyle w:val="a3"/>
        <w:ind w:left="118" w:right="244" w:firstLine="707"/>
        <w:jc w:val="both"/>
      </w:pPr>
      <w:r w:rsidRPr="00C772FF">
        <w:t>В образовательной организации имеются отдельные специально оборудованные помещения для проведения занятий с педагогом-психологом, отвечающим за реализацию программы коррекционной работы и психолого-педагогическое соп</w:t>
      </w:r>
      <w:r w:rsidR="005531F0">
        <w:t>ровождение обучающихся с ОВЗ (ТН</w:t>
      </w:r>
      <w:r w:rsidRPr="00C772FF">
        <w:t>Р).</w:t>
      </w:r>
    </w:p>
    <w:p w:rsidR="00885902" w:rsidRPr="00C772FF" w:rsidRDefault="00885902" w:rsidP="00BD0F2C">
      <w:pPr>
        <w:pStyle w:val="a3"/>
        <w:ind w:left="118" w:right="248" w:firstLine="707"/>
        <w:jc w:val="both"/>
      </w:pPr>
      <w:r w:rsidRPr="00C772FF">
        <w:t>Важным условием организации образовательной среды, в которой обучаются де</w:t>
      </w:r>
      <w:r w:rsidR="005531F0">
        <w:t>ти с ОВЗ (ТН</w:t>
      </w:r>
      <w:r w:rsidRPr="00C772FF">
        <w:t>Р), является наличие доступного пространства, позволяющее воспринимать максимальное количество сведений через аудио-виз</w:t>
      </w:r>
      <w:r w:rsidR="005531F0">
        <w:t>уализированные источники, удобн</w:t>
      </w:r>
      <w:r w:rsidRPr="00C772FF">
        <w:t>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885902" w:rsidRPr="00C772FF" w:rsidRDefault="00885902" w:rsidP="00885902">
      <w:pPr>
        <w:pStyle w:val="a3"/>
        <w:spacing w:before="1"/>
        <w:ind w:left="118" w:right="251" w:firstLine="707"/>
        <w:jc w:val="both"/>
      </w:pPr>
      <w:r w:rsidRPr="00C772FF">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885902" w:rsidRPr="00C772FF" w:rsidRDefault="00885902" w:rsidP="00885902">
      <w:pPr>
        <w:spacing w:before="2"/>
        <w:ind w:left="118" w:right="250" w:firstLine="707"/>
        <w:jc w:val="both"/>
        <w:rPr>
          <w:i/>
          <w:sz w:val="24"/>
          <w:szCs w:val="24"/>
        </w:rPr>
      </w:pPr>
      <w:r w:rsidRPr="00C772FF">
        <w:rPr>
          <w:i/>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885902" w:rsidRPr="00C772FF" w:rsidRDefault="00885902" w:rsidP="00885902">
      <w:pPr>
        <w:pStyle w:val="a3"/>
        <w:spacing w:before="4"/>
        <w:ind w:left="0"/>
        <w:jc w:val="both"/>
        <w:rPr>
          <w:i/>
        </w:rPr>
      </w:pPr>
    </w:p>
    <w:p w:rsidR="00885902" w:rsidRPr="00C772FF" w:rsidRDefault="00885902" w:rsidP="00885902">
      <w:pPr>
        <w:pStyle w:val="2"/>
        <w:spacing w:before="1"/>
        <w:jc w:val="both"/>
      </w:pPr>
      <w:r w:rsidRPr="00C772FF">
        <w:t>3.2.5 Требования к организации временного режима</w:t>
      </w:r>
    </w:p>
    <w:p w:rsidR="00885902" w:rsidRPr="00C772FF" w:rsidRDefault="00885902" w:rsidP="00885902">
      <w:pPr>
        <w:pStyle w:val="a3"/>
        <w:spacing w:before="8"/>
        <w:ind w:left="0"/>
        <w:jc w:val="both"/>
        <w:rPr>
          <w:b/>
        </w:rPr>
      </w:pPr>
    </w:p>
    <w:p w:rsidR="00885902" w:rsidRPr="00C772FF" w:rsidRDefault="00885902" w:rsidP="00885902">
      <w:pPr>
        <w:pStyle w:val="a3"/>
        <w:ind w:left="118" w:right="247" w:firstLine="779"/>
        <w:jc w:val="both"/>
      </w:pPr>
      <w:r w:rsidRPr="00C772FF">
        <w:t xml:space="preserve">Временной режим образования обучающихся с </w:t>
      </w:r>
      <w:r w:rsidR="005531F0">
        <w:t>ТНР</w:t>
      </w:r>
      <w:r w:rsidRPr="00C772FF">
        <w:t xml:space="preserve"> (учебный </w:t>
      </w:r>
      <w:r w:rsidRPr="00C772FF">
        <w:rPr>
          <w:spacing w:val="-4"/>
        </w:rPr>
        <w:t>год,</w:t>
      </w:r>
      <w:r>
        <w:rPr>
          <w:spacing w:val="-4"/>
        </w:rPr>
        <w:t xml:space="preserve"> </w:t>
      </w:r>
      <w:r w:rsidRPr="00C772FF">
        <w:t xml:space="preserve">учебная неделя, день) устанавливается в соответствии с </w:t>
      </w:r>
      <w:r w:rsidRPr="00C772FF">
        <w:rPr>
          <w:spacing w:val="-3"/>
        </w:rPr>
        <w:t xml:space="preserve">законодательно </w:t>
      </w:r>
      <w:r w:rsidRPr="00C772FF">
        <w:t xml:space="preserve">закрепленными нормативами (ФЗ </w:t>
      </w:r>
      <w:r w:rsidRPr="00C772FF">
        <w:rPr>
          <w:spacing w:val="-3"/>
        </w:rPr>
        <w:t xml:space="preserve">«Об </w:t>
      </w:r>
      <w:r w:rsidRPr="00C772FF">
        <w:t>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885902" w:rsidRPr="00C772FF" w:rsidRDefault="00885902" w:rsidP="00885902">
      <w:pPr>
        <w:pStyle w:val="a3"/>
        <w:ind w:left="898"/>
        <w:jc w:val="both"/>
      </w:pPr>
      <w:r w:rsidRPr="00C772FF">
        <w:t xml:space="preserve">Срок освоения АООП НОО для детей с </w:t>
      </w:r>
      <w:r w:rsidR="005531F0">
        <w:t>ТНР по варианту 5.2</w:t>
      </w:r>
      <w:r w:rsidRPr="00C772FF">
        <w:t xml:space="preserve"> составляет 4 года.</w:t>
      </w:r>
    </w:p>
    <w:p w:rsidR="00885902" w:rsidRPr="00C772FF" w:rsidRDefault="00885902" w:rsidP="00885902">
      <w:pPr>
        <w:pStyle w:val="2"/>
        <w:spacing w:before="93"/>
        <w:ind w:left="4281" w:hanging="3512"/>
        <w:jc w:val="both"/>
      </w:pPr>
      <w:r w:rsidRPr="00C772FF">
        <w:t>3.2.6 Требования к</w:t>
      </w:r>
      <w:r>
        <w:t xml:space="preserve"> </w:t>
      </w:r>
      <w:r w:rsidRPr="00C772FF">
        <w:t>учебникам</w:t>
      </w:r>
      <w:r>
        <w:t xml:space="preserve"> </w:t>
      </w:r>
      <w:r w:rsidRPr="00C772FF">
        <w:t>и дидактическим материалам</w:t>
      </w:r>
    </w:p>
    <w:p w:rsidR="00885902" w:rsidRPr="00C772FF" w:rsidRDefault="00885902" w:rsidP="00885902">
      <w:pPr>
        <w:pStyle w:val="a3"/>
        <w:spacing w:before="7"/>
        <w:ind w:left="0"/>
        <w:jc w:val="both"/>
        <w:rPr>
          <w:b/>
        </w:rPr>
      </w:pPr>
    </w:p>
    <w:p w:rsidR="00885902" w:rsidRPr="00C772FF" w:rsidRDefault="005531F0" w:rsidP="00885902">
      <w:pPr>
        <w:ind w:left="-76" w:right="464" w:firstLine="784"/>
        <w:jc w:val="both"/>
        <w:rPr>
          <w:sz w:val="24"/>
          <w:szCs w:val="24"/>
        </w:rPr>
      </w:pPr>
      <w:r>
        <w:rPr>
          <w:sz w:val="24"/>
          <w:szCs w:val="24"/>
        </w:rPr>
        <w:t>Обучающиеся с ТН</w:t>
      </w:r>
      <w:r w:rsidR="00885902" w:rsidRPr="00C772FF">
        <w:rPr>
          <w:sz w:val="24"/>
          <w:szCs w:val="24"/>
        </w:rPr>
        <w:t xml:space="preserve">Р обучаются по базовым учебникам УМК. Учитываются особые образовательные потребности, используются приложения и дидактический материал, рабочие тетрадями для индивидуальной работы на бумажных и электронных носителях, обеспечивающими реализацию программы коррекционной работы, направленную на специальную поддержку освоения ООП НОО. </w:t>
      </w:r>
    </w:p>
    <w:p w:rsidR="00885902" w:rsidRPr="00C772FF" w:rsidRDefault="00885902" w:rsidP="00885902">
      <w:pPr>
        <w:ind w:left="-76" w:right="464" w:firstLine="784"/>
        <w:jc w:val="both"/>
        <w:rPr>
          <w:sz w:val="24"/>
          <w:szCs w:val="24"/>
        </w:rPr>
      </w:pPr>
      <w:r w:rsidRPr="00C772FF">
        <w:rPr>
          <w:sz w:val="24"/>
          <w:szCs w:val="24"/>
        </w:rPr>
        <w:t xml:space="preserve">Особые образовательные потребности обучающихся с ЗПР обусловливают необходимость </w:t>
      </w:r>
      <w:r w:rsidRPr="00C772FF">
        <w:rPr>
          <w:sz w:val="24"/>
          <w:szCs w:val="24"/>
          <w:u w:val="single"/>
        </w:rPr>
        <w:t>специального подбора дидактического материала</w:t>
      </w:r>
      <w:r w:rsidRPr="00C772FF">
        <w:rPr>
          <w:sz w:val="24"/>
          <w:szCs w:val="24"/>
        </w:rPr>
        <w:t xml:space="preserve">, преимущественное использование натуральной и иллюстративной наглядности. </w:t>
      </w:r>
    </w:p>
    <w:p w:rsidR="00885902" w:rsidRPr="00C772FF" w:rsidRDefault="00885902" w:rsidP="00885902">
      <w:pPr>
        <w:ind w:left="-76" w:right="464" w:firstLine="784"/>
        <w:jc w:val="both"/>
        <w:rPr>
          <w:sz w:val="24"/>
          <w:szCs w:val="24"/>
        </w:rPr>
      </w:pPr>
      <w:r w:rsidRPr="00C772FF">
        <w:rPr>
          <w:sz w:val="24"/>
          <w:szCs w:val="24"/>
        </w:rPr>
        <w:t>Требования к материально-техническому обеспечению ориентированы не только на</w:t>
      </w:r>
      <w:r>
        <w:rPr>
          <w:sz w:val="24"/>
          <w:szCs w:val="24"/>
        </w:rPr>
        <w:t xml:space="preserve"> </w:t>
      </w:r>
      <w:r w:rsidRPr="00C772FF">
        <w:rPr>
          <w:sz w:val="24"/>
          <w:szCs w:val="24"/>
        </w:rPr>
        <w:t xml:space="preserve">обучающегося, но и на всех участников процесса образования. </w:t>
      </w:r>
    </w:p>
    <w:p w:rsidR="00885902" w:rsidRPr="00C772FF" w:rsidRDefault="00885902" w:rsidP="00885902">
      <w:pPr>
        <w:ind w:left="-76" w:right="464" w:firstLine="784"/>
        <w:jc w:val="both"/>
        <w:rPr>
          <w:sz w:val="24"/>
          <w:szCs w:val="24"/>
        </w:rPr>
      </w:pPr>
      <w:r w:rsidRPr="00C772FF">
        <w:rPr>
          <w:sz w:val="24"/>
          <w:szCs w:val="24"/>
        </w:rPr>
        <w:t>Специфика данной группы требований обусловлена большей необходимостью индивидуализации проце</w:t>
      </w:r>
      <w:r w:rsidR="005531F0">
        <w:rPr>
          <w:sz w:val="24"/>
          <w:szCs w:val="24"/>
        </w:rPr>
        <w:t>сса образования обучающихся с ТН</w:t>
      </w:r>
      <w:r w:rsidRPr="00C772FF">
        <w:rPr>
          <w:sz w:val="24"/>
          <w:szCs w:val="24"/>
        </w:rPr>
        <w:t xml:space="preserve">Р, и состоит в том, что все вовлечѐнные в процесс образования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НОО. </w:t>
      </w:r>
    </w:p>
    <w:p w:rsidR="00885902" w:rsidRPr="00C772FF" w:rsidRDefault="00885902" w:rsidP="00885902">
      <w:pPr>
        <w:ind w:left="-76" w:right="464" w:firstLine="784"/>
        <w:jc w:val="both"/>
        <w:rPr>
          <w:sz w:val="24"/>
          <w:szCs w:val="24"/>
        </w:rPr>
      </w:pPr>
      <w:r w:rsidRPr="00C772FF">
        <w:rPr>
          <w:sz w:val="24"/>
          <w:szCs w:val="24"/>
        </w:rPr>
        <w:t>Предусматривается материально-техническая поддержка, в том числе сетевая, процесса координации и взаимодействия специалистов разного профиля, вовлечѐнных в процесс образования, родителей (законных п</w:t>
      </w:r>
      <w:r w:rsidR="005531F0">
        <w:rPr>
          <w:sz w:val="24"/>
          <w:szCs w:val="24"/>
        </w:rPr>
        <w:t>редставителей) обучающегося с ТН</w:t>
      </w:r>
      <w:r w:rsidRPr="00C772FF">
        <w:rPr>
          <w:sz w:val="24"/>
          <w:szCs w:val="24"/>
        </w:rPr>
        <w:t xml:space="preserve">Р. </w:t>
      </w:r>
    </w:p>
    <w:p w:rsidR="00885902" w:rsidRPr="00C772FF" w:rsidRDefault="00885902" w:rsidP="00885902">
      <w:pPr>
        <w:ind w:left="-76" w:right="464" w:firstLine="784"/>
        <w:jc w:val="both"/>
        <w:rPr>
          <w:sz w:val="24"/>
          <w:szCs w:val="24"/>
        </w:rPr>
      </w:pPr>
      <w:r w:rsidRPr="00C772FF">
        <w:rPr>
          <w:sz w:val="24"/>
          <w:szCs w:val="24"/>
        </w:rPr>
        <w:t xml:space="preserve">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885902" w:rsidRDefault="00885902" w:rsidP="00885902">
      <w:pPr>
        <w:ind w:left="-76" w:right="464" w:firstLine="784"/>
        <w:jc w:val="both"/>
        <w:rPr>
          <w:sz w:val="24"/>
          <w:szCs w:val="24"/>
        </w:rPr>
      </w:pPr>
      <w:r w:rsidRPr="00C772FF">
        <w:rPr>
          <w:sz w:val="24"/>
          <w:szCs w:val="24"/>
        </w:rPr>
        <w:t>Информационное обеспечение включает необходимую нормативно</w:t>
      </w:r>
      <w:r>
        <w:rPr>
          <w:sz w:val="24"/>
          <w:szCs w:val="24"/>
        </w:rPr>
        <w:t xml:space="preserve"> </w:t>
      </w:r>
      <w:r w:rsidRPr="00C772FF">
        <w:rPr>
          <w:sz w:val="24"/>
          <w:szCs w:val="24"/>
        </w:rPr>
        <w:t>- правовую б</w:t>
      </w:r>
      <w:r w:rsidR="005531F0">
        <w:rPr>
          <w:sz w:val="24"/>
          <w:szCs w:val="24"/>
        </w:rPr>
        <w:t xml:space="preserve">азу </w:t>
      </w:r>
      <w:r w:rsidR="005531F0">
        <w:rPr>
          <w:sz w:val="24"/>
          <w:szCs w:val="24"/>
        </w:rPr>
        <w:lastRenderedPageBreak/>
        <w:t>образования обучающихся с ТН</w:t>
      </w:r>
      <w:r w:rsidRPr="00C772FF">
        <w:rPr>
          <w:sz w:val="24"/>
          <w:szCs w:val="24"/>
        </w:rPr>
        <w:t xml:space="preserve">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w:t>
      </w:r>
      <w:r w:rsidR="00BD0F2C">
        <w:rPr>
          <w:sz w:val="24"/>
          <w:szCs w:val="24"/>
        </w:rPr>
        <w:t>МБОУ СШ№59</w:t>
      </w:r>
      <w:r w:rsidR="005531F0">
        <w:rPr>
          <w:sz w:val="24"/>
          <w:szCs w:val="24"/>
        </w:rPr>
        <w:t xml:space="preserve"> обучающихся с ТН</w:t>
      </w:r>
      <w:r w:rsidRPr="00C772FF">
        <w:rPr>
          <w:sz w:val="24"/>
          <w:szCs w:val="24"/>
        </w:rPr>
        <w:t xml:space="preserve">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85902" w:rsidRPr="00B52D3D" w:rsidRDefault="00885902" w:rsidP="00885902">
      <w:pPr>
        <w:spacing w:line="6" w:lineRule="exact"/>
        <w:rPr>
          <w:sz w:val="24"/>
          <w:szCs w:val="24"/>
        </w:rPr>
      </w:pPr>
    </w:p>
    <w:p w:rsidR="00885902" w:rsidRPr="00253D79" w:rsidRDefault="00885902" w:rsidP="005531F0">
      <w:pPr>
        <w:tabs>
          <w:tab w:val="left" w:pos="10380"/>
        </w:tabs>
        <w:ind w:left="720" w:right="40"/>
        <w:jc w:val="both"/>
        <w:rPr>
          <w:sz w:val="24"/>
          <w:szCs w:val="24"/>
        </w:rPr>
      </w:pPr>
      <w:r w:rsidRPr="00253D79">
        <w:rPr>
          <w:sz w:val="24"/>
          <w:szCs w:val="24"/>
        </w:rPr>
        <w:t>ЦО</w:t>
      </w:r>
      <w:r>
        <w:rPr>
          <w:sz w:val="24"/>
          <w:szCs w:val="24"/>
        </w:rPr>
        <w:t xml:space="preserve">Р, презентации педагогического </w:t>
      </w:r>
      <w:r w:rsidRPr="00253D79">
        <w:rPr>
          <w:sz w:val="24"/>
          <w:szCs w:val="24"/>
        </w:rPr>
        <w:t>опыта, повышения профессиональной компетенции административных и педагогических работников.</w:t>
      </w:r>
    </w:p>
    <w:p w:rsidR="00885902" w:rsidRPr="00253D79" w:rsidRDefault="00885902" w:rsidP="00885902">
      <w:pPr>
        <w:pStyle w:val="2"/>
        <w:ind w:left="302" w:right="437"/>
        <w:jc w:val="both"/>
      </w:pPr>
      <w:r w:rsidRPr="00253D79">
        <w:t>3.2.7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885902" w:rsidRPr="00253D79" w:rsidRDefault="00885902" w:rsidP="00885902">
      <w:pPr>
        <w:pStyle w:val="a3"/>
        <w:ind w:left="118" w:right="248" w:firstLine="779"/>
        <w:jc w:val="both"/>
      </w:pPr>
      <w:r w:rsidRPr="00253D79">
        <w:t xml:space="preserve">Требования к материально-техническому обеспечению ориентированы не </w:t>
      </w:r>
      <w:r w:rsidRPr="00253D79">
        <w:rPr>
          <w:spacing w:val="-4"/>
        </w:rPr>
        <w:t xml:space="preserve">только </w:t>
      </w:r>
      <w:r w:rsidRPr="00253D79">
        <w:t xml:space="preserve">на обучающегося, но и на всех участников процесса образования. Это обусловлено большей, чем в «норме», необходимостью индивидуализации образовательной деятельности обучающихся с </w:t>
      </w:r>
      <w:r w:rsidR="005531F0">
        <w:rPr>
          <w:spacing w:val="-8"/>
        </w:rPr>
        <w:t>ТН</w:t>
      </w:r>
      <w:r w:rsidRPr="00253D79">
        <w:rPr>
          <w:spacing w:val="-8"/>
        </w:rPr>
        <w:t xml:space="preserve">Р. </w:t>
      </w:r>
      <w:r w:rsidRPr="00253D79">
        <w:t xml:space="preserve">Предусматривается материально-техническая поддержка, в </w:t>
      </w:r>
      <w:r w:rsidRPr="00253D79">
        <w:rPr>
          <w:spacing w:val="-3"/>
        </w:rPr>
        <w:t xml:space="preserve">том </w:t>
      </w:r>
      <w:r w:rsidRPr="00253D79">
        <w:t xml:space="preserve">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5531F0">
        <w:rPr>
          <w:spacing w:val="-8"/>
        </w:rPr>
        <w:t>ТН</w:t>
      </w:r>
      <w:r w:rsidRPr="00253D79">
        <w:rPr>
          <w:spacing w:val="-8"/>
        </w:rPr>
        <w:t>Р.</w:t>
      </w:r>
    </w:p>
    <w:p w:rsidR="00885902" w:rsidRPr="00253D79" w:rsidRDefault="00885902" w:rsidP="00885902">
      <w:pPr>
        <w:pStyle w:val="a3"/>
        <w:spacing w:before="1"/>
        <w:ind w:left="118" w:right="246" w:firstLine="719"/>
        <w:jc w:val="both"/>
      </w:pPr>
      <w:r w:rsidRPr="00253D79">
        <w:t>Информационно-методическое обеспечение ре</w:t>
      </w:r>
      <w:r w:rsidR="005531F0">
        <w:t>ализации АООП НОО для детей с ТН</w:t>
      </w:r>
      <w:r w:rsidRPr="00253D79">
        <w:t>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885902" w:rsidRPr="00253D79" w:rsidRDefault="00885902" w:rsidP="00885902">
      <w:pPr>
        <w:pStyle w:val="a3"/>
        <w:ind w:left="118" w:right="249" w:firstLine="659"/>
        <w:jc w:val="both"/>
      </w:pPr>
      <w:r w:rsidRPr="00253D79">
        <w:t>Требования к информационно-методическому обеспечению образовательной деятельности включают:</w:t>
      </w:r>
    </w:p>
    <w:p w:rsidR="00885902" w:rsidRPr="00253D79" w:rsidRDefault="00885902" w:rsidP="00885902">
      <w:pPr>
        <w:pStyle w:val="a3"/>
        <w:tabs>
          <w:tab w:val="left" w:pos="2940"/>
          <w:tab w:val="left" w:pos="5128"/>
          <w:tab w:val="left" w:pos="7444"/>
          <w:tab w:val="left" w:pos="8603"/>
        </w:tabs>
        <w:ind w:left="598" w:right="245"/>
        <w:jc w:val="both"/>
      </w:pPr>
      <w:r w:rsidRPr="00253D79">
        <w:rPr>
          <w:spacing w:val="-3"/>
        </w:rPr>
        <w:t xml:space="preserve">1.Необходимую </w:t>
      </w:r>
      <w:r w:rsidRPr="00253D79">
        <w:t xml:space="preserve">нормативно-правовую базу образования обучающихся с </w:t>
      </w:r>
      <w:r w:rsidR="005531F0">
        <w:rPr>
          <w:spacing w:val="-8"/>
        </w:rPr>
        <w:t>ТН</w:t>
      </w:r>
      <w:r w:rsidRPr="00253D79">
        <w:rPr>
          <w:spacing w:val="-8"/>
        </w:rPr>
        <w:t xml:space="preserve">Р. </w:t>
      </w:r>
      <w:r w:rsidRPr="00253D79">
        <w:t>2.Характеристики</w:t>
      </w:r>
      <w:r w:rsidRPr="00253D79">
        <w:tab/>
        <w:t>предполагаемых</w:t>
      </w:r>
      <w:r w:rsidRPr="00253D79">
        <w:tab/>
        <w:t>информационных</w:t>
      </w:r>
      <w:r w:rsidRPr="00253D79">
        <w:tab/>
        <w:t>связей</w:t>
      </w:r>
      <w:r w:rsidRPr="00253D79">
        <w:tab/>
      </w:r>
      <w:r w:rsidRPr="00253D79">
        <w:rPr>
          <w:spacing w:val="-1"/>
        </w:rPr>
        <w:t>участников</w:t>
      </w:r>
    </w:p>
    <w:p w:rsidR="00885902" w:rsidRPr="00253D79" w:rsidRDefault="00885902" w:rsidP="00885902">
      <w:pPr>
        <w:pStyle w:val="a3"/>
        <w:ind w:left="118"/>
        <w:jc w:val="both"/>
      </w:pPr>
      <w:r w:rsidRPr="00253D79">
        <w:t>Образовательной деятельности.</w:t>
      </w:r>
    </w:p>
    <w:p w:rsidR="00885902" w:rsidRPr="00253D79" w:rsidRDefault="00885902" w:rsidP="00A80A0E">
      <w:pPr>
        <w:pStyle w:val="a5"/>
        <w:numPr>
          <w:ilvl w:val="0"/>
          <w:numId w:val="45"/>
        </w:numPr>
        <w:tabs>
          <w:tab w:val="left" w:pos="909"/>
        </w:tabs>
        <w:spacing w:before="65"/>
        <w:ind w:right="255" w:firstLine="480"/>
        <w:jc w:val="both"/>
        <w:rPr>
          <w:sz w:val="24"/>
          <w:szCs w:val="24"/>
        </w:rPr>
      </w:pPr>
      <w:r w:rsidRPr="00253D79">
        <w:rPr>
          <w:sz w:val="24"/>
          <w:szCs w:val="24"/>
        </w:rPr>
        <w:t xml:space="preserve">Получения доступа к информационным ресурсам, различными способами (поиск информации в сети </w:t>
      </w:r>
      <w:r w:rsidRPr="00253D79">
        <w:rPr>
          <w:spacing w:val="-3"/>
          <w:sz w:val="24"/>
          <w:szCs w:val="24"/>
        </w:rPr>
        <w:t xml:space="preserve">интернет, </w:t>
      </w:r>
      <w:r w:rsidRPr="00253D79">
        <w:rPr>
          <w:sz w:val="24"/>
          <w:szCs w:val="24"/>
        </w:rPr>
        <w:t xml:space="preserve">работа в библиотеке и др.), в </w:t>
      </w:r>
      <w:r w:rsidRPr="00253D79">
        <w:rPr>
          <w:spacing w:val="-3"/>
          <w:sz w:val="24"/>
          <w:szCs w:val="24"/>
        </w:rPr>
        <w:t xml:space="preserve">том </w:t>
      </w:r>
      <w:r w:rsidRPr="00253D79">
        <w:rPr>
          <w:sz w:val="24"/>
          <w:szCs w:val="24"/>
        </w:rPr>
        <w:t>числе к электронным образовательным ресурсам, размещенным в федеральных и региональных базах данных.</w:t>
      </w:r>
    </w:p>
    <w:p w:rsidR="00885902" w:rsidRPr="00253D79" w:rsidRDefault="00885902" w:rsidP="00A80A0E">
      <w:pPr>
        <w:pStyle w:val="a5"/>
        <w:numPr>
          <w:ilvl w:val="0"/>
          <w:numId w:val="45"/>
        </w:numPr>
        <w:tabs>
          <w:tab w:val="left" w:pos="928"/>
        </w:tabs>
        <w:spacing w:before="1"/>
        <w:ind w:right="248" w:firstLine="420"/>
        <w:jc w:val="both"/>
        <w:rPr>
          <w:sz w:val="24"/>
          <w:szCs w:val="24"/>
        </w:rPr>
      </w:pPr>
      <w:r w:rsidRPr="00253D79">
        <w:rPr>
          <w:sz w:val="24"/>
          <w:szCs w:val="24"/>
        </w:rPr>
        <w:t xml:space="preserve">Возможность размещения материалов и работ в информационной среде образовательной организации (статей, выступлений, дискуссий, </w:t>
      </w:r>
      <w:r w:rsidRPr="00253D79">
        <w:rPr>
          <w:spacing w:val="-4"/>
          <w:sz w:val="24"/>
          <w:szCs w:val="24"/>
        </w:rPr>
        <w:t xml:space="preserve">результатов </w:t>
      </w:r>
      <w:r w:rsidRPr="00253D79">
        <w:rPr>
          <w:sz w:val="24"/>
          <w:szCs w:val="24"/>
        </w:rPr>
        <w:t>проектной деятельности и исследований).</w:t>
      </w:r>
    </w:p>
    <w:p w:rsidR="00885902" w:rsidRPr="00253D79" w:rsidRDefault="005531F0" w:rsidP="00885902">
      <w:pPr>
        <w:pStyle w:val="a3"/>
        <w:ind w:left="118" w:right="247" w:firstLine="420"/>
        <w:jc w:val="both"/>
      </w:pPr>
      <w:r>
        <w:t>Образование обучающихся с ТН</w:t>
      </w:r>
      <w:r w:rsidR="00885902" w:rsidRPr="00253D79">
        <w:t xml:space="preserve">Р предполагает ту или иную форму и долю обязательной социальной интеграции обучающихся, что </w:t>
      </w:r>
      <w:r w:rsidR="00885902" w:rsidRPr="00253D79">
        <w:rPr>
          <w:spacing w:val="-3"/>
        </w:rPr>
        <w:t xml:space="preserve">требует </w:t>
      </w:r>
      <w:r w:rsidR="00885902" w:rsidRPr="00253D79">
        <w:t xml:space="preserve">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w:t>
      </w:r>
      <w:r w:rsidR="00885902" w:rsidRPr="00253D79">
        <w:rPr>
          <w:spacing w:val="-4"/>
        </w:rPr>
        <w:t xml:space="preserve">консультативный </w:t>
      </w:r>
      <w:r w:rsidR="00885902" w:rsidRPr="00253D79">
        <w:t xml:space="preserve">сервис, получить индивидуальную </w:t>
      </w:r>
      <w:r w:rsidR="00885902" w:rsidRPr="00253D79">
        <w:rPr>
          <w:spacing w:val="-3"/>
        </w:rPr>
        <w:t xml:space="preserve">консультацию </w:t>
      </w:r>
      <w:r w:rsidR="00885902" w:rsidRPr="00253D79">
        <w:t>квалифицированных профильных специалистов.</w:t>
      </w:r>
    </w:p>
    <w:p w:rsidR="00885902" w:rsidRPr="00253D79" w:rsidRDefault="00885902" w:rsidP="00885902">
      <w:pPr>
        <w:pStyle w:val="a3"/>
        <w:ind w:left="118" w:right="252" w:firstLine="540"/>
        <w:jc w:val="both"/>
      </w:pPr>
      <w:r w:rsidRPr="00253D79">
        <w:t xml:space="preserve">В </w:t>
      </w:r>
      <w:r w:rsidR="00BD0F2C">
        <w:t>МБОУ СШ № 59</w:t>
      </w:r>
      <w:r w:rsidRPr="00253D79">
        <w:t xml:space="preserve">  информационные условия ре</w:t>
      </w:r>
      <w:r w:rsidR="005531F0">
        <w:t>ализации АООП НОО для детей с ТН</w:t>
      </w:r>
      <w:r w:rsidRPr="00253D79">
        <w:t>Р обеспечены за счет:</w:t>
      </w:r>
    </w:p>
    <w:p w:rsidR="00885902" w:rsidRPr="00253D79" w:rsidRDefault="00885902" w:rsidP="00A80A0E">
      <w:pPr>
        <w:pStyle w:val="a5"/>
        <w:numPr>
          <w:ilvl w:val="0"/>
          <w:numId w:val="44"/>
        </w:numPr>
        <w:tabs>
          <w:tab w:val="left" w:pos="794"/>
        </w:tabs>
        <w:ind w:right="244" w:firstLine="480"/>
        <w:jc w:val="both"/>
        <w:rPr>
          <w:sz w:val="24"/>
          <w:szCs w:val="24"/>
        </w:rPr>
      </w:pPr>
      <w:r w:rsidRPr="00253D79">
        <w:rPr>
          <w:sz w:val="24"/>
          <w:szCs w:val="24"/>
        </w:rPr>
        <w:t xml:space="preserve">информирования родителей, общественности о </w:t>
      </w:r>
      <w:r w:rsidRPr="00253D79">
        <w:rPr>
          <w:spacing w:val="-3"/>
          <w:sz w:val="24"/>
          <w:szCs w:val="24"/>
        </w:rPr>
        <w:t xml:space="preserve">подготовке, </w:t>
      </w:r>
      <w:r w:rsidRPr="00253D79">
        <w:rPr>
          <w:sz w:val="24"/>
          <w:szCs w:val="24"/>
        </w:rPr>
        <w:t xml:space="preserve">а в дальнейшем и </w:t>
      </w:r>
      <w:r w:rsidRPr="00253D79">
        <w:rPr>
          <w:spacing w:val="-5"/>
          <w:sz w:val="24"/>
          <w:szCs w:val="24"/>
        </w:rPr>
        <w:t xml:space="preserve">ходе </w:t>
      </w:r>
      <w:r w:rsidRPr="00253D79">
        <w:rPr>
          <w:sz w:val="24"/>
          <w:szCs w:val="24"/>
        </w:rPr>
        <w:t xml:space="preserve">реализации </w:t>
      </w:r>
      <w:r w:rsidRPr="00253D79">
        <w:rPr>
          <w:spacing w:val="-4"/>
          <w:sz w:val="24"/>
          <w:szCs w:val="24"/>
        </w:rPr>
        <w:t xml:space="preserve">АООП </w:t>
      </w:r>
      <w:r w:rsidR="005531F0">
        <w:rPr>
          <w:sz w:val="24"/>
          <w:szCs w:val="24"/>
        </w:rPr>
        <w:t>НОО для детей с ТН</w:t>
      </w:r>
      <w:r w:rsidRPr="00253D79">
        <w:rPr>
          <w:sz w:val="24"/>
          <w:szCs w:val="24"/>
        </w:rPr>
        <w:t>Р;</w:t>
      </w:r>
    </w:p>
    <w:p w:rsidR="00885902" w:rsidRPr="00253D79" w:rsidRDefault="00885902" w:rsidP="00A80A0E">
      <w:pPr>
        <w:pStyle w:val="a5"/>
        <w:numPr>
          <w:ilvl w:val="0"/>
          <w:numId w:val="44"/>
        </w:numPr>
        <w:tabs>
          <w:tab w:val="left" w:pos="902"/>
        </w:tabs>
        <w:ind w:right="245" w:firstLine="480"/>
        <w:jc w:val="both"/>
        <w:rPr>
          <w:sz w:val="24"/>
          <w:szCs w:val="24"/>
        </w:rPr>
      </w:pPr>
      <w:r w:rsidRPr="00253D79">
        <w:rPr>
          <w:sz w:val="24"/>
          <w:szCs w:val="24"/>
        </w:rPr>
        <w:t xml:space="preserve">создания раздела на сайте </w:t>
      </w:r>
      <w:r w:rsidRPr="00253D79">
        <w:rPr>
          <w:spacing w:val="-5"/>
          <w:sz w:val="24"/>
          <w:szCs w:val="24"/>
        </w:rPr>
        <w:t>ОУ</w:t>
      </w:r>
      <w:r w:rsidRPr="00253D79">
        <w:rPr>
          <w:spacing w:val="-3"/>
          <w:sz w:val="24"/>
          <w:szCs w:val="24"/>
        </w:rPr>
        <w:t xml:space="preserve">«ФГОС </w:t>
      </w:r>
      <w:r w:rsidRPr="00253D79">
        <w:rPr>
          <w:sz w:val="24"/>
          <w:szCs w:val="24"/>
        </w:rPr>
        <w:t xml:space="preserve">НОО для детей с ОВЗ», в </w:t>
      </w:r>
      <w:r w:rsidRPr="00253D79">
        <w:rPr>
          <w:spacing w:val="-3"/>
          <w:sz w:val="24"/>
          <w:szCs w:val="24"/>
        </w:rPr>
        <w:t xml:space="preserve">котором </w:t>
      </w:r>
      <w:r w:rsidRPr="00253D79">
        <w:rPr>
          <w:sz w:val="24"/>
          <w:szCs w:val="24"/>
        </w:rPr>
        <w:t xml:space="preserve">размещена информация о </w:t>
      </w:r>
      <w:r w:rsidRPr="00253D79">
        <w:rPr>
          <w:spacing w:val="-3"/>
          <w:sz w:val="24"/>
          <w:szCs w:val="24"/>
        </w:rPr>
        <w:t xml:space="preserve">подготовке </w:t>
      </w:r>
      <w:r w:rsidRPr="00253D79">
        <w:rPr>
          <w:sz w:val="24"/>
          <w:szCs w:val="24"/>
        </w:rPr>
        <w:t xml:space="preserve">к реализации </w:t>
      </w:r>
      <w:r w:rsidRPr="00253D79">
        <w:rPr>
          <w:spacing w:val="-4"/>
          <w:sz w:val="24"/>
          <w:szCs w:val="24"/>
        </w:rPr>
        <w:t xml:space="preserve">АООП </w:t>
      </w:r>
      <w:r w:rsidRPr="00253D79">
        <w:rPr>
          <w:sz w:val="24"/>
          <w:szCs w:val="24"/>
        </w:rPr>
        <w:t xml:space="preserve">НОО для детей с </w:t>
      </w:r>
      <w:r w:rsidR="005531F0">
        <w:rPr>
          <w:spacing w:val="-8"/>
          <w:sz w:val="24"/>
          <w:szCs w:val="24"/>
        </w:rPr>
        <w:t>ТН</w:t>
      </w:r>
      <w:r w:rsidRPr="00253D79">
        <w:rPr>
          <w:spacing w:val="-8"/>
          <w:sz w:val="24"/>
          <w:szCs w:val="24"/>
        </w:rPr>
        <w:t xml:space="preserve">Р, </w:t>
      </w:r>
      <w:r w:rsidRPr="00253D79">
        <w:rPr>
          <w:sz w:val="24"/>
          <w:szCs w:val="24"/>
        </w:rPr>
        <w:t>нормативные документы и локальные акты;</w:t>
      </w:r>
    </w:p>
    <w:p w:rsidR="00885902" w:rsidRPr="00892780" w:rsidRDefault="005531F0" w:rsidP="005531F0">
      <w:pPr>
        <w:pStyle w:val="a5"/>
        <w:tabs>
          <w:tab w:val="left" w:pos="1161"/>
        </w:tabs>
        <w:ind w:left="538" w:right="249" w:firstLine="0"/>
        <w:jc w:val="both"/>
        <w:rPr>
          <w:sz w:val="24"/>
          <w:szCs w:val="24"/>
        </w:rPr>
      </w:pPr>
      <w:r>
        <w:rPr>
          <w:sz w:val="24"/>
          <w:szCs w:val="24"/>
        </w:rPr>
        <w:t xml:space="preserve">-  </w:t>
      </w:r>
      <w:r w:rsidR="00885902" w:rsidRPr="00253D79">
        <w:rPr>
          <w:sz w:val="24"/>
          <w:szCs w:val="24"/>
        </w:rPr>
        <w:t xml:space="preserve">участие педагогов и администрации в </w:t>
      </w:r>
      <w:r w:rsidR="00885902" w:rsidRPr="00253D79">
        <w:rPr>
          <w:spacing w:val="-3"/>
          <w:sz w:val="24"/>
          <w:szCs w:val="24"/>
        </w:rPr>
        <w:t xml:space="preserve">форумах </w:t>
      </w:r>
      <w:r w:rsidR="00885902" w:rsidRPr="00253D79">
        <w:rPr>
          <w:sz w:val="24"/>
          <w:szCs w:val="24"/>
        </w:rPr>
        <w:t xml:space="preserve">и других формах сетевого взаимодействия образовательных сообществ по проблемам реализации </w:t>
      </w:r>
      <w:r w:rsidR="00885902" w:rsidRPr="00253D79">
        <w:rPr>
          <w:spacing w:val="-4"/>
          <w:sz w:val="24"/>
          <w:szCs w:val="24"/>
        </w:rPr>
        <w:t xml:space="preserve">АООП </w:t>
      </w:r>
      <w:r w:rsidR="00885902" w:rsidRPr="00253D79">
        <w:rPr>
          <w:sz w:val="24"/>
          <w:szCs w:val="24"/>
        </w:rPr>
        <w:t xml:space="preserve">НОО для детей с </w:t>
      </w:r>
      <w:r>
        <w:rPr>
          <w:spacing w:val="-8"/>
          <w:sz w:val="24"/>
          <w:szCs w:val="24"/>
        </w:rPr>
        <w:t>ТНР.</w:t>
      </w:r>
    </w:p>
    <w:p w:rsidR="00885902" w:rsidRPr="00892780" w:rsidRDefault="00885902" w:rsidP="00885902">
      <w:pPr>
        <w:tabs>
          <w:tab w:val="left" w:pos="1161"/>
        </w:tabs>
        <w:ind w:right="249"/>
        <w:jc w:val="both"/>
        <w:rPr>
          <w:b/>
          <w:sz w:val="24"/>
          <w:szCs w:val="24"/>
        </w:rPr>
      </w:pPr>
    </w:p>
    <w:sectPr w:rsidR="00885902" w:rsidRPr="00892780" w:rsidSect="00BD0F2C">
      <w:footerReference w:type="default" r:id="rId11"/>
      <w:pgSz w:w="11910" w:h="16840"/>
      <w:pgMar w:top="1020" w:right="420" w:bottom="709"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06" w:rsidRDefault="00A53606">
      <w:r>
        <w:separator/>
      </w:r>
    </w:p>
  </w:endnote>
  <w:endnote w:type="continuationSeparator" w:id="0">
    <w:p w:rsidR="00A53606" w:rsidRDefault="00A5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8D" w:rsidRDefault="00E87F8D">
    <w:pPr>
      <w:pStyle w:val="a3"/>
      <w:spacing w:line="14" w:lineRule="auto"/>
      <w:ind w:left="0"/>
      <w:rPr>
        <w:sz w:val="17"/>
      </w:rPr>
    </w:pPr>
    <w:r>
      <w:rPr>
        <w:noProof/>
        <w:lang w:bidi="ar-SA"/>
      </w:rPr>
      <mc:AlternateContent>
        <mc:Choice Requires="wps">
          <w:drawing>
            <wp:anchor distT="0" distB="0" distL="114300" distR="114300" simplePos="0" relativeHeight="251656192" behindDoc="1" locked="0" layoutInCell="1" allowOverlap="1" wp14:anchorId="763050E1" wp14:editId="369BC29F">
              <wp:simplePos x="0" y="0"/>
              <wp:positionH relativeFrom="page">
                <wp:posOffset>3858260</wp:posOffset>
              </wp:positionH>
              <wp:positionV relativeFrom="page">
                <wp:posOffset>9874250</wp:posOffset>
              </wp:positionV>
              <wp:extent cx="332740" cy="2019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F8D" w:rsidRDefault="00E87F8D">
                          <w:pPr>
                            <w:pStyle w:val="a3"/>
                            <w:spacing w:before="22"/>
                            <w:ind w:left="183"/>
                          </w:pPr>
                          <w:r>
                            <w:fldChar w:fldCharType="begin"/>
                          </w:r>
                          <w:r>
                            <w:instrText xml:space="preserve"> PAGE </w:instrText>
                          </w:r>
                          <w:r>
                            <w:fldChar w:fldCharType="separate"/>
                          </w:r>
                          <w:r w:rsidR="000E1A2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50E1" id="_x0000_t202" coordsize="21600,21600" o:spt="202" path="m,l,21600r21600,l21600,xe">
              <v:stroke joinstyle="miter"/>
              <v:path gradientshapeok="t" o:connecttype="rect"/>
            </v:shapetype>
            <v:shape id="Text Box 2" o:spid="_x0000_s1026" type="#_x0000_t202" style="position:absolute;margin-left:303.8pt;margin-top:777.5pt;width:26.2pt;height:15.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NvrQIAAKg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" filled="f" stroked="f">
              <v:textbox inset="0,0,0,0">
                <w:txbxContent>
                  <w:p w:rsidR="00E87F8D" w:rsidRDefault="00E87F8D">
                    <w:pPr>
                      <w:pStyle w:val="a3"/>
                      <w:spacing w:before="22"/>
                      <w:ind w:left="183"/>
                    </w:pPr>
                    <w:r>
                      <w:fldChar w:fldCharType="begin"/>
                    </w:r>
                    <w:r>
                      <w:instrText xml:space="preserve"> PAGE </w:instrText>
                    </w:r>
                    <w:r>
                      <w:fldChar w:fldCharType="separate"/>
                    </w:r>
                    <w:r w:rsidR="000E1A28">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8D" w:rsidRDefault="00E87F8D">
    <w:pPr>
      <w:pStyle w:val="a3"/>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0B936A19" wp14:editId="3159EB45">
              <wp:simplePos x="0" y="0"/>
              <wp:positionH relativeFrom="page">
                <wp:posOffset>3820160</wp:posOffset>
              </wp:positionH>
              <wp:positionV relativeFrom="page">
                <wp:posOffset>9874250</wp:posOffset>
              </wp:positionV>
              <wp:extent cx="279400" cy="194310"/>
              <wp:effectExtent l="63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F8D" w:rsidRDefault="00E87F8D">
                          <w:pPr>
                            <w:pStyle w:val="a3"/>
                            <w:spacing w:before="10"/>
                            <w:ind w:left="40"/>
                          </w:pPr>
                          <w:r>
                            <w:fldChar w:fldCharType="begin"/>
                          </w:r>
                          <w:r>
                            <w:instrText xml:space="preserve"> PAGE </w:instrText>
                          </w:r>
                          <w:r>
                            <w:fldChar w:fldCharType="separate"/>
                          </w:r>
                          <w:r w:rsidR="000E1A28">
                            <w:rPr>
                              <w:noProof/>
                            </w:rPr>
                            <w:t>52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6A19" id="_x0000_t202" coordsize="21600,21600" o:spt="202" path="m,l,21600r21600,l21600,xe">
              <v:stroke joinstyle="miter"/>
              <v:path gradientshapeok="t" o:connecttype="rect"/>
            </v:shapetype>
            <v:shape id="Text Box 6" o:spid="_x0000_s1027" type="#_x0000_t202" style="position:absolute;margin-left:300.8pt;margin-top:777.5pt;width:2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sA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" filled="f" stroked="f">
              <v:textbox inset="0,0,0,0">
                <w:txbxContent>
                  <w:p w:rsidR="00E87F8D" w:rsidRDefault="00E87F8D">
                    <w:pPr>
                      <w:pStyle w:val="a3"/>
                      <w:spacing w:before="10"/>
                      <w:ind w:left="40"/>
                    </w:pPr>
                    <w:r>
                      <w:fldChar w:fldCharType="begin"/>
                    </w:r>
                    <w:r>
                      <w:instrText xml:space="preserve"> PAGE </w:instrText>
                    </w:r>
                    <w:r>
                      <w:fldChar w:fldCharType="separate"/>
                    </w:r>
                    <w:r w:rsidR="000E1A28">
                      <w:rPr>
                        <w:noProof/>
                      </w:rPr>
                      <w:t>52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06" w:rsidRDefault="00A53606">
      <w:r>
        <w:separator/>
      </w:r>
    </w:p>
  </w:footnote>
  <w:footnote w:type="continuationSeparator" w:id="0">
    <w:p w:rsidR="00A53606" w:rsidRDefault="00A53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54_"/>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9307B"/>
    <w:multiLevelType w:val="hybridMultilevel"/>
    <w:tmpl w:val="109C8078"/>
    <w:lvl w:ilvl="0" w:tplc="DAE62D52">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E97E0934">
      <w:numFmt w:val="bullet"/>
      <w:lvlText w:val="•"/>
      <w:lvlJc w:val="left"/>
      <w:pPr>
        <w:ind w:left="1147" w:hanging="318"/>
      </w:pPr>
      <w:rPr>
        <w:rFonts w:hint="default"/>
        <w:lang w:val="ru-RU" w:eastAsia="ru-RU" w:bidi="ru-RU"/>
      </w:rPr>
    </w:lvl>
    <w:lvl w:ilvl="2" w:tplc="51F0E6A6">
      <w:numFmt w:val="bullet"/>
      <w:lvlText w:val="•"/>
      <w:lvlJc w:val="left"/>
      <w:pPr>
        <w:ind w:left="1874" w:hanging="318"/>
      </w:pPr>
      <w:rPr>
        <w:rFonts w:hint="default"/>
        <w:lang w:val="ru-RU" w:eastAsia="ru-RU" w:bidi="ru-RU"/>
      </w:rPr>
    </w:lvl>
    <w:lvl w:ilvl="3" w:tplc="0BD66FBA">
      <w:numFmt w:val="bullet"/>
      <w:lvlText w:val="•"/>
      <w:lvlJc w:val="left"/>
      <w:pPr>
        <w:ind w:left="2601" w:hanging="318"/>
      </w:pPr>
      <w:rPr>
        <w:rFonts w:hint="default"/>
        <w:lang w:val="ru-RU" w:eastAsia="ru-RU" w:bidi="ru-RU"/>
      </w:rPr>
    </w:lvl>
    <w:lvl w:ilvl="4" w:tplc="8E5E4C38">
      <w:numFmt w:val="bullet"/>
      <w:lvlText w:val="•"/>
      <w:lvlJc w:val="left"/>
      <w:pPr>
        <w:ind w:left="3329" w:hanging="318"/>
      </w:pPr>
      <w:rPr>
        <w:rFonts w:hint="default"/>
        <w:lang w:val="ru-RU" w:eastAsia="ru-RU" w:bidi="ru-RU"/>
      </w:rPr>
    </w:lvl>
    <w:lvl w:ilvl="5" w:tplc="6A5A5E94">
      <w:numFmt w:val="bullet"/>
      <w:lvlText w:val="•"/>
      <w:lvlJc w:val="left"/>
      <w:pPr>
        <w:ind w:left="4056" w:hanging="318"/>
      </w:pPr>
      <w:rPr>
        <w:rFonts w:hint="default"/>
        <w:lang w:val="ru-RU" w:eastAsia="ru-RU" w:bidi="ru-RU"/>
      </w:rPr>
    </w:lvl>
    <w:lvl w:ilvl="6" w:tplc="EC7255F0">
      <w:numFmt w:val="bullet"/>
      <w:lvlText w:val="•"/>
      <w:lvlJc w:val="left"/>
      <w:pPr>
        <w:ind w:left="4783" w:hanging="318"/>
      </w:pPr>
      <w:rPr>
        <w:rFonts w:hint="default"/>
        <w:lang w:val="ru-RU" w:eastAsia="ru-RU" w:bidi="ru-RU"/>
      </w:rPr>
    </w:lvl>
    <w:lvl w:ilvl="7" w:tplc="63CE6408">
      <w:numFmt w:val="bullet"/>
      <w:lvlText w:val="•"/>
      <w:lvlJc w:val="left"/>
      <w:pPr>
        <w:ind w:left="5511" w:hanging="318"/>
      </w:pPr>
      <w:rPr>
        <w:rFonts w:hint="default"/>
        <w:lang w:val="ru-RU" w:eastAsia="ru-RU" w:bidi="ru-RU"/>
      </w:rPr>
    </w:lvl>
    <w:lvl w:ilvl="8" w:tplc="275C78F0">
      <w:numFmt w:val="bullet"/>
      <w:lvlText w:val="•"/>
      <w:lvlJc w:val="left"/>
      <w:pPr>
        <w:ind w:left="6238" w:hanging="318"/>
      </w:pPr>
      <w:rPr>
        <w:rFonts w:hint="default"/>
        <w:lang w:val="ru-RU" w:eastAsia="ru-RU" w:bidi="ru-RU"/>
      </w:rPr>
    </w:lvl>
  </w:abstractNum>
  <w:abstractNum w:abstractNumId="2" w15:restartNumberingAfterBreak="0">
    <w:nsid w:val="0338311D"/>
    <w:multiLevelType w:val="multilevel"/>
    <w:tmpl w:val="F5263E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F47ED"/>
    <w:multiLevelType w:val="hybridMultilevel"/>
    <w:tmpl w:val="6E5C2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D0002"/>
    <w:multiLevelType w:val="hybridMultilevel"/>
    <w:tmpl w:val="115AEFD4"/>
    <w:lvl w:ilvl="0" w:tplc="616034DC">
      <w:numFmt w:val="bullet"/>
      <w:lvlText w:val="―"/>
      <w:lvlJc w:val="left"/>
      <w:pPr>
        <w:ind w:left="762" w:hanging="540"/>
      </w:pPr>
      <w:rPr>
        <w:rFonts w:ascii="Times New Roman" w:eastAsia="Times New Roman" w:hAnsi="Times New Roman" w:cs="Times New Roman" w:hint="default"/>
        <w:spacing w:val="-29"/>
        <w:w w:val="100"/>
        <w:sz w:val="24"/>
        <w:szCs w:val="24"/>
        <w:lang w:val="ru-RU" w:eastAsia="ru-RU" w:bidi="ru-RU"/>
      </w:rPr>
    </w:lvl>
    <w:lvl w:ilvl="1" w:tplc="4AC61A30">
      <w:numFmt w:val="bullet"/>
      <w:lvlText w:val="•"/>
      <w:lvlJc w:val="left"/>
      <w:pPr>
        <w:ind w:left="1750" w:hanging="540"/>
      </w:pPr>
      <w:rPr>
        <w:rFonts w:hint="default"/>
        <w:lang w:val="ru-RU" w:eastAsia="ru-RU" w:bidi="ru-RU"/>
      </w:rPr>
    </w:lvl>
    <w:lvl w:ilvl="2" w:tplc="0CEAEA82">
      <w:numFmt w:val="bullet"/>
      <w:lvlText w:val="•"/>
      <w:lvlJc w:val="left"/>
      <w:pPr>
        <w:ind w:left="2741" w:hanging="540"/>
      </w:pPr>
      <w:rPr>
        <w:rFonts w:hint="default"/>
        <w:lang w:val="ru-RU" w:eastAsia="ru-RU" w:bidi="ru-RU"/>
      </w:rPr>
    </w:lvl>
    <w:lvl w:ilvl="3" w:tplc="1230F9CC">
      <w:numFmt w:val="bullet"/>
      <w:lvlText w:val="•"/>
      <w:lvlJc w:val="left"/>
      <w:pPr>
        <w:ind w:left="3731" w:hanging="540"/>
      </w:pPr>
      <w:rPr>
        <w:rFonts w:hint="default"/>
        <w:lang w:val="ru-RU" w:eastAsia="ru-RU" w:bidi="ru-RU"/>
      </w:rPr>
    </w:lvl>
    <w:lvl w:ilvl="4" w:tplc="B19EAC8E">
      <w:numFmt w:val="bullet"/>
      <w:lvlText w:val="•"/>
      <w:lvlJc w:val="left"/>
      <w:pPr>
        <w:ind w:left="4722" w:hanging="540"/>
      </w:pPr>
      <w:rPr>
        <w:rFonts w:hint="default"/>
        <w:lang w:val="ru-RU" w:eastAsia="ru-RU" w:bidi="ru-RU"/>
      </w:rPr>
    </w:lvl>
    <w:lvl w:ilvl="5" w:tplc="4F6A205C">
      <w:numFmt w:val="bullet"/>
      <w:lvlText w:val="•"/>
      <w:lvlJc w:val="left"/>
      <w:pPr>
        <w:ind w:left="5713" w:hanging="540"/>
      </w:pPr>
      <w:rPr>
        <w:rFonts w:hint="default"/>
        <w:lang w:val="ru-RU" w:eastAsia="ru-RU" w:bidi="ru-RU"/>
      </w:rPr>
    </w:lvl>
    <w:lvl w:ilvl="6" w:tplc="C4B4D122">
      <w:numFmt w:val="bullet"/>
      <w:lvlText w:val="•"/>
      <w:lvlJc w:val="left"/>
      <w:pPr>
        <w:ind w:left="6703" w:hanging="540"/>
      </w:pPr>
      <w:rPr>
        <w:rFonts w:hint="default"/>
        <w:lang w:val="ru-RU" w:eastAsia="ru-RU" w:bidi="ru-RU"/>
      </w:rPr>
    </w:lvl>
    <w:lvl w:ilvl="7" w:tplc="88E8C270">
      <w:numFmt w:val="bullet"/>
      <w:lvlText w:val="•"/>
      <w:lvlJc w:val="left"/>
      <w:pPr>
        <w:ind w:left="7694" w:hanging="540"/>
      </w:pPr>
      <w:rPr>
        <w:rFonts w:hint="default"/>
        <w:lang w:val="ru-RU" w:eastAsia="ru-RU" w:bidi="ru-RU"/>
      </w:rPr>
    </w:lvl>
    <w:lvl w:ilvl="8" w:tplc="F06AC03C">
      <w:numFmt w:val="bullet"/>
      <w:lvlText w:val="•"/>
      <w:lvlJc w:val="left"/>
      <w:pPr>
        <w:ind w:left="8685" w:hanging="540"/>
      </w:pPr>
      <w:rPr>
        <w:rFonts w:hint="default"/>
        <w:lang w:val="ru-RU" w:eastAsia="ru-RU" w:bidi="ru-RU"/>
      </w:rPr>
    </w:lvl>
  </w:abstractNum>
  <w:abstractNum w:abstractNumId="6" w15:restartNumberingAfterBreak="0">
    <w:nsid w:val="0A8B1905"/>
    <w:multiLevelType w:val="hybridMultilevel"/>
    <w:tmpl w:val="37DA2CF6"/>
    <w:lvl w:ilvl="0" w:tplc="69623F86">
      <w:start w:val="1"/>
      <w:numFmt w:val="decimal"/>
      <w:lvlText w:val="%1."/>
      <w:lvlJc w:val="left"/>
      <w:pPr>
        <w:ind w:left="762" w:hanging="358"/>
      </w:pPr>
      <w:rPr>
        <w:rFonts w:ascii="Times New Roman" w:eastAsia="Times New Roman" w:hAnsi="Times New Roman" w:cs="Times New Roman" w:hint="default"/>
        <w:b/>
        <w:bCs/>
        <w:i/>
        <w:spacing w:val="-22"/>
        <w:w w:val="100"/>
        <w:sz w:val="24"/>
        <w:szCs w:val="24"/>
        <w:lang w:val="ru-RU" w:eastAsia="ru-RU" w:bidi="ru-RU"/>
      </w:rPr>
    </w:lvl>
    <w:lvl w:ilvl="1" w:tplc="5978CDB4">
      <w:numFmt w:val="bullet"/>
      <w:lvlText w:val="•"/>
      <w:lvlJc w:val="left"/>
      <w:pPr>
        <w:ind w:left="1750" w:hanging="358"/>
      </w:pPr>
      <w:rPr>
        <w:rFonts w:hint="default"/>
        <w:lang w:val="ru-RU" w:eastAsia="ru-RU" w:bidi="ru-RU"/>
      </w:rPr>
    </w:lvl>
    <w:lvl w:ilvl="2" w:tplc="2520AB50">
      <w:numFmt w:val="bullet"/>
      <w:lvlText w:val="•"/>
      <w:lvlJc w:val="left"/>
      <w:pPr>
        <w:ind w:left="2741" w:hanging="358"/>
      </w:pPr>
      <w:rPr>
        <w:rFonts w:hint="default"/>
        <w:lang w:val="ru-RU" w:eastAsia="ru-RU" w:bidi="ru-RU"/>
      </w:rPr>
    </w:lvl>
    <w:lvl w:ilvl="3" w:tplc="D1A098D8">
      <w:numFmt w:val="bullet"/>
      <w:lvlText w:val="•"/>
      <w:lvlJc w:val="left"/>
      <w:pPr>
        <w:ind w:left="3731" w:hanging="358"/>
      </w:pPr>
      <w:rPr>
        <w:rFonts w:hint="default"/>
        <w:lang w:val="ru-RU" w:eastAsia="ru-RU" w:bidi="ru-RU"/>
      </w:rPr>
    </w:lvl>
    <w:lvl w:ilvl="4" w:tplc="20744F68">
      <w:numFmt w:val="bullet"/>
      <w:lvlText w:val="•"/>
      <w:lvlJc w:val="left"/>
      <w:pPr>
        <w:ind w:left="4722" w:hanging="358"/>
      </w:pPr>
      <w:rPr>
        <w:rFonts w:hint="default"/>
        <w:lang w:val="ru-RU" w:eastAsia="ru-RU" w:bidi="ru-RU"/>
      </w:rPr>
    </w:lvl>
    <w:lvl w:ilvl="5" w:tplc="B4F6EFEC">
      <w:numFmt w:val="bullet"/>
      <w:lvlText w:val="•"/>
      <w:lvlJc w:val="left"/>
      <w:pPr>
        <w:ind w:left="5713" w:hanging="358"/>
      </w:pPr>
      <w:rPr>
        <w:rFonts w:hint="default"/>
        <w:lang w:val="ru-RU" w:eastAsia="ru-RU" w:bidi="ru-RU"/>
      </w:rPr>
    </w:lvl>
    <w:lvl w:ilvl="6" w:tplc="AED6D206">
      <w:numFmt w:val="bullet"/>
      <w:lvlText w:val="•"/>
      <w:lvlJc w:val="left"/>
      <w:pPr>
        <w:ind w:left="6703" w:hanging="358"/>
      </w:pPr>
      <w:rPr>
        <w:rFonts w:hint="default"/>
        <w:lang w:val="ru-RU" w:eastAsia="ru-RU" w:bidi="ru-RU"/>
      </w:rPr>
    </w:lvl>
    <w:lvl w:ilvl="7" w:tplc="B882E296">
      <w:numFmt w:val="bullet"/>
      <w:lvlText w:val="•"/>
      <w:lvlJc w:val="left"/>
      <w:pPr>
        <w:ind w:left="7694" w:hanging="358"/>
      </w:pPr>
      <w:rPr>
        <w:rFonts w:hint="default"/>
        <w:lang w:val="ru-RU" w:eastAsia="ru-RU" w:bidi="ru-RU"/>
      </w:rPr>
    </w:lvl>
    <w:lvl w:ilvl="8" w:tplc="2138DDD6">
      <w:numFmt w:val="bullet"/>
      <w:lvlText w:val="•"/>
      <w:lvlJc w:val="left"/>
      <w:pPr>
        <w:ind w:left="8685" w:hanging="358"/>
      </w:pPr>
      <w:rPr>
        <w:rFonts w:hint="default"/>
        <w:lang w:val="ru-RU" w:eastAsia="ru-RU" w:bidi="ru-RU"/>
      </w:rPr>
    </w:lvl>
  </w:abstractNum>
  <w:abstractNum w:abstractNumId="7" w15:restartNumberingAfterBreak="0">
    <w:nsid w:val="0DC868C9"/>
    <w:multiLevelType w:val="hybridMultilevel"/>
    <w:tmpl w:val="5EEAA5FE"/>
    <w:lvl w:ilvl="0" w:tplc="706C4D8A">
      <w:numFmt w:val="bullet"/>
      <w:lvlText w:val="•"/>
      <w:lvlJc w:val="left"/>
      <w:pPr>
        <w:ind w:left="105" w:hanging="318"/>
      </w:pPr>
      <w:rPr>
        <w:rFonts w:ascii="Times New Roman" w:eastAsia="Times New Roman" w:hAnsi="Times New Roman" w:cs="Times New Roman" w:hint="default"/>
        <w:spacing w:val="-13"/>
        <w:w w:val="100"/>
        <w:sz w:val="24"/>
        <w:szCs w:val="24"/>
        <w:lang w:val="ru-RU" w:eastAsia="ru-RU" w:bidi="ru-RU"/>
      </w:rPr>
    </w:lvl>
    <w:lvl w:ilvl="1" w:tplc="0D9EDCDE">
      <w:numFmt w:val="bullet"/>
      <w:lvlText w:val="•"/>
      <w:lvlJc w:val="left"/>
      <w:pPr>
        <w:ind w:left="859" w:hanging="318"/>
      </w:pPr>
      <w:rPr>
        <w:rFonts w:hint="default"/>
        <w:lang w:val="ru-RU" w:eastAsia="ru-RU" w:bidi="ru-RU"/>
      </w:rPr>
    </w:lvl>
    <w:lvl w:ilvl="2" w:tplc="CC74388A">
      <w:numFmt w:val="bullet"/>
      <w:lvlText w:val="•"/>
      <w:lvlJc w:val="left"/>
      <w:pPr>
        <w:ind w:left="1618" w:hanging="318"/>
      </w:pPr>
      <w:rPr>
        <w:rFonts w:hint="default"/>
        <w:lang w:val="ru-RU" w:eastAsia="ru-RU" w:bidi="ru-RU"/>
      </w:rPr>
    </w:lvl>
    <w:lvl w:ilvl="3" w:tplc="6C9054BC">
      <w:numFmt w:val="bullet"/>
      <w:lvlText w:val="•"/>
      <w:lvlJc w:val="left"/>
      <w:pPr>
        <w:ind w:left="2377" w:hanging="318"/>
      </w:pPr>
      <w:rPr>
        <w:rFonts w:hint="default"/>
        <w:lang w:val="ru-RU" w:eastAsia="ru-RU" w:bidi="ru-RU"/>
      </w:rPr>
    </w:lvl>
    <w:lvl w:ilvl="4" w:tplc="30BAD91C">
      <w:numFmt w:val="bullet"/>
      <w:lvlText w:val="•"/>
      <w:lvlJc w:val="left"/>
      <w:pPr>
        <w:ind w:left="3137" w:hanging="318"/>
      </w:pPr>
      <w:rPr>
        <w:rFonts w:hint="default"/>
        <w:lang w:val="ru-RU" w:eastAsia="ru-RU" w:bidi="ru-RU"/>
      </w:rPr>
    </w:lvl>
    <w:lvl w:ilvl="5" w:tplc="AFAE486C">
      <w:numFmt w:val="bullet"/>
      <w:lvlText w:val="•"/>
      <w:lvlJc w:val="left"/>
      <w:pPr>
        <w:ind w:left="3896" w:hanging="318"/>
      </w:pPr>
      <w:rPr>
        <w:rFonts w:hint="default"/>
        <w:lang w:val="ru-RU" w:eastAsia="ru-RU" w:bidi="ru-RU"/>
      </w:rPr>
    </w:lvl>
    <w:lvl w:ilvl="6" w:tplc="A6BAC124">
      <w:numFmt w:val="bullet"/>
      <w:lvlText w:val="•"/>
      <w:lvlJc w:val="left"/>
      <w:pPr>
        <w:ind w:left="4655" w:hanging="318"/>
      </w:pPr>
      <w:rPr>
        <w:rFonts w:hint="default"/>
        <w:lang w:val="ru-RU" w:eastAsia="ru-RU" w:bidi="ru-RU"/>
      </w:rPr>
    </w:lvl>
    <w:lvl w:ilvl="7" w:tplc="1070D41C">
      <w:numFmt w:val="bullet"/>
      <w:lvlText w:val="•"/>
      <w:lvlJc w:val="left"/>
      <w:pPr>
        <w:ind w:left="5415" w:hanging="318"/>
      </w:pPr>
      <w:rPr>
        <w:rFonts w:hint="default"/>
        <w:lang w:val="ru-RU" w:eastAsia="ru-RU" w:bidi="ru-RU"/>
      </w:rPr>
    </w:lvl>
    <w:lvl w:ilvl="8" w:tplc="F648B30E">
      <w:numFmt w:val="bullet"/>
      <w:lvlText w:val="•"/>
      <w:lvlJc w:val="left"/>
      <w:pPr>
        <w:ind w:left="6174" w:hanging="318"/>
      </w:pPr>
      <w:rPr>
        <w:rFonts w:hint="default"/>
        <w:lang w:val="ru-RU" w:eastAsia="ru-RU" w:bidi="ru-RU"/>
      </w:rPr>
    </w:lvl>
  </w:abstractNum>
  <w:abstractNum w:abstractNumId="8" w15:restartNumberingAfterBreak="0">
    <w:nsid w:val="0FE326EB"/>
    <w:multiLevelType w:val="hybridMultilevel"/>
    <w:tmpl w:val="75EC81CA"/>
    <w:lvl w:ilvl="0" w:tplc="91FE5076">
      <w:numFmt w:val="bullet"/>
      <w:lvlText w:val="-"/>
      <w:lvlJc w:val="left"/>
      <w:pPr>
        <w:ind w:left="762" w:hanging="209"/>
      </w:pPr>
      <w:rPr>
        <w:rFonts w:ascii="Times New Roman" w:eastAsia="Times New Roman" w:hAnsi="Times New Roman" w:cs="Times New Roman" w:hint="default"/>
        <w:spacing w:val="-17"/>
        <w:w w:val="99"/>
        <w:sz w:val="24"/>
        <w:szCs w:val="24"/>
        <w:lang w:val="ru-RU" w:eastAsia="ru-RU" w:bidi="ru-RU"/>
      </w:rPr>
    </w:lvl>
    <w:lvl w:ilvl="1" w:tplc="525AAEE2">
      <w:numFmt w:val="bullet"/>
      <w:lvlText w:val="•"/>
      <w:lvlJc w:val="left"/>
      <w:pPr>
        <w:ind w:left="1750" w:hanging="209"/>
      </w:pPr>
      <w:rPr>
        <w:rFonts w:hint="default"/>
        <w:lang w:val="ru-RU" w:eastAsia="ru-RU" w:bidi="ru-RU"/>
      </w:rPr>
    </w:lvl>
    <w:lvl w:ilvl="2" w:tplc="A38004F0">
      <w:numFmt w:val="bullet"/>
      <w:lvlText w:val="•"/>
      <w:lvlJc w:val="left"/>
      <w:pPr>
        <w:ind w:left="2741" w:hanging="209"/>
      </w:pPr>
      <w:rPr>
        <w:rFonts w:hint="default"/>
        <w:lang w:val="ru-RU" w:eastAsia="ru-RU" w:bidi="ru-RU"/>
      </w:rPr>
    </w:lvl>
    <w:lvl w:ilvl="3" w:tplc="BD6C6F00">
      <w:numFmt w:val="bullet"/>
      <w:lvlText w:val="•"/>
      <w:lvlJc w:val="left"/>
      <w:pPr>
        <w:ind w:left="3731" w:hanging="209"/>
      </w:pPr>
      <w:rPr>
        <w:rFonts w:hint="default"/>
        <w:lang w:val="ru-RU" w:eastAsia="ru-RU" w:bidi="ru-RU"/>
      </w:rPr>
    </w:lvl>
    <w:lvl w:ilvl="4" w:tplc="DFB849B0">
      <w:numFmt w:val="bullet"/>
      <w:lvlText w:val="•"/>
      <w:lvlJc w:val="left"/>
      <w:pPr>
        <w:ind w:left="4722" w:hanging="209"/>
      </w:pPr>
      <w:rPr>
        <w:rFonts w:hint="default"/>
        <w:lang w:val="ru-RU" w:eastAsia="ru-RU" w:bidi="ru-RU"/>
      </w:rPr>
    </w:lvl>
    <w:lvl w:ilvl="5" w:tplc="6B844914">
      <w:numFmt w:val="bullet"/>
      <w:lvlText w:val="•"/>
      <w:lvlJc w:val="left"/>
      <w:pPr>
        <w:ind w:left="5713" w:hanging="209"/>
      </w:pPr>
      <w:rPr>
        <w:rFonts w:hint="default"/>
        <w:lang w:val="ru-RU" w:eastAsia="ru-RU" w:bidi="ru-RU"/>
      </w:rPr>
    </w:lvl>
    <w:lvl w:ilvl="6" w:tplc="F072FCB4">
      <w:numFmt w:val="bullet"/>
      <w:lvlText w:val="•"/>
      <w:lvlJc w:val="left"/>
      <w:pPr>
        <w:ind w:left="6703" w:hanging="209"/>
      </w:pPr>
      <w:rPr>
        <w:rFonts w:hint="default"/>
        <w:lang w:val="ru-RU" w:eastAsia="ru-RU" w:bidi="ru-RU"/>
      </w:rPr>
    </w:lvl>
    <w:lvl w:ilvl="7" w:tplc="1130E15E">
      <w:numFmt w:val="bullet"/>
      <w:lvlText w:val="•"/>
      <w:lvlJc w:val="left"/>
      <w:pPr>
        <w:ind w:left="7694" w:hanging="209"/>
      </w:pPr>
      <w:rPr>
        <w:rFonts w:hint="default"/>
        <w:lang w:val="ru-RU" w:eastAsia="ru-RU" w:bidi="ru-RU"/>
      </w:rPr>
    </w:lvl>
    <w:lvl w:ilvl="8" w:tplc="51882E9E">
      <w:numFmt w:val="bullet"/>
      <w:lvlText w:val="•"/>
      <w:lvlJc w:val="left"/>
      <w:pPr>
        <w:ind w:left="8685" w:hanging="209"/>
      </w:pPr>
      <w:rPr>
        <w:rFonts w:hint="default"/>
        <w:lang w:val="ru-RU" w:eastAsia="ru-RU" w:bidi="ru-RU"/>
      </w:rPr>
    </w:lvl>
  </w:abstractNum>
  <w:abstractNum w:abstractNumId="9" w15:restartNumberingAfterBreak="0">
    <w:nsid w:val="156577D2"/>
    <w:multiLevelType w:val="hybridMultilevel"/>
    <w:tmpl w:val="1EC821E4"/>
    <w:lvl w:ilvl="0" w:tplc="9CA84CC8">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tplc="0ACA24A6">
      <w:numFmt w:val="bullet"/>
      <w:lvlText w:val="•"/>
      <w:lvlJc w:val="left"/>
      <w:pPr>
        <w:ind w:left="859" w:hanging="149"/>
      </w:pPr>
      <w:rPr>
        <w:rFonts w:hint="default"/>
        <w:lang w:val="ru-RU" w:eastAsia="ru-RU" w:bidi="ru-RU"/>
      </w:rPr>
    </w:lvl>
    <w:lvl w:ilvl="2" w:tplc="5610F810">
      <w:numFmt w:val="bullet"/>
      <w:lvlText w:val="•"/>
      <w:lvlJc w:val="left"/>
      <w:pPr>
        <w:ind w:left="1619" w:hanging="149"/>
      </w:pPr>
      <w:rPr>
        <w:rFonts w:hint="default"/>
        <w:lang w:val="ru-RU" w:eastAsia="ru-RU" w:bidi="ru-RU"/>
      </w:rPr>
    </w:lvl>
    <w:lvl w:ilvl="3" w:tplc="0FCE95BA">
      <w:numFmt w:val="bullet"/>
      <w:lvlText w:val="•"/>
      <w:lvlJc w:val="left"/>
      <w:pPr>
        <w:ind w:left="2378" w:hanging="149"/>
      </w:pPr>
      <w:rPr>
        <w:rFonts w:hint="default"/>
        <w:lang w:val="ru-RU" w:eastAsia="ru-RU" w:bidi="ru-RU"/>
      </w:rPr>
    </w:lvl>
    <w:lvl w:ilvl="4" w:tplc="84F8C4F2">
      <w:numFmt w:val="bullet"/>
      <w:lvlText w:val="•"/>
      <w:lvlJc w:val="left"/>
      <w:pPr>
        <w:ind w:left="3138" w:hanging="149"/>
      </w:pPr>
      <w:rPr>
        <w:rFonts w:hint="default"/>
        <w:lang w:val="ru-RU" w:eastAsia="ru-RU" w:bidi="ru-RU"/>
      </w:rPr>
    </w:lvl>
    <w:lvl w:ilvl="5" w:tplc="E9922C0C">
      <w:numFmt w:val="bullet"/>
      <w:lvlText w:val="•"/>
      <w:lvlJc w:val="left"/>
      <w:pPr>
        <w:ind w:left="3898" w:hanging="149"/>
      </w:pPr>
      <w:rPr>
        <w:rFonts w:hint="default"/>
        <w:lang w:val="ru-RU" w:eastAsia="ru-RU" w:bidi="ru-RU"/>
      </w:rPr>
    </w:lvl>
    <w:lvl w:ilvl="6" w:tplc="0E6EF5DA">
      <w:numFmt w:val="bullet"/>
      <w:lvlText w:val="•"/>
      <w:lvlJc w:val="left"/>
      <w:pPr>
        <w:ind w:left="4657" w:hanging="149"/>
      </w:pPr>
      <w:rPr>
        <w:rFonts w:hint="default"/>
        <w:lang w:val="ru-RU" w:eastAsia="ru-RU" w:bidi="ru-RU"/>
      </w:rPr>
    </w:lvl>
    <w:lvl w:ilvl="7" w:tplc="60BEF584">
      <w:numFmt w:val="bullet"/>
      <w:lvlText w:val="•"/>
      <w:lvlJc w:val="left"/>
      <w:pPr>
        <w:ind w:left="5417" w:hanging="149"/>
      </w:pPr>
      <w:rPr>
        <w:rFonts w:hint="default"/>
        <w:lang w:val="ru-RU" w:eastAsia="ru-RU" w:bidi="ru-RU"/>
      </w:rPr>
    </w:lvl>
    <w:lvl w:ilvl="8" w:tplc="8B1AD948">
      <w:numFmt w:val="bullet"/>
      <w:lvlText w:val="•"/>
      <w:lvlJc w:val="left"/>
      <w:pPr>
        <w:ind w:left="6176" w:hanging="149"/>
      </w:pPr>
      <w:rPr>
        <w:rFonts w:hint="default"/>
        <w:lang w:val="ru-RU" w:eastAsia="ru-RU" w:bidi="ru-RU"/>
      </w:rPr>
    </w:lvl>
  </w:abstractNum>
  <w:abstractNum w:abstractNumId="10"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1075A"/>
    <w:multiLevelType w:val="multilevel"/>
    <w:tmpl w:val="36BA0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2" w15:restartNumberingAfterBreak="0">
    <w:nsid w:val="1C2B41D3"/>
    <w:multiLevelType w:val="multilevel"/>
    <w:tmpl w:val="F5263E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DD71A6"/>
    <w:multiLevelType w:val="hybridMultilevel"/>
    <w:tmpl w:val="2252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B64E5"/>
    <w:multiLevelType w:val="hybridMultilevel"/>
    <w:tmpl w:val="BD70F962"/>
    <w:lvl w:ilvl="0" w:tplc="B5C00B12">
      <w:numFmt w:val="bullet"/>
      <w:lvlText w:val="•"/>
      <w:lvlJc w:val="left"/>
      <w:pPr>
        <w:ind w:left="762" w:hanging="711"/>
      </w:pPr>
      <w:rPr>
        <w:rFonts w:ascii="Times New Roman" w:eastAsia="Times New Roman" w:hAnsi="Times New Roman" w:cs="Times New Roman" w:hint="default"/>
        <w:spacing w:val="-15"/>
        <w:w w:val="100"/>
        <w:sz w:val="24"/>
        <w:szCs w:val="24"/>
        <w:lang w:val="ru-RU" w:eastAsia="ru-RU" w:bidi="ru-RU"/>
      </w:rPr>
    </w:lvl>
    <w:lvl w:ilvl="1" w:tplc="0C6024A4">
      <w:numFmt w:val="bullet"/>
      <w:lvlText w:val="•"/>
      <w:lvlJc w:val="left"/>
      <w:pPr>
        <w:ind w:left="1750" w:hanging="711"/>
      </w:pPr>
      <w:rPr>
        <w:rFonts w:hint="default"/>
        <w:lang w:val="ru-RU" w:eastAsia="ru-RU" w:bidi="ru-RU"/>
      </w:rPr>
    </w:lvl>
    <w:lvl w:ilvl="2" w:tplc="2D20966C">
      <w:numFmt w:val="bullet"/>
      <w:lvlText w:val="•"/>
      <w:lvlJc w:val="left"/>
      <w:pPr>
        <w:ind w:left="2741" w:hanging="711"/>
      </w:pPr>
      <w:rPr>
        <w:rFonts w:hint="default"/>
        <w:lang w:val="ru-RU" w:eastAsia="ru-RU" w:bidi="ru-RU"/>
      </w:rPr>
    </w:lvl>
    <w:lvl w:ilvl="3" w:tplc="564C0D24">
      <w:numFmt w:val="bullet"/>
      <w:lvlText w:val="•"/>
      <w:lvlJc w:val="left"/>
      <w:pPr>
        <w:ind w:left="3731" w:hanging="711"/>
      </w:pPr>
      <w:rPr>
        <w:rFonts w:hint="default"/>
        <w:lang w:val="ru-RU" w:eastAsia="ru-RU" w:bidi="ru-RU"/>
      </w:rPr>
    </w:lvl>
    <w:lvl w:ilvl="4" w:tplc="A2066BA2">
      <w:numFmt w:val="bullet"/>
      <w:lvlText w:val="•"/>
      <w:lvlJc w:val="left"/>
      <w:pPr>
        <w:ind w:left="4722" w:hanging="711"/>
      </w:pPr>
      <w:rPr>
        <w:rFonts w:hint="default"/>
        <w:lang w:val="ru-RU" w:eastAsia="ru-RU" w:bidi="ru-RU"/>
      </w:rPr>
    </w:lvl>
    <w:lvl w:ilvl="5" w:tplc="84A8A57E">
      <w:numFmt w:val="bullet"/>
      <w:lvlText w:val="•"/>
      <w:lvlJc w:val="left"/>
      <w:pPr>
        <w:ind w:left="5713" w:hanging="711"/>
      </w:pPr>
      <w:rPr>
        <w:rFonts w:hint="default"/>
        <w:lang w:val="ru-RU" w:eastAsia="ru-RU" w:bidi="ru-RU"/>
      </w:rPr>
    </w:lvl>
    <w:lvl w:ilvl="6" w:tplc="7EF89736">
      <w:numFmt w:val="bullet"/>
      <w:lvlText w:val="•"/>
      <w:lvlJc w:val="left"/>
      <w:pPr>
        <w:ind w:left="6703" w:hanging="711"/>
      </w:pPr>
      <w:rPr>
        <w:rFonts w:hint="default"/>
        <w:lang w:val="ru-RU" w:eastAsia="ru-RU" w:bidi="ru-RU"/>
      </w:rPr>
    </w:lvl>
    <w:lvl w:ilvl="7" w:tplc="661CC1B8">
      <w:numFmt w:val="bullet"/>
      <w:lvlText w:val="•"/>
      <w:lvlJc w:val="left"/>
      <w:pPr>
        <w:ind w:left="7694" w:hanging="711"/>
      </w:pPr>
      <w:rPr>
        <w:rFonts w:hint="default"/>
        <w:lang w:val="ru-RU" w:eastAsia="ru-RU" w:bidi="ru-RU"/>
      </w:rPr>
    </w:lvl>
    <w:lvl w:ilvl="8" w:tplc="6604075E">
      <w:numFmt w:val="bullet"/>
      <w:lvlText w:val="•"/>
      <w:lvlJc w:val="left"/>
      <w:pPr>
        <w:ind w:left="8685" w:hanging="711"/>
      </w:pPr>
      <w:rPr>
        <w:rFonts w:hint="default"/>
        <w:lang w:val="ru-RU" w:eastAsia="ru-RU" w:bidi="ru-RU"/>
      </w:rPr>
    </w:lvl>
  </w:abstractNum>
  <w:abstractNum w:abstractNumId="15" w15:restartNumberingAfterBreak="0">
    <w:nsid w:val="2055026C"/>
    <w:multiLevelType w:val="hybridMultilevel"/>
    <w:tmpl w:val="2EF2714E"/>
    <w:lvl w:ilvl="0" w:tplc="578E736A">
      <w:start w:val="3"/>
      <w:numFmt w:val="decimal"/>
      <w:lvlText w:val="%1."/>
      <w:lvlJc w:val="left"/>
      <w:pPr>
        <w:ind w:left="345" w:hanging="241"/>
      </w:pPr>
      <w:rPr>
        <w:rFonts w:ascii="Times New Roman" w:eastAsia="Times New Roman" w:hAnsi="Times New Roman" w:cs="Times New Roman" w:hint="default"/>
        <w:b/>
        <w:bCs/>
        <w:spacing w:val="-10"/>
        <w:w w:val="100"/>
        <w:sz w:val="24"/>
        <w:szCs w:val="24"/>
        <w:lang w:val="ru-RU" w:eastAsia="ru-RU" w:bidi="ru-RU"/>
      </w:rPr>
    </w:lvl>
    <w:lvl w:ilvl="1" w:tplc="0B1A394C">
      <w:numFmt w:val="bullet"/>
      <w:lvlText w:val="•"/>
      <w:lvlJc w:val="left"/>
      <w:pPr>
        <w:ind w:left="825" w:hanging="348"/>
      </w:pPr>
      <w:rPr>
        <w:rFonts w:ascii="Times New Roman" w:eastAsia="Times New Roman" w:hAnsi="Times New Roman" w:cs="Times New Roman" w:hint="default"/>
        <w:spacing w:val="-27"/>
        <w:w w:val="100"/>
        <w:sz w:val="24"/>
        <w:szCs w:val="24"/>
        <w:lang w:val="ru-RU" w:eastAsia="ru-RU" w:bidi="ru-RU"/>
      </w:rPr>
    </w:lvl>
    <w:lvl w:ilvl="2" w:tplc="82E2BB42">
      <w:numFmt w:val="bullet"/>
      <w:lvlText w:val="•"/>
      <w:lvlJc w:val="left"/>
      <w:pPr>
        <w:ind w:left="1583" w:hanging="348"/>
      </w:pPr>
      <w:rPr>
        <w:rFonts w:hint="default"/>
        <w:lang w:val="ru-RU" w:eastAsia="ru-RU" w:bidi="ru-RU"/>
      </w:rPr>
    </w:lvl>
    <w:lvl w:ilvl="3" w:tplc="5C88422C">
      <w:numFmt w:val="bullet"/>
      <w:lvlText w:val="•"/>
      <w:lvlJc w:val="left"/>
      <w:pPr>
        <w:ind w:left="2347" w:hanging="348"/>
      </w:pPr>
      <w:rPr>
        <w:rFonts w:hint="default"/>
        <w:lang w:val="ru-RU" w:eastAsia="ru-RU" w:bidi="ru-RU"/>
      </w:rPr>
    </w:lvl>
    <w:lvl w:ilvl="4" w:tplc="148229E6">
      <w:numFmt w:val="bullet"/>
      <w:lvlText w:val="•"/>
      <w:lvlJc w:val="left"/>
      <w:pPr>
        <w:ind w:left="3111" w:hanging="348"/>
      </w:pPr>
      <w:rPr>
        <w:rFonts w:hint="default"/>
        <w:lang w:val="ru-RU" w:eastAsia="ru-RU" w:bidi="ru-RU"/>
      </w:rPr>
    </w:lvl>
    <w:lvl w:ilvl="5" w:tplc="AEF6BCD0">
      <w:numFmt w:val="bullet"/>
      <w:lvlText w:val="•"/>
      <w:lvlJc w:val="left"/>
      <w:pPr>
        <w:ind w:left="3874" w:hanging="348"/>
      </w:pPr>
      <w:rPr>
        <w:rFonts w:hint="default"/>
        <w:lang w:val="ru-RU" w:eastAsia="ru-RU" w:bidi="ru-RU"/>
      </w:rPr>
    </w:lvl>
    <w:lvl w:ilvl="6" w:tplc="02FA94DC">
      <w:numFmt w:val="bullet"/>
      <w:lvlText w:val="•"/>
      <w:lvlJc w:val="left"/>
      <w:pPr>
        <w:ind w:left="4638" w:hanging="348"/>
      </w:pPr>
      <w:rPr>
        <w:rFonts w:hint="default"/>
        <w:lang w:val="ru-RU" w:eastAsia="ru-RU" w:bidi="ru-RU"/>
      </w:rPr>
    </w:lvl>
    <w:lvl w:ilvl="7" w:tplc="32205754">
      <w:numFmt w:val="bullet"/>
      <w:lvlText w:val="•"/>
      <w:lvlJc w:val="left"/>
      <w:pPr>
        <w:ind w:left="5402" w:hanging="348"/>
      </w:pPr>
      <w:rPr>
        <w:rFonts w:hint="default"/>
        <w:lang w:val="ru-RU" w:eastAsia="ru-RU" w:bidi="ru-RU"/>
      </w:rPr>
    </w:lvl>
    <w:lvl w:ilvl="8" w:tplc="A1EEC8AA">
      <w:numFmt w:val="bullet"/>
      <w:lvlText w:val="•"/>
      <w:lvlJc w:val="left"/>
      <w:pPr>
        <w:ind w:left="6165" w:hanging="348"/>
      </w:pPr>
      <w:rPr>
        <w:rFonts w:hint="default"/>
        <w:lang w:val="ru-RU" w:eastAsia="ru-RU" w:bidi="ru-RU"/>
      </w:rPr>
    </w:lvl>
  </w:abstractNum>
  <w:abstractNum w:abstractNumId="16" w15:restartNumberingAfterBreak="0">
    <w:nsid w:val="209D6E8A"/>
    <w:multiLevelType w:val="hybridMultilevel"/>
    <w:tmpl w:val="C5784416"/>
    <w:lvl w:ilvl="0" w:tplc="5FDA9CFC">
      <w:numFmt w:val="bullet"/>
      <w:lvlText w:val="•"/>
      <w:lvlJc w:val="left"/>
      <w:pPr>
        <w:ind w:left="825" w:hanging="348"/>
      </w:pPr>
      <w:rPr>
        <w:rFonts w:ascii="Times New Roman" w:eastAsia="Times New Roman" w:hAnsi="Times New Roman" w:cs="Times New Roman" w:hint="default"/>
        <w:spacing w:val="-21"/>
        <w:w w:val="100"/>
        <w:sz w:val="24"/>
        <w:szCs w:val="24"/>
        <w:lang w:val="ru-RU" w:eastAsia="ru-RU" w:bidi="ru-RU"/>
      </w:rPr>
    </w:lvl>
    <w:lvl w:ilvl="1" w:tplc="1A12A15A">
      <w:numFmt w:val="bullet"/>
      <w:lvlText w:val="•"/>
      <w:lvlJc w:val="left"/>
      <w:pPr>
        <w:ind w:left="1507" w:hanging="348"/>
      </w:pPr>
      <w:rPr>
        <w:rFonts w:hint="default"/>
        <w:lang w:val="ru-RU" w:eastAsia="ru-RU" w:bidi="ru-RU"/>
      </w:rPr>
    </w:lvl>
    <w:lvl w:ilvl="2" w:tplc="ABAECF4A">
      <w:numFmt w:val="bullet"/>
      <w:lvlText w:val="•"/>
      <w:lvlJc w:val="left"/>
      <w:pPr>
        <w:ind w:left="2194" w:hanging="348"/>
      </w:pPr>
      <w:rPr>
        <w:rFonts w:hint="default"/>
        <w:lang w:val="ru-RU" w:eastAsia="ru-RU" w:bidi="ru-RU"/>
      </w:rPr>
    </w:lvl>
    <w:lvl w:ilvl="3" w:tplc="E4C02FE2">
      <w:numFmt w:val="bullet"/>
      <w:lvlText w:val="•"/>
      <w:lvlJc w:val="left"/>
      <w:pPr>
        <w:ind w:left="2881" w:hanging="348"/>
      </w:pPr>
      <w:rPr>
        <w:rFonts w:hint="default"/>
        <w:lang w:val="ru-RU" w:eastAsia="ru-RU" w:bidi="ru-RU"/>
      </w:rPr>
    </w:lvl>
    <w:lvl w:ilvl="4" w:tplc="48F43548">
      <w:numFmt w:val="bullet"/>
      <w:lvlText w:val="•"/>
      <w:lvlJc w:val="left"/>
      <w:pPr>
        <w:ind w:left="3569" w:hanging="348"/>
      </w:pPr>
      <w:rPr>
        <w:rFonts w:hint="default"/>
        <w:lang w:val="ru-RU" w:eastAsia="ru-RU" w:bidi="ru-RU"/>
      </w:rPr>
    </w:lvl>
    <w:lvl w:ilvl="5" w:tplc="529EC73E">
      <w:numFmt w:val="bullet"/>
      <w:lvlText w:val="•"/>
      <w:lvlJc w:val="left"/>
      <w:pPr>
        <w:ind w:left="4256" w:hanging="348"/>
      </w:pPr>
      <w:rPr>
        <w:rFonts w:hint="default"/>
        <w:lang w:val="ru-RU" w:eastAsia="ru-RU" w:bidi="ru-RU"/>
      </w:rPr>
    </w:lvl>
    <w:lvl w:ilvl="6" w:tplc="21B697A6">
      <w:numFmt w:val="bullet"/>
      <w:lvlText w:val="•"/>
      <w:lvlJc w:val="left"/>
      <w:pPr>
        <w:ind w:left="4943" w:hanging="348"/>
      </w:pPr>
      <w:rPr>
        <w:rFonts w:hint="default"/>
        <w:lang w:val="ru-RU" w:eastAsia="ru-RU" w:bidi="ru-RU"/>
      </w:rPr>
    </w:lvl>
    <w:lvl w:ilvl="7" w:tplc="4C62A36A">
      <w:numFmt w:val="bullet"/>
      <w:lvlText w:val="•"/>
      <w:lvlJc w:val="left"/>
      <w:pPr>
        <w:ind w:left="5631" w:hanging="348"/>
      </w:pPr>
      <w:rPr>
        <w:rFonts w:hint="default"/>
        <w:lang w:val="ru-RU" w:eastAsia="ru-RU" w:bidi="ru-RU"/>
      </w:rPr>
    </w:lvl>
    <w:lvl w:ilvl="8" w:tplc="BA2A5A04">
      <w:numFmt w:val="bullet"/>
      <w:lvlText w:val="•"/>
      <w:lvlJc w:val="left"/>
      <w:pPr>
        <w:ind w:left="6318" w:hanging="348"/>
      </w:pPr>
      <w:rPr>
        <w:rFonts w:hint="default"/>
        <w:lang w:val="ru-RU" w:eastAsia="ru-RU" w:bidi="ru-RU"/>
      </w:rPr>
    </w:lvl>
  </w:abstractNum>
  <w:abstractNum w:abstractNumId="17"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start w:val="1"/>
      <w:numFmt w:val="bullet"/>
      <w:lvlText w:val="o"/>
      <w:lvlJc w:val="left"/>
      <w:pPr>
        <w:ind w:left="1604" w:hanging="360"/>
      </w:pPr>
      <w:rPr>
        <w:rFonts w:ascii="Courier New" w:hAnsi="Courier New" w:cs="Courier New" w:hint="default"/>
      </w:rPr>
    </w:lvl>
    <w:lvl w:ilvl="2" w:tplc="04190005">
      <w:start w:val="1"/>
      <w:numFmt w:val="bullet"/>
      <w:lvlText w:val=""/>
      <w:lvlJc w:val="left"/>
      <w:pPr>
        <w:ind w:left="2324" w:hanging="360"/>
      </w:pPr>
      <w:rPr>
        <w:rFonts w:ascii="Wingdings" w:hAnsi="Wingdings" w:hint="default"/>
      </w:rPr>
    </w:lvl>
    <w:lvl w:ilvl="3" w:tplc="04190001">
      <w:start w:val="1"/>
      <w:numFmt w:val="bullet"/>
      <w:lvlText w:val=""/>
      <w:lvlJc w:val="left"/>
      <w:pPr>
        <w:ind w:left="3044" w:hanging="360"/>
      </w:pPr>
      <w:rPr>
        <w:rFonts w:ascii="Symbol" w:hAnsi="Symbol" w:hint="default"/>
      </w:rPr>
    </w:lvl>
    <w:lvl w:ilvl="4" w:tplc="04190003">
      <w:start w:val="1"/>
      <w:numFmt w:val="bullet"/>
      <w:lvlText w:val="o"/>
      <w:lvlJc w:val="left"/>
      <w:pPr>
        <w:ind w:left="3764" w:hanging="360"/>
      </w:pPr>
      <w:rPr>
        <w:rFonts w:ascii="Courier New" w:hAnsi="Courier New" w:cs="Courier New" w:hint="default"/>
      </w:rPr>
    </w:lvl>
    <w:lvl w:ilvl="5" w:tplc="04190005">
      <w:start w:val="1"/>
      <w:numFmt w:val="bullet"/>
      <w:lvlText w:val=""/>
      <w:lvlJc w:val="left"/>
      <w:pPr>
        <w:ind w:left="4484" w:hanging="360"/>
      </w:pPr>
      <w:rPr>
        <w:rFonts w:ascii="Wingdings" w:hAnsi="Wingdings" w:hint="default"/>
      </w:rPr>
    </w:lvl>
    <w:lvl w:ilvl="6" w:tplc="04190001">
      <w:start w:val="1"/>
      <w:numFmt w:val="bullet"/>
      <w:lvlText w:val=""/>
      <w:lvlJc w:val="left"/>
      <w:pPr>
        <w:ind w:left="5204" w:hanging="360"/>
      </w:pPr>
      <w:rPr>
        <w:rFonts w:ascii="Symbol" w:hAnsi="Symbol" w:hint="default"/>
      </w:rPr>
    </w:lvl>
    <w:lvl w:ilvl="7" w:tplc="04190003">
      <w:start w:val="1"/>
      <w:numFmt w:val="bullet"/>
      <w:lvlText w:val="o"/>
      <w:lvlJc w:val="left"/>
      <w:pPr>
        <w:ind w:left="5924" w:hanging="360"/>
      </w:pPr>
      <w:rPr>
        <w:rFonts w:ascii="Courier New" w:hAnsi="Courier New" w:cs="Courier New" w:hint="default"/>
      </w:rPr>
    </w:lvl>
    <w:lvl w:ilvl="8" w:tplc="04190005">
      <w:start w:val="1"/>
      <w:numFmt w:val="bullet"/>
      <w:lvlText w:val=""/>
      <w:lvlJc w:val="left"/>
      <w:pPr>
        <w:ind w:left="6644" w:hanging="360"/>
      </w:pPr>
      <w:rPr>
        <w:rFonts w:ascii="Wingdings" w:hAnsi="Wingdings" w:hint="default"/>
      </w:rPr>
    </w:lvl>
  </w:abstractNum>
  <w:abstractNum w:abstractNumId="19" w15:restartNumberingAfterBreak="0">
    <w:nsid w:val="27F34188"/>
    <w:multiLevelType w:val="multilevel"/>
    <w:tmpl w:val="9030F9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0B47A8"/>
    <w:multiLevelType w:val="hybridMultilevel"/>
    <w:tmpl w:val="7ECCFA02"/>
    <w:lvl w:ilvl="0" w:tplc="D318E80C">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A156004A">
      <w:numFmt w:val="bullet"/>
      <w:lvlText w:val="•"/>
      <w:lvlJc w:val="left"/>
      <w:pPr>
        <w:ind w:left="1507" w:hanging="360"/>
      </w:pPr>
      <w:rPr>
        <w:rFonts w:hint="default"/>
        <w:lang w:val="ru-RU" w:eastAsia="ru-RU" w:bidi="ru-RU"/>
      </w:rPr>
    </w:lvl>
    <w:lvl w:ilvl="2" w:tplc="63040B32">
      <w:numFmt w:val="bullet"/>
      <w:lvlText w:val="•"/>
      <w:lvlJc w:val="left"/>
      <w:pPr>
        <w:ind w:left="2194" w:hanging="360"/>
      </w:pPr>
      <w:rPr>
        <w:rFonts w:hint="default"/>
        <w:lang w:val="ru-RU" w:eastAsia="ru-RU" w:bidi="ru-RU"/>
      </w:rPr>
    </w:lvl>
    <w:lvl w:ilvl="3" w:tplc="D0F262BC">
      <w:numFmt w:val="bullet"/>
      <w:lvlText w:val="•"/>
      <w:lvlJc w:val="left"/>
      <w:pPr>
        <w:ind w:left="2881" w:hanging="360"/>
      </w:pPr>
      <w:rPr>
        <w:rFonts w:hint="default"/>
        <w:lang w:val="ru-RU" w:eastAsia="ru-RU" w:bidi="ru-RU"/>
      </w:rPr>
    </w:lvl>
    <w:lvl w:ilvl="4" w:tplc="44306F8C">
      <w:numFmt w:val="bullet"/>
      <w:lvlText w:val="•"/>
      <w:lvlJc w:val="left"/>
      <w:pPr>
        <w:ind w:left="3569" w:hanging="360"/>
      </w:pPr>
      <w:rPr>
        <w:rFonts w:hint="default"/>
        <w:lang w:val="ru-RU" w:eastAsia="ru-RU" w:bidi="ru-RU"/>
      </w:rPr>
    </w:lvl>
    <w:lvl w:ilvl="5" w:tplc="B7E67A7E">
      <w:numFmt w:val="bullet"/>
      <w:lvlText w:val="•"/>
      <w:lvlJc w:val="left"/>
      <w:pPr>
        <w:ind w:left="4256" w:hanging="360"/>
      </w:pPr>
      <w:rPr>
        <w:rFonts w:hint="default"/>
        <w:lang w:val="ru-RU" w:eastAsia="ru-RU" w:bidi="ru-RU"/>
      </w:rPr>
    </w:lvl>
    <w:lvl w:ilvl="6" w:tplc="C83A10C6">
      <w:numFmt w:val="bullet"/>
      <w:lvlText w:val="•"/>
      <w:lvlJc w:val="left"/>
      <w:pPr>
        <w:ind w:left="4943" w:hanging="360"/>
      </w:pPr>
      <w:rPr>
        <w:rFonts w:hint="default"/>
        <w:lang w:val="ru-RU" w:eastAsia="ru-RU" w:bidi="ru-RU"/>
      </w:rPr>
    </w:lvl>
    <w:lvl w:ilvl="7" w:tplc="D69EEE7A">
      <w:numFmt w:val="bullet"/>
      <w:lvlText w:val="•"/>
      <w:lvlJc w:val="left"/>
      <w:pPr>
        <w:ind w:left="5631" w:hanging="360"/>
      </w:pPr>
      <w:rPr>
        <w:rFonts w:hint="default"/>
        <w:lang w:val="ru-RU" w:eastAsia="ru-RU" w:bidi="ru-RU"/>
      </w:rPr>
    </w:lvl>
    <w:lvl w:ilvl="8" w:tplc="615EAA46">
      <w:numFmt w:val="bullet"/>
      <w:lvlText w:val="•"/>
      <w:lvlJc w:val="left"/>
      <w:pPr>
        <w:ind w:left="6318" w:hanging="360"/>
      </w:pPr>
      <w:rPr>
        <w:rFonts w:hint="default"/>
        <w:lang w:val="ru-RU" w:eastAsia="ru-RU" w:bidi="ru-RU"/>
      </w:rPr>
    </w:lvl>
  </w:abstractNum>
  <w:abstractNum w:abstractNumId="21" w15:restartNumberingAfterBreak="0">
    <w:nsid w:val="2E662B6B"/>
    <w:multiLevelType w:val="hybridMultilevel"/>
    <w:tmpl w:val="BDFE5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B724D9"/>
    <w:multiLevelType w:val="multilevel"/>
    <w:tmpl w:val="A15CD6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24010"/>
    <w:multiLevelType w:val="multilevel"/>
    <w:tmpl w:val="EC5042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5F7A7A"/>
    <w:multiLevelType w:val="hybridMultilevel"/>
    <w:tmpl w:val="E8AEE298"/>
    <w:lvl w:ilvl="0" w:tplc="A66C0AB2">
      <w:start w:val="1"/>
      <w:numFmt w:val="decimal"/>
      <w:lvlText w:val="%1."/>
      <w:lvlJc w:val="left"/>
      <w:pPr>
        <w:ind w:left="1002" w:hanging="240"/>
      </w:pPr>
      <w:rPr>
        <w:rFonts w:ascii="Times New Roman" w:eastAsia="Times New Roman" w:hAnsi="Times New Roman" w:cs="Times New Roman" w:hint="default"/>
        <w:spacing w:val="-8"/>
        <w:w w:val="100"/>
        <w:sz w:val="24"/>
        <w:szCs w:val="24"/>
        <w:lang w:val="ru-RU" w:eastAsia="ru-RU" w:bidi="ru-RU"/>
      </w:rPr>
    </w:lvl>
    <w:lvl w:ilvl="1" w:tplc="8BCCB0B0">
      <w:numFmt w:val="bullet"/>
      <w:lvlText w:val=""/>
      <w:lvlJc w:val="left"/>
      <w:pPr>
        <w:ind w:left="1482" w:hanging="348"/>
      </w:pPr>
      <w:rPr>
        <w:rFonts w:ascii="Symbol" w:eastAsia="Symbol" w:hAnsi="Symbol" w:cs="Symbol" w:hint="default"/>
        <w:w w:val="100"/>
        <w:sz w:val="24"/>
        <w:szCs w:val="24"/>
        <w:lang w:val="ru-RU" w:eastAsia="ru-RU" w:bidi="ru-RU"/>
      </w:rPr>
    </w:lvl>
    <w:lvl w:ilvl="2" w:tplc="F6C0B330">
      <w:numFmt w:val="bullet"/>
      <w:lvlText w:val="•"/>
      <w:lvlJc w:val="left"/>
      <w:pPr>
        <w:ind w:left="2500" w:hanging="348"/>
      </w:pPr>
      <w:rPr>
        <w:rFonts w:hint="default"/>
        <w:lang w:val="ru-RU" w:eastAsia="ru-RU" w:bidi="ru-RU"/>
      </w:rPr>
    </w:lvl>
    <w:lvl w:ilvl="3" w:tplc="BE9AC762">
      <w:numFmt w:val="bullet"/>
      <w:lvlText w:val="•"/>
      <w:lvlJc w:val="left"/>
      <w:pPr>
        <w:ind w:left="3521" w:hanging="348"/>
      </w:pPr>
      <w:rPr>
        <w:rFonts w:hint="default"/>
        <w:lang w:val="ru-RU" w:eastAsia="ru-RU" w:bidi="ru-RU"/>
      </w:rPr>
    </w:lvl>
    <w:lvl w:ilvl="4" w:tplc="77EAD33A">
      <w:numFmt w:val="bullet"/>
      <w:lvlText w:val="•"/>
      <w:lvlJc w:val="left"/>
      <w:pPr>
        <w:ind w:left="4542" w:hanging="348"/>
      </w:pPr>
      <w:rPr>
        <w:rFonts w:hint="default"/>
        <w:lang w:val="ru-RU" w:eastAsia="ru-RU" w:bidi="ru-RU"/>
      </w:rPr>
    </w:lvl>
    <w:lvl w:ilvl="5" w:tplc="E1D8A5AA">
      <w:numFmt w:val="bullet"/>
      <w:lvlText w:val="•"/>
      <w:lvlJc w:val="left"/>
      <w:pPr>
        <w:ind w:left="5562" w:hanging="348"/>
      </w:pPr>
      <w:rPr>
        <w:rFonts w:hint="default"/>
        <w:lang w:val="ru-RU" w:eastAsia="ru-RU" w:bidi="ru-RU"/>
      </w:rPr>
    </w:lvl>
    <w:lvl w:ilvl="6" w:tplc="DF16096E">
      <w:numFmt w:val="bullet"/>
      <w:lvlText w:val="•"/>
      <w:lvlJc w:val="left"/>
      <w:pPr>
        <w:ind w:left="6583" w:hanging="348"/>
      </w:pPr>
      <w:rPr>
        <w:rFonts w:hint="default"/>
        <w:lang w:val="ru-RU" w:eastAsia="ru-RU" w:bidi="ru-RU"/>
      </w:rPr>
    </w:lvl>
    <w:lvl w:ilvl="7" w:tplc="FD7057D0">
      <w:numFmt w:val="bullet"/>
      <w:lvlText w:val="•"/>
      <w:lvlJc w:val="left"/>
      <w:pPr>
        <w:ind w:left="7604" w:hanging="348"/>
      </w:pPr>
      <w:rPr>
        <w:rFonts w:hint="default"/>
        <w:lang w:val="ru-RU" w:eastAsia="ru-RU" w:bidi="ru-RU"/>
      </w:rPr>
    </w:lvl>
    <w:lvl w:ilvl="8" w:tplc="573C0116">
      <w:numFmt w:val="bullet"/>
      <w:lvlText w:val="•"/>
      <w:lvlJc w:val="left"/>
      <w:pPr>
        <w:ind w:left="8624" w:hanging="348"/>
      </w:pPr>
      <w:rPr>
        <w:rFonts w:hint="default"/>
        <w:lang w:val="ru-RU" w:eastAsia="ru-RU" w:bidi="ru-RU"/>
      </w:rPr>
    </w:lvl>
  </w:abstractNum>
  <w:abstractNum w:abstractNumId="26" w15:restartNumberingAfterBreak="0">
    <w:nsid w:val="3CB35366"/>
    <w:multiLevelType w:val="hybridMultilevel"/>
    <w:tmpl w:val="4C60778A"/>
    <w:lvl w:ilvl="0" w:tplc="8230F0AE">
      <w:numFmt w:val="bullet"/>
      <w:lvlText w:val="•"/>
      <w:lvlJc w:val="left"/>
      <w:pPr>
        <w:ind w:left="825" w:hanging="360"/>
      </w:pPr>
      <w:rPr>
        <w:rFonts w:ascii="Times New Roman" w:eastAsia="Times New Roman" w:hAnsi="Times New Roman" w:cs="Times New Roman" w:hint="default"/>
        <w:spacing w:val="-8"/>
        <w:w w:val="100"/>
        <w:sz w:val="24"/>
        <w:szCs w:val="24"/>
        <w:lang w:val="ru-RU" w:eastAsia="ru-RU" w:bidi="ru-RU"/>
      </w:rPr>
    </w:lvl>
    <w:lvl w:ilvl="1" w:tplc="F6082E8C">
      <w:numFmt w:val="bullet"/>
      <w:lvlText w:val="•"/>
      <w:lvlJc w:val="left"/>
      <w:pPr>
        <w:ind w:left="1507" w:hanging="360"/>
      </w:pPr>
      <w:rPr>
        <w:rFonts w:hint="default"/>
        <w:lang w:val="ru-RU" w:eastAsia="ru-RU" w:bidi="ru-RU"/>
      </w:rPr>
    </w:lvl>
    <w:lvl w:ilvl="2" w:tplc="0CEAD476">
      <w:numFmt w:val="bullet"/>
      <w:lvlText w:val="•"/>
      <w:lvlJc w:val="left"/>
      <w:pPr>
        <w:ind w:left="2194" w:hanging="360"/>
      </w:pPr>
      <w:rPr>
        <w:rFonts w:hint="default"/>
        <w:lang w:val="ru-RU" w:eastAsia="ru-RU" w:bidi="ru-RU"/>
      </w:rPr>
    </w:lvl>
    <w:lvl w:ilvl="3" w:tplc="650ACD18">
      <w:numFmt w:val="bullet"/>
      <w:lvlText w:val="•"/>
      <w:lvlJc w:val="left"/>
      <w:pPr>
        <w:ind w:left="2881" w:hanging="360"/>
      </w:pPr>
      <w:rPr>
        <w:rFonts w:hint="default"/>
        <w:lang w:val="ru-RU" w:eastAsia="ru-RU" w:bidi="ru-RU"/>
      </w:rPr>
    </w:lvl>
    <w:lvl w:ilvl="4" w:tplc="BD1446A8">
      <w:numFmt w:val="bullet"/>
      <w:lvlText w:val="•"/>
      <w:lvlJc w:val="left"/>
      <w:pPr>
        <w:ind w:left="3569" w:hanging="360"/>
      </w:pPr>
      <w:rPr>
        <w:rFonts w:hint="default"/>
        <w:lang w:val="ru-RU" w:eastAsia="ru-RU" w:bidi="ru-RU"/>
      </w:rPr>
    </w:lvl>
    <w:lvl w:ilvl="5" w:tplc="E8607300">
      <w:numFmt w:val="bullet"/>
      <w:lvlText w:val="•"/>
      <w:lvlJc w:val="left"/>
      <w:pPr>
        <w:ind w:left="4256" w:hanging="360"/>
      </w:pPr>
      <w:rPr>
        <w:rFonts w:hint="default"/>
        <w:lang w:val="ru-RU" w:eastAsia="ru-RU" w:bidi="ru-RU"/>
      </w:rPr>
    </w:lvl>
    <w:lvl w:ilvl="6" w:tplc="36049DD0">
      <w:numFmt w:val="bullet"/>
      <w:lvlText w:val="•"/>
      <w:lvlJc w:val="left"/>
      <w:pPr>
        <w:ind w:left="4943" w:hanging="360"/>
      </w:pPr>
      <w:rPr>
        <w:rFonts w:hint="default"/>
        <w:lang w:val="ru-RU" w:eastAsia="ru-RU" w:bidi="ru-RU"/>
      </w:rPr>
    </w:lvl>
    <w:lvl w:ilvl="7" w:tplc="9CA25A1A">
      <w:numFmt w:val="bullet"/>
      <w:lvlText w:val="•"/>
      <w:lvlJc w:val="left"/>
      <w:pPr>
        <w:ind w:left="5631" w:hanging="360"/>
      </w:pPr>
      <w:rPr>
        <w:rFonts w:hint="default"/>
        <w:lang w:val="ru-RU" w:eastAsia="ru-RU" w:bidi="ru-RU"/>
      </w:rPr>
    </w:lvl>
    <w:lvl w:ilvl="8" w:tplc="0A3E403A">
      <w:numFmt w:val="bullet"/>
      <w:lvlText w:val="•"/>
      <w:lvlJc w:val="left"/>
      <w:pPr>
        <w:ind w:left="6318" w:hanging="360"/>
      </w:pPr>
      <w:rPr>
        <w:rFonts w:hint="default"/>
        <w:lang w:val="ru-RU" w:eastAsia="ru-RU" w:bidi="ru-RU"/>
      </w:rPr>
    </w:lvl>
  </w:abstractNum>
  <w:abstractNum w:abstractNumId="27" w15:restartNumberingAfterBreak="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4134250C"/>
    <w:multiLevelType w:val="hybridMultilevel"/>
    <w:tmpl w:val="096E36B0"/>
    <w:lvl w:ilvl="0" w:tplc="7C5A1396">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C8E6D458">
      <w:numFmt w:val="bullet"/>
      <w:lvlText w:val="•"/>
      <w:lvlJc w:val="left"/>
      <w:pPr>
        <w:ind w:left="1507" w:hanging="360"/>
      </w:pPr>
      <w:rPr>
        <w:rFonts w:hint="default"/>
        <w:lang w:val="ru-RU" w:eastAsia="ru-RU" w:bidi="ru-RU"/>
      </w:rPr>
    </w:lvl>
    <w:lvl w:ilvl="2" w:tplc="DDA23136">
      <w:numFmt w:val="bullet"/>
      <w:lvlText w:val="•"/>
      <w:lvlJc w:val="left"/>
      <w:pPr>
        <w:ind w:left="2194" w:hanging="360"/>
      </w:pPr>
      <w:rPr>
        <w:rFonts w:hint="default"/>
        <w:lang w:val="ru-RU" w:eastAsia="ru-RU" w:bidi="ru-RU"/>
      </w:rPr>
    </w:lvl>
    <w:lvl w:ilvl="3" w:tplc="432C42DC">
      <w:numFmt w:val="bullet"/>
      <w:lvlText w:val="•"/>
      <w:lvlJc w:val="left"/>
      <w:pPr>
        <w:ind w:left="2881" w:hanging="360"/>
      </w:pPr>
      <w:rPr>
        <w:rFonts w:hint="default"/>
        <w:lang w:val="ru-RU" w:eastAsia="ru-RU" w:bidi="ru-RU"/>
      </w:rPr>
    </w:lvl>
    <w:lvl w:ilvl="4" w:tplc="60BC9DFC">
      <w:numFmt w:val="bullet"/>
      <w:lvlText w:val="•"/>
      <w:lvlJc w:val="left"/>
      <w:pPr>
        <w:ind w:left="3569" w:hanging="360"/>
      </w:pPr>
      <w:rPr>
        <w:rFonts w:hint="default"/>
        <w:lang w:val="ru-RU" w:eastAsia="ru-RU" w:bidi="ru-RU"/>
      </w:rPr>
    </w:lvl>
    <w:lvl w:ilvl="5" w:tplc="669269F2">
      <w:numFmt w:val="bullet"/>
      <w:lvlText w:val="•"/>
      <w:lvlJc w:val="left"/>
      <w:pPr>
        <w:ind w:left="4256" w:hanging="360"/>
      </w:pPr>
      <w:rPr>
        <w:rFonts w:hint="default"/>
        <w:lang w:val="ru-RU" w:eastAsia="ru-RU" w:bidi="ru-RU"/>
      </w:rPr>
    </w:lvl>
    <w:lvl w:ilvl="6" w:tplc="F23EB93E">
      <w:numFmt w:val="bullet"/>
      <w:lvlText w:val="•"/>
      <w:lvlJc w:val="left"/>
      <w:pPr>
        <w:ind w:left="4943" w:hanging="360"/>
      </w:pPr>
      <w:rPr>
        <w:rFonts w:hint="default"/>
        <w:lang w:val="ru-RU" w:eastAsia="ru-RU" w:bidi="ru-RU"/>
      </w:rPr>
    </w:lvl>
    <w:lvl w:ilvl="7" w:tplc="076AED06">
      <w:numFmt w:val="bullet"/>
      <w:lvlText w:val="•"/>
      <w:lvlJc w:val="left"/>
      <w:pPr>
        <w:ind w:left="5631" w:hanging="360"/>
      </w:pPr>
      <w:rPr>
        <w:rFonts w:hint="default"/>
        <w:lang w:val="ru-RU" w:eastAsia="ru-RU" w:bidi="ru-RU"/>
      </w:rPr>
    </w:lvl>
    <w:lvl w:ilvl="8" w:tplc="A99A1DC2">
      <w:numFmt w:val="bullet"/>
      <w:lvlText w:val="•"/>
      <w:lvlJc w:val="left"/>
      <w:pPr>
        <w:ind w:left="6318" w:hanging="360"/>
      </w:pPr>
      <w:rPr>
        <w:rFonts w:hint="default"/>
        <w:lang w:val="ru-RU" w:eastAsia="ru-RU" w:bidi="ru-RU"/>
      </w:rPr>
    </w:lvl>
  </w:abstractNum>
  <w:abstractNum w:abstractNumId="29" w15:restartNumberingAfterBreak="0">
    <w:nsid w:val="44B7552A"/>
    <w:multiLevelType w:val="hybridMultilevel"/>
    <w:tmpl w:val="E09A0CCC"/>
    <w:lvl w:ilvl="0" w:tplc="6AE8B176">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AF9096FA">
      <w:numFmt w:val="bullet"/>
      <w:lvlText w:val="•"/>
      <w:lvlJc w:val="left"/>
      <w:pPr>
        <w:ind w:left="1147" w:hanging="318"/>
      </w:pPr>
      <w:rPr>
        <w:rFonts w:hint="default"/>
        <w:lang w:val="ru-RU" w:eastAsia="ru-RU" w:bidi="ru-RU"/>
      </w:rPr>
    </w:lvl>
    <w:lvl w:ilvl="2" w:tplc="61F0D322">
      <w:numFmt w:val="bullet"/>
      <w:lvlText w:val="•"/>
      <w:lvlJc w:val="left"/>
      <w:pPr>
        <w:ind w:left="1874" w:hanging="318"/>
      </w:pPr>
      <w:rPr>
        <w:rFonts w:hint="default"/>
        <w:lang w:val="ru-RU" w:eastAsia="ru-RU" w:bidi="ru-RU"/>
      </w:rPr>
    </w:lvl>
    <w:lvl w:ilvl="3" w:tplc="45A41A1C">
      <w:numFmt w:val="bullet"/>
      <w:lvlText w:val="•"/>
      <w:lvlJc w:val="left"/>
      <w:pPr>
        <w:ind w:left="2601" w:hanging="318"/>
      </w:pPr>
      <w:rPr>
        <w:rFonts w:hint="default"/>
        <w:lang w:val="ru-RU" w:eastAsia="ru-RU" w:bidi="ru-RU"/>
      </w:rPr>
    </w:lvl>
    <w:lvl w:ilvl="4" w:tplc="0600A900">
      <w:numFmt w:val="bullet"/>
      <w:lvlText w:val="•"/>
      <w:lvlJc w:val="left"/>
      <w:pPr>
        <w:ind w:left="3329" w:hanging="318"/>
      </w:pPr>
      <w:rPr>
        <w:rFonts w:hint="default"/>
        <w:lang w:val="ru-RU" w:eastAsia="ru-RU" w:bidi="ru-RU"/>
      </w:rPr>
    </w:lvl>
    <w:lvl w:ilvl="5" w:tplc="07D03896">
      <w:numFmt w:val="bullet"/>
      <w:lvlText w:val="•"/>
      <w:lvlJc w:val="left"/>
      <w:pPr>
        <w:ind w:left="4056" w:hanging="318"/>
      </w:pPr>
      <w:rPr>
        <w:rFonts w:hint="default"/>
        <w:lang w:val="ru-RU" w:eastAsia="ru-RU" w:bidi="ru-RU"/>
      </w:rPr>
    </w:lvl>
    <w:lvl w:ilvl="6" w:tplc="1D4EA32C">
      <w:numFmt w:val="bullet"/>
      <w:lvlText w:val="•"/>
      <w:lvlJc w:val="left"/>
      <w:pPr>
        <w:ind w:left="4783" w:hanging="318"/>
      </w:pPr>
      <w:rPr>
        <w:rFonts w:hint="default"/>
        <w:lang w:val="ru-RU" w:eastAsia="ru-RU" w:bidi="ru-RU"/>
      </w:rPr>
    </w:lvl>
    <w:lvl w:ilvl="7" w:tplc="61F2DC0E">
      <w:numFmt w:val="bullet"/>
      <w:lvlText w:val="•"/>
      <w:lvlJc w:val="left"/>
      <w:pPr>
        <w:ind w:left="5511" w:hanging="318"/>
      </w:pPr>
      <w:rPr>
        <w:rFonts w:hint="default"/>
        <w:lang w:val="ru-RU" w:eastAsia="ru-RU" w:bidi="ru-RU"/>
      </w:rPr>
    </w:lvl>
    <w:lvl w:ilvl="8" w:tplc="BF769058">
      <w:numFmt w:val="bullet"/>
      <w:lvlText w:val="•"/>
      <w:lvlJc w:val="left"/>
      <w:pPr>
        <w:ind w:left="6238" w:hanging="318"/>
      </w:pPr>
      <w:rPr>
        <w:rFonts w:hint="default"/>
        <w:lang w:val="ru-RU" w:eastAsia="ru-RU" w:bidi="ru-RU"/>
      </w:rPr>
    </w:lvl>
  </w:abstractNum>
  <w:abstractNum w:abstractNumId="30" w15:restartNumberingAfterBreak="0">
    <w:nsid w:val="48AB7C39"/>
    <w:multiLevelType w:val="multilevel"/>
    <w:tmpl w:val="B52246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BF782E"/>
    <w:multiLevelType w:val="hybridMultilevel"/>
    <w:tmpl w:val="AB964D54"/>
    <w:lvl w:ilvl="0" w:tplc="FD8A3B6A">
      <w:numFmt w:val="bullet"/>
      <w:lvlText w:val="–"/>
      <w:lvlJc w:val="left"/>
      <w:pPr>
        <w:ind w:left="762" w:hanging="711"/>
      </w:pPr>
      <w:rPr>
        <w:rFonts w:ascii="Times New Roman" w:eastAsia="Times New Roman" w:hAnsi="Times New Roman" w:cs="Times New Roman" w:hint="default"/>
        <w:spacing w:val="-16"/>
        <w:w w:val="100"/>
        <w:sz w:val="24"/>
        <w:szCs w:val="24"/>
        <w:lang w:val="ru-RU" w:eastAsia="ru-RU" w:bidi="ru-RU"/>
      </w:rPr>
    </w:lvl>
    <w:lvl w:ilvl="1" w:tplc="A14A2F84">
      <w:numFmt w:val="bullet"/>
      <w:lvlText w:val="•"/>
      <w:lvlJc w:val="left"/>
      <w:pPr>
        <w:ind w:left="1750" w:hanging="711"/>
      </w:pPr>
      <w:rPr>
        <w:rFonts w:hint="default"/>
        <w:lang w:val="ru-RU" w:eastAsia="ru-RU" w:bidi="ru-RU"/>
      </w:rPr>
    </w:lvl>
    <w:lvl w:ilvl="2" w:tplc="360CE33C">
      <w:numFmt w:val="bullet"/>
      <w:lvlText w:val="•"/>
      <w:lvlJc w:val="left"/>
      <w:pPr>
        <w:ind w:left="2741" w:hanging="711"/>
      </w:pPr>
      <w:rPr>
        <w:rFonts w:hint="default"/>
        <w:lang w:val="ru-RU" w:eastAsia="ru-RU" w:bidi="ru-RU"/>
      </w:rPr>
    </w:lvl>
    <w:lvl w:ilvl="3" w:tplc="32E83EF2">
      <w:numFmt w:val="bullet"/>
      <w:lvlText w:val="•"/>
      <w:lvlJc w:val="left"/>
      <w:pPr>
        <w:ind w:left="3731" w:hanging="711"/>
      </w:pPr>
      <w:rPr>
        <w:rFonts w:hint="default"/>
        <w:lang w:val="ru-RU" w:eastAsia="ru-RU" w:bidi="ru-RU"/>
      </w:rPr>
    </w:lvl>
    <w:lvl w:ilvl="4" w:tplc="593E0CFA">
      <w:numFmt w:val="bullet"/>
      <w:lvlText w:val="•"/>
      <w:lvlJc w:val="left"/>
      <w:pPr>
        <w:ind w:left="4722" w:hanging="711"/>
      </w:pPr>
      <w:rPr>
        <w:rFonts w:hint="default"/>
        <w:lang w:val="ru-RU" w:eastAsia="ru-RU" w:bidi="ru-RU"/>
      </w:rPr>
    </w:lvl>
    <w:lvl w:ilvl="5" w:tplc="4DFAD672">
      <w:numFmt w:val="bullet"/>
      <w:lvlText w:val="•"/>
      <w:lvlJc w:val="left"/>
      <w:pPr>
        <w:ind w:left="5713" w:hanging="711"/>
      </w:pPr>
      <w:rPr>
        <w:rFonts w:hint="default"/>
        <w:lang w:val="ru-RU" w:eastAsia="ru-RU" w:bidi="ru-RU"/>
      </w:rPr>
    </w:lvl>
    <w:lvl w:ilvl="6" w:tplc="6F0EFC12">
      <w:numFmt w:val="bullet"/>
      <w:lvlText w:val="•"/>
      <w:lvlJc w:val="left"/>
      <w:pPr>
        <w:ind w:left="6703" w:hanging="711"/>
      </w:pPr>
      <w:rPr>
        <w:rFonts w:hint="default"/>
        <w:lang w:val="ru-RU" w:eastAsia="ru-RU" w:bidi="ru-RU"/>
      </w:rPr>
    </w:lvl>
    <w:lvl w:ilvl="7" w:tplc="E44822EA">
      <w:numFmt w:val="bullet"/>
      <w:lvlText w:val="•"/>
      <w:lvlJc w:val="left"/>
      <w:pPr>
        <w:ind w:left="7694" w:hanging="711"/>
      </w:pPr>
      <w:rPr>
        <w:rFonts w:hint="default"/>
        <w:lang w:val="ru-RU" w:eastAsia="ru-RU" w:bidi="ru-RU"/>
      </w:rPr>
    </w:lvl>
    <w:lvl w:ilvl="8" w:tplc="C726A11C">
      <w:numFmt w:val="bullet"/>
      <w:lvlText w:val="•"/>
      <w:lvlJc w:val="left"/>
      <w:pPr>
        <w:ind w:left="8685" w:hanging="711"/>
      </w:pPr>
      <w:rPr>
        <w:rFonts w:hint="default"/>
        <w:lang w:val="ru-RU" w:eastAsia="ru-RU" w:bidi="ru-RU"/>
      </w:rPr>
    </w:lvl>
  </w:abstractNum>
  <w:abstractNum w:abstractNumId="32" w15:restartNumberingAfterBreak="0">
    <w:nsid w:val="4B577B04"/>
    <w:multiLevelType w:val="hybridMultilevel"/>
    <w:tmpl w:val="479486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4" w15:restartNumberingAfterBreak="0">
    <w:nsid w:val="591E13D5"/>
    <w:multiLevelType w:val="hybridMultilevel"/>
    <w:tmpl w:val="1E3A19DA"/>
    <w:lvl w:ilvl="0" w:tplc="436AA7EA">
      <w:numFmt w:val="bullet"/>
      <w:lvlText w:val=""/>
      <w:lvlJc w:val="left"/>
      <w:pPr>
        <w:ind w:left="1198" w:hanging="348"/>
      </w:pPr>
      <w:rPr>
        <w:rFonts w:ascii="Symbol" w:eastAsia="Symbol" w:hAnsi="Symbol" w:cs="Symbol" w:hint="default"/>
        <w:w w:val="100"/>
        <w:sz w:val="24"/>
        <w:szCs w:val="24"/>
        <w:lang w:val="ru-RU" w:eastAsia="ru-RU" w:bidi="ru-RU"/>
      </w:rPr>
    </w:lvl>
    <w:lvl w:ilvl="1" w:tplc="4BFA196A">
      <w:numFmt w:val="bullet"/>
      <w:lvlText w:val="-"/>
      <w:lvlJc w:val="left"/>
      <w:pPr>
        <w:ind w:left="478" w:hanging="142"/>
      </w:pPr>
      <w:rPr>
        <w:rFonts w:ascii="Verdana" w:eastAsia="Verdana" w:hAnsi="Verdana" w:cs="Verdana" w:hint="default"/>
        <w:w w:val="97"/>
        <w:sz w:val="24"/>
        <w:szCs w:val="24"/>
        <w:lang w:val="ru-RU" w:eastAsia="ru-RU" w:bidi="ru-RU"/>
      </w:rPr>
    </w:lvl>
    <w:lvl w:ilvl="2" w:tplc="47B8BE80">
      <w:numFmt w:val="bullet"/>
      <w:lvlText w:val="•"/>
      <w:lvlJc w:val="left"/>
      <w:pPr>
        <w:ind w:left="2251" w:hanging="142"/>
      </w:pPr>
      <w:rPr>
        <w:rFonts w:hint="default"/>
        <w:lang w:val="ru-RU" w:eastAsia="ru-RU" w:bidi="ru-RU"/>
      </w:rPr>
    </w:lvl>
    <w:lvl w:ilvl="3" w:tplc="B7A24EE8">
      <w:numFmt w:val="bullet"/>
      <w:lvlText w:val="•"/>
      <w:lvlJc w:val="left"/>
      <w:pPr>
        <w:ind w:left="3303" w:hanging="142"/>
      </w:pPr>
      <w:rPr>
        <w:rFonts w:hint="default"/>
        <w:lang w:val="ru-RU" w:eastAsia="ru-RU" w:bidi="ru-RU"/>
      </w:rPr>
    </w:lvl>
    <w:lvl w:ilvl="4" w:tplc="877619DA">
      <w:numFmt w:val="bullet"/>
      <w:lvlText w:val="•"/>
      <w:lvlJc w:val="left"/>
      <w:pPr>
        <w:ind w:left="4355" w:hanging="142"/>
      </w:pPr>
      <w:rPr>
        <w:rFonts w:hint="default"/>
        <w:lang w:val="ru-RU" w:eastAsia="ru-RU" w:bidi="ru-RU"/>
      </w:rPr>
    </w:lvl>
    <w:lvl w:ilvl="5" w:tplc="1EDA0B8C">
      <w:numFmt w:val="bullet"/>
      <w:lvlText w:val="•"/>
      <w:lvlJc w:val="left"/>
      <w:pPr>
        <w:ind w:left="5407" w:hanging="142"/>
      </w:pPr>
      <w:rPr>
        <w:rFonts w:hint="default"/>
        <w:lang w:val="ru-RU" w:eastAsia="ru-RU" w:bidi="ru-RU"/>
      </w:rPr>
    </w:lvl>
    <w:lvl w:ilvl="6" w:tplc="47CE1BE2">
      <w:numFmt w:val="bullet"/>
      <w:lvlText w:val="•"/>
      <w:lvlJc w:val="left"/>
      <w:pPr>
        <w:ind w:left="6459" w:hanging="142"/>
      </w:pPr>
      <w:rPr>
        <w:rFonts w:hint="default"/>
        <w:lang w:val="ru-RU" w:eastAsia="ru-RU" w:bidi="ru-RU"/>
      </w:rPr>
    </w:lvl>
    <w:lvl w:ilvl="7" w:tplc="EED4E732">
      <w:numFmt w:val="bullet"/>
      <w:lvlText w:val="•"/>
      <w:lvlJc w:val="left"/>
      <w:pPr>
        <w:ind w:left="7510" w:hanging="142"/>
      </w:pPr>
      <w:rPr>
        <w:rFonts w:hint="default"/>
        <w:lang w:val="ru-RU" w:eastAsia="ru-RU" w:bidi="ru-RU"/>
      </w:rPr>
    </w:lvl>
    <w:lvl w:ilvl="8" w:tplc="EFDA2F96">
      <w:numFmt w:val="bullet"/>
      <w:lvlText w:val="•"/>
      <w:lvlJc w:val="left"/>
      <w:pPr>
        <w:ind w:left="8562" w:hanging="142"/>
      </w:pPr>
      <w:rPr>
        <w:rFonts w:hint="default"/>
        <w:lang w:val="ru-RU" w:eastAsia="ru-RU" w:bidi="ru-RU"/>
      </w:rPr>
    </w:lvl>
  </w:abstractNum>
  <w:abstractNum w:abstractNumId="35" w15:restartNumberingAfterBreak="0">
    <w:nsid w:val="59972D76"/>
    <w:multiLevelType w:val="hybridMultilevel"/>
    <w:tmpl w:val="64F48526"/>
    <w:lvl w:ilvl="0" w:tplc="6EFAD034">
      <w:start w:val="3"/>
      <w:numFmt w:val="decimal"/>
      <w:lvlText w:val="%1."/>
      <w:lvlJc w:val="left"/>
      <w:pPr>
        <w:ind w:left="118" w:hanging="310"/>
      </w:pPr>
      <w:rPr>
        <w:rFonts w:ascii="Times New Roman" w:eastAsia="Times New Roman" w:hAnsi="Times New Roman" w:cs="Times New Roman" w:hint="default"/>
        <w:spacing w:val="-19"/>
        <w:w w:val="100"/>
        <w:sz w:val="24"/>
        <w:szCs w:val="24"/>
        <w:lang w:val="ru-RU" w:eastAsia="ru-RU" w:bidi="ru-RU"/>
      </w:rPr>
    </w:lvl>
    <w:lvl w:ilvl="1" w:tplc="D2A0DB76">
      <w:numFmt w:val="bullet"/>
      <w:lvlText w:val="•"/>
      <w:lvlJc w:val="left"/>
      <w:pPr>
        <w:ind w:left="1108" w:hanging="310"/>
      </w:pPr>
      <w:rPr>
        <w:rFonts w:hint="default"/>
        <w:lang w:val="ru-RU" w:eastAsia="ru-RU" w:bidi="ru-RU"/>
      </w:rPr>
    </w:lvl>
    <w:lvl w:ilvl="2" w:tplc="BDE8ED2A">
      <w:numFmt w:val="bullet"/>
      <w:lvlText w:val="•"/>
      <w:lvlJc w:val="left"/>
      <w:pPr>
        <w:ind w:left="2097" w:hanging="310"/>
      </w:pPr>
      <w:rPr>
        <w:rFonts w:hint="default"/>
        <w:lang w:val="ru-RU" w:eastAsia="ru-RU" w:bidi="ru-RU"/>
      </w:rPr>
    </w:lvl>
    <w:lvl w:ilvl="3" w:tplc="0E145B78">
      <w:numFmt w:val="bullet"/>
      <w:lvlText w:val="•"/>
      <w:lvlJc w:val="left"/>
      <w:pPr>
        <w:ind w:left="3085" w:hanging="310"/>
      </w:pPr>
      <w:rPr>
        <w:rFonts w:hint="default"/>
        <w:lang w:val="ru-RU" w:eastAsia="ru-RU" w:bidi="ru-RU"/>
      </w:rPr>
    </w:lvl>
    <w:lvl w:ilvl="4" w:tplc="8850D2CE">
      <w:numFmt w:val="bullet"/>
      <w:lvlText w:val="•"/>
      <w:lvlJc w:val="left"/>
      <w:pPr>
        <w:ind w:left="4074" w:hanging="310"/>
      </w:pPr>
      <w:rPr>
        <w:rFonts w:hint="default"/>
        <w:lang w:val="ru-RU" w:eastAsia="ru-RU" w:bidi="ru-RU"/>
      </w:rPr>
    </w:lvl>
    <w:lvl w:ilvl="5" w:tplc="E806E9CA">
      <w:numFmt w:val="bullet"/>
      <w:lvlText w:val="•"/>
      <w:lvlJc w:val="left"/>
      <w:pPr>
        <w:ind w:left="5063" w:hanging="310"/>
      </w:pPr>
      <w:rPr>
        <w:rFonts w:hint="default"/>
        <w:lang w:val="ru-RU" w:eastAsia="ru-RU" w:bidi="ru-RU"/>
      </w:rPr>
    </w:lvl>
    <w:lvl w:ilvl="6" w:tplc="68F4D788">
      <w:numFmt w:val="bullet"/>
      <w:lvlText w:val="•"/>
      <w:lvlJc w:val="left"/>
      <w:pPr>
        <w:ind w:left="6051" w:hanging="310"/>
      </w:pPr>
      <w:rPr>
        <w:rFonts w:hint="default"/>
        <w:lang w:val="ru-RU" w:eastAsia="ru-RU" w:bidi="ru-RU"/>
      </w:rPr>
    </w:lvl>
    <w:lvl w:ilvl="7" w:tplc="308E4822">
      <w:numFmt w:val="bullet"/>
      <w:lvlText w:val="•"/>
      <w:lvlJc w:val="left"/>
      <w:pPr>
        <w:ind w:left="7040" w:hanging="310"/>
      </w:pPr>
      <w:rPr>
        <w:rFonts w:hint="default"/>
        <w:lang w:val="ru-RU" w:eastAsia="ru-RU" w:bidi="ru-RU"/>
      </w:rPr>
    </w:lvl>
    <w:lvl w:ilvl="8" w:tplc="9C748A10">
      <w:numFmt w:val="bullet"/>
      <w:lvlText w:val="•"/>
      <w:lvlJc w:val="left"/>
      <w:pPr>
        <w:ind w:left="8029" w:hanging="310"/>
      </w:pPr>
      <w:rPr>
        <w:rFonts w:hint="default"/>
        <w:lang w:val="ru-RU" w:eastAsia="ru-RU" w:bidi="ru-RU"/>
      </w:rPr>
    </w:lvl>
  </w:abstractNum>
  <w:abstractNum w:abstractNumId="36" w15:restartNumberingAfterBreak="0">
    <w:nsid w:val="599A2995"/>
    <w:multiLevelType w:val="hybridMultilevel"/>
    <w:tmpl w:val="03E4B386"/>
    <w:lvl w:ilvl="0" w:tplc="95C29E9E">
      <w:numFmt w:val="bullet"/>
      <w:lvlText w:val=""/>
      <w:lvlJc w:val="left"/>
      <w:pPr>
        <w:ind w:left="478" w:hanging="360"/>
      </w:pPr>
      <w:rPr>
        <w:rFonts w:ascii="Symbol" w:eastAsia="Symbol" w:hAnsi="Symbol" w:cs="Symbol" w:hint="default"/>
        <w:w w:val="100"/>
        <w:sz w:val="24"/>
        <w:szCs w:val="24"/>
        <w:lang w:val="ru-RU" w:eastAsia="ru-RU" w:bidi="ru-RU"/>
      </w:rPr>
    </w:lvl>
    <w:lvl w:ilvl="1" w:tplc="82FA534A">
      <w:numFmt w:val="bullet"/>
      <w:lvlText w:val=""/>
      <w:lvlJc w:val="left"/>
      <w:pPr>
        <w:ind w:left="118" w:hanging="264"/>
      </w:pPr>
      <w:rPr>
        <w:rFonts w:ascii="Symbol" w:eastAsia="Symbol" w:hAnsi="Symbol" w:cs="Symbol" w:hint="default"/>
        <w:w w:val="100"/>
        <w:sz w:val="24"/>
        <w:szCs w:val="24"/>
        <w:lang w:val="ru-RU" w:eastAsia="ru-RU" w:bidi="ru-RU"/>
      </w:rPr>
    </w:lvl>
    <w:lvl w:ilvl="2" w:tplc="C2CEE9BC">
      <w:numFmt w:val="bullet"/>
      <w:lvlText w:val="•"/>
      <w:lvlJc w:val="left"/>
      <w:pPr>
        <w:ind w:left="1538" w:hanging="264"/>
      </w:pPr>
      <w:rPr>
        <w:rFonts w:hint="default"/>
        <w:lang w:val="ru-RU" w:eastAsia="ru-RU" w:bidi="ru-RU"/>
      </w:rPr>
    </w:lvl>
    <w:lvl w:ilvl="3" w:tplc="8DEAEEE6">
      <w:numFmt w:val="bullet"/>
      <w:lvlText w:val="•"/>
      <w:lvlJc w:val="left"/>
      <w:pPr>
        <w:ind w:left="2596" w:hanging="264"/>
      </w:pPr>
      <w:rPr>
        <w:rFonts w:hint="default"/>
        <w:lang w:val="ru-RU" w:eastAsia="ru-RU" w:bidi="ru-RU"/>
      </w:rPr>
    </w:lvl>
    <w:lvl w:ilvl="4" w:tplc="91A01A8E">
      <w:numFmt w:val="bullet"/>
      <w:lvlText w:val="•"/>
      <w:lvlJc w:val="left"/>
      <w:pPr>
        <w:ind w:left="3655" w:hanging="264"/>
      </w:pPr>
      <w:rPr>
        <w:rFonts w:hint="default"/>
        <w:lang w:val="ru-RU" w:eastAsia="ru-RU" w:bidi="ru-RU"/>
      </w:rPr>
    </w:lvl>
    <w:lvl w:ilvl="5" w:tplc="292020D6">
      <w:numFmt w:val="bullet"/>
      <w:lvlText w:val="•"/>
      <w:lvlJc w:val="left"/>
      <w:pPr>
        <w:ind w:left="4713" w:hanging="264"/>
      </w:pPr>
      <w:rPr>
        <w:rFonts w:hint="default"/>
        <w:lang w:val="ru-RU" w:eastAsia="ru-RU" w:bidi="ru-RU"/>
      </w:rPr>
    </w:lvl>
    <w:lvl w:ilvl="6" w:tplc="2DE4D38A">
      <w:numFmt w:val="bullet"/>
      <w:lvlText w:val="•"/>
      <w:lvlJc w:val="left"/>
      <w:pPr>
        <w:ind w:left="5772" w:hanging="264"/>
      </w:pPr>
      <w:rPr>
        <w:rFonts w:hint="default"/>
        <w:lang w:val="ru-RU" w:eastAsia="ru-RU" w:bidi="ru-RU"/>
      </w:rPr>
    </w:lvl>
    <w:lvl w:ilvl="7" w:tplc="08DEAD78">
      <w:numFmt w:val="bullet"/>
      <w:lvlText w:val="•"/>
      <w:lvlJc w:val="left"/>
      <w:pPr>
        <w:ind w:left="6830" w:hanging="264"/>
      </w:pPr>
      <w:rPr>
        <w:rFonts w:hint="default"/>
        <w:lang w:val="ru-RU" w:eastAsia="ru-RU" w:bidi="ru-RU"/>
      </w:rPr>
    </w:lvl>
    <w:lvl w:ilvl="8" w:tplc="4A168BCC">
      <w:numFmt w:val="bullet"/>
      <w:lvlText w:val="•"/>
      <w:lvlJc w:val="left"/>
      <w:pPr>
        <w:ind w:left="7889" w:hanging="264"/>
      </w:pPr>
      <w:rPr>
        <w:rFonts w:hint="default"/>
        <w:lang w:val="ru-RU" w:eastAsia="ru-RU" w:bidi="ru-RU"/>
      </w:rPr>
    </w:lvl>
  </w:abstractNum>
  <w:abstractNum w:abstractNumId="37" w15:restartNumberingAfterBreak="0">
    <w:nsid w:val="5A997ADC"/>
    <w:multiLevelType w:val="hybridMultilevel"/>
    <w:tmpl w:val="21B8FB82"/>
    <w:lvl w:ilvl="0" w:tplc="6E504F22">
      <w:start w:val="1"/>
      <w:numFmt w:val="decimal"/>
      <w:lvlText w:val="%1."/>
      <w:lvlJc w:val="left"/>
      <w:pPr>
        <w:ind w:left="338" w:hanging="234"/>
      </w:pPr>
      <w:rPr>
        <w:rFonts w:ascii="Times New Roman" w:eastAsia="Times New Roman" w:hAnsi="Times New Roman" w:cs="Times New Roman" w:hint="default"/>
        <w:spacing w:val="-3"/>
        <w:w w:val="100"/>
        <w:sz w:val="24"/>
        <w:szCs w:val="24"/>
        <w:lang w:val="ru-RU" w:eastAsia="ru-RU" w:bidi="ru-RU"/>
      </w:rPr>
    </w:lvl>
    <w:lvl w:ilvl="1" w:tplc="32F6969A">
      <w:numFmt w:val="bullet"/>
      <w:lvlText w:val="•"/>
      <w:lvlJc w:val="left"/>
      <w:pPr>
        <w:ind w:left="813" w:hanging="348"/>
      </w:pPr>
      <w:rPr>
        <w:rFonts w:ascii="Times New Roman" w:eastAsia="Times New Roman" w:hAnsi="Times New Roman" w:cs="Times New Roman" w:hint="default"/>
        <w:spacing w:val="-33"/>
        <w:w w:val="100"/>
        <w:sz w:val="24"/>
        <w:szCs w:val="24"/>
        <w:lang w:val="ru-RU" w:eastAsia="ru-RU" w:bidi="ru-RU"/>
      </w:rPr>
    </w:lvl>
    <w:lvl w:ilvl="2" w:tplc="F61AE87C">
      <w:numFmt w:val="bullet"/>
      <w:lvlText w:val="•"/>
      <w:lvlJc w:val="left"/>
      <w:pPr>
        <w:ind w:left="1583" w:hanging="348"/>
      </w:pPr>
      <w:rPr>
        <w:rFonts w:hint="default"/>
        <w:lang w:val="ru-RU" w:eastAsia="ru-RU" w:bidi="ru-RU"/>
      </w:rPr>
    </w:lvl>
    <w:lvl w:ilvl="3" w:tplc="9962C458">
      <w:numFmt w:val="bullet"/>
      <w:lvlText w:val="•"/>
      <w:lvlJc w:val="left"/>
      <w:pPr>
        <w:ind w:left="2347" w:hanging="348"/>
      </w:pPr>
      <w:rPr>
        <w:rFonts w:hint="default"/>
        <w:lang w:val="ru-RU" w:eastAsia="ru-RU" w:bidi="ru-RU"/>
      </w:rPr>
    </w:lvl>
    <w:lvl w:ilvl="4" w:tplc="DF7E8014">
      <w:numFmt w:val="bullet"/>
      <w:lvlText w:val="•"/>
      <w:lvlJc w:val="left"/>
      <w:pPr>
        <w:ind w:left="3111" w:hanging="348"/>
      </w:pPr>
      <w:rPr>
        <w:rFonts w:hint="default"/>
        <w:lang w:val="ru-RU" w:eastAsia="ru-RU" w:bidi="ru-RU"/>
      </w:rPr>
    </w:lvl>
    <w:lvl w:ilvl="5" w:tplc="168E85EE">
      <w:numFmt w:val="bullet"/>
      <w:lvlText w:val="•"/>
      <w:lvlJc w:val="left"/>
      <w:pPr>
        <w:ind w:left="3874" w:hanging="348"/>
      </w:pPr>
      <w:rPr>
        <w:rFonts w:hint="default"/>
        <w:lang w:val="ru-RU" w:eastAsia="ru-RU" w:bidi="ru-RU"/>
      </w:rPr>
    </w:lvl>
    <w:lvl w:ilvl="6" w:tplc="6B260CEA">
      <w:numFmt w:val="bullet"/>
      <w:lvlText w:val="•"/>
      <w:lvlJc w:val="left"/>
      <w:pPr>
        <w:ind w:left="4638" w:hanging="348"/>
      </w:pPr>
      <w:rPr>
        <w:rFonts w:hint="default"/>
        <w:lang w:val="ru-RU" w:eastAsia="ru-RU" w:bidi="ru-RU"/>
      </w:rPr>
    </w:lvl>
    <w:lvl w:ilvl="7" w:tplc="B47A6512">
      <w:numFmt w:val="bullet"/>
      <w:lvlText w:val="•"/>
      <w:lvlJc w:val="left"/>
      <w:pPr>
        <w:ind w:left="5402" w:hanging="348"/>
      </w:pPr>
      <w:rPr>
        <w:rFonts w:hint="default"/>
        <w:lang w:val="ru-RU" w:eastAsia="ru-RU" w:bidi="ru-RU"/>
      </w:rPr>
    </w:lvl>
    <w:lvl w:ilvl="8" w:tplc="E92036F4">
      <w:numFmt w:val="bullet"/>
      <w:lvlText w:val="•"/>
      <w:lvlJc w:val="left"/>
      <w:pPr>
        <w:ind w:left="6165" w:hanging="348"/>
      </w:pPr>
      <w:rPr>
        <w:rFonts w:hint="default"/>
        <w:lang w:val="ru-RU" w:eastAsia="ru-RU" w:bidi="ru-RU"/>
      </w:rPr>
    </w:lvl>
  </w:abstractNum>
  <w:abstractNum w:abstractNumId="38" w15:restartNumberingAfterBreak="0">
    <w:nsid w:val="5C4207F6"/>
    <w:multiLevelType w:val="hybridMultilevel"/>
    <w:tmpl w:val="50BCA294"/>
    <w:lvl w:ilvl="0" w:tplc="B7C81F4C">
      <w:start w:val="1"/>
      <w:numFmt w:val="decimal"/>
      <w:lvlText w:val="%1."/>
      <w:lvlJc w:val="left"/>
      <w:pPr>
        <w:ind w:left="348" w:hanging="240"/>
      </w:pPr>
      <w:rPr>
        <w:rFonts w:ascii="Times New Roman" w:eastAsia="Times New Roman" w:hAnsi="Times New Roman" w:cs="Times New Roman" w:hint="default"/>
        <w:spacing w:val="-11"/>
        <w:w w:val="100"/>
        <w:sz w:val="24"/>
        <w:szCs w:val="24"/>
        <w:lang w:val="ru-RU" w:eastAsia="ru-RU" w:bidi="ru-RU"/>
      </w:rPr>
    </w:lvl>
    <w:lvl w:ilvl="1" w:tplc="1AFECA92">
      <w:numFmt w:val="bullet"/>
      <w:lvlText w:val="•"/>
      <w:lvlJc w:val="left"/>
      <w:pPr>
        <w:ind w:left="1548" w:hanging="360"/>
      </w:pPr>
      <w:rPr>
        <w:rFonts w:ascii="Times New Roman" w:eastAsia="Times New Roman" w:hAnsi="Times New Roman" w:cs="Times New Roman" w:hint="default"/>
        <w:spacing w:val="-6"/>
        <w:w w:val="100"/>
        <w:sz w:val="24"/>
        <w:szCs w:val="24"/>
        <w:lang w:val="ru-RU" w:eastAsia="ru-RU" w:bidi="ru-RU"/>
      </w:rPr>
    </w:lvl>
    <w:lvl w:ilvl="2" w:tplc="DE501BD0">
      <w:numFmt w:val="bullet"/>
      <w:lvlText w:val="•"/>
      <w:lvlJc w:val="left"/>
      <w:pPr>
        <w:ind w:left="2224" w:hanging="360"/>
      </w:pPr>
      <w:rPr>
        <w:rFonts w:hint="default"/>
        <w:lang w:val="ru-RU" w:eastAsia="ru-RU" w:bidi="ru-RU"/>
      </w:rPr>
    </w:lvl>
    <w:lvl w:ilvl="3" w:tplc="7B665B82">
      <w:numFmt w:val="bullet"/>
      <w:lvlText w:val="•"/>
      <w:lvlJc w:val="left"/>
      <w:pPr>
        <w:ind w:left="2908" w:hanging="360"/>
      </w:pPr>
      <w:rPr>
        <w:rFonts w:hint="default"/>
        <w:lang w:val="ru-RU" w:eastAsia="ru-RU" w:bidi="ru-RU"/>
      </w:rPr>
    </w:lvl>
    <w:lvl w:ilvl="4" w:tplc="F7AAE4D8">
      <w:numFmt w:val="bullet"/>
      <w:lvlText w:val="•"/>
      <w:lvlJc w:val="left"/>
      <w:pPr>
        <w:ind w:left="3592" w:hanging="360"/>
      </w:pPr>
      <w:rPr>
        <w:rFonts w:hint="default"/>
        <w:lang w:val="ru-RU" w:eastAsia="ru-RU" w:bidi="ru-RU"/>
      </w:rPr>
    </w:lvl>
    <w:lvl w:ilvl="5" w:tplc="D3804FFE">
      <w:numFmt w:val="bullet"/>
      <w:lvlText w:val="•"/>
      <w:lvlJc w:val="left"/>
      <w:pPr>
        <w:ind w:left="4276" w:hanging="360"/>
      </w:pPr>
      <w:rPr>
        <w:rFonts w:hint="default"/>
        <w:lang w:val="ru-RU" w:eastAsia="ru-RU" w:bidi="ru-RU"/>
      </w:rPr>
    </w:lvl>
    <w:lvl w:ilvl="6" w:tplc="3CA2817A">
      <w:numFmt w:val="bullet"/>
      <w:lvlText w:val="•"/>
      <w:lvlJc w:val="left"/>
      <w:pPr>
        <w:ind w:left="4960" w:hanging="360"/>
      </w:pPr>
      <w:rPr>
        <w:rFonts w:hint="default"/>
        <w:lang w:val="ru-RU" w:eastAsia="ru-RU" w:bidi="ru-RU"/>
      </w:rPr>
    </w:lvl>
    <w:lvl w:ilvl="7" w:tplc="9E5CC7C8">
      <w:numFmt w:val="bullet"/>
      <w:lvlText w:val="•"/>
      <w:lvlJc w:val="left"/>
      <w:pPr>
        <w:ind w:left="5644" w:hanging="360"/>
      </w:pPr>
      <w:rPr>
        <w:rFonts w:hint="default"/>
        <w:lang w:val="ru-RU" w:eastAsia="ru-RU" w:bidi="ru-RU"/>
      </w:rPr>
    </w:lvl>
    <w:lvl w:ilvl="8" w:tplc="E8F49666">
      <w:numFmt w:val="bullet"/>
      <w:lvlText w:val="•"/>
      <w:lvlJc w:val="left"/>
      <w:pPr>
        <w:ind w:left="6328" w:hanging="360"/>
      </w:pPr>
      <w:rPr>
        <w:rFonts w:hint="default"/>
        <w:lang w:val="ru-RU" w:eastAsia="ru-RU" w:bidi="ru-RU"/>
      </w:rPr>
    </w:lvl>
  </w:abstractNum>
  <w:abstractNum w:abstractNumId="39" w15:restartNumberingAfterBreak="0">
    <w:nsid w:val="60A6093D"/>
    <w:multiLevelType w:val="hybridMultilevel"/>
    <w:tmpl w:val="1CCE8CC0"/>
    <w:lvl w:ilvl="0" w:tplc="3A7AB3C2">
      <w:start w:val="2"/>
      <w:numFmt w:val="decimal"/>
      <w:lvlText w:val="%1."/>
      <w:lvlJc w:val="left"/>
      <w:pPr>
        <w:ind w:left="338" w:hanging="234"/>
      </w:pPr>
      <w:rPr>
        <w:rFonts w:ascii="Times New Roman" w:eastAsia="Times New Roman" w:hAnsi="Times New Roman" w:cs="Times New Roman" w:hint="default"/>
        <w:b/>
        <w:bCs/>
        <w:spacing w:val="-3"/>
        <w:w w:val="100"/>
        <w:sz w:val="24"/>
        <w:szCs w:val="24"/>
        <w:lang w:val="ru-RU" w:eastAsia="ru-RU" w:bidi="ru-RU"/>
      </w:rPr>
    </w:lvl>
    <w:lvl w:ilvl="1" w:tplc="A4328DE2">
      <w:numFmt w:val="bullet"/>
      <w:lvlText w:val="•"/>
      <w:lvlJc w:val="left"/>
      <w:pPr>
        <w:ind w:left="825" w:hanging="348"/>
      </w:pPr>
      <w:rPr>
        <w:rFonts w:ascii="Times New Roman" w:eastAsia="Times New Roman" w:hAnsi="Times New Roman" w:cs="Times New Roman" w:hint="default"/>
        <w:spacing w:val="-19"/>
        <w:w w:val="100"/>
        <w:sz w:val="24"/>
        <w:szCs w:val="24"/>
        <w:lang w:val="ru-RU" w:eastAsia="ru-RU" w:bidi="ru-RU"/>
      </w:rPr>
    </w:lvl>
    <w:lvl w:ilvl="2" w:tplc="89EA8150">
      <w:numFmt w:val="bullet"/>
      <w:lvlText w:val="•"/>
      <w:lvlJc w:val="left"/>
      <w:pPr>
        <w:ind w:left="1583" w:hanging="348"/>
      </w:pPr>
      <w:rPr>
        <w:rFonts w:hint="default"/>
        <w:lang w:val="ru-RU" w:eastAsia="ru-RU" w:bidi="ru-RU"/>
      </w:rPr>
    </w:lvl>
    <w:lvl w:ilvl="3" w:tplc="5E289BF6">
      <w:numFmt w:val="bullet"/>
      <w:lvlText w:val="•"/>
      <w:lvlJc w:val="left"/>
      <w:pPr>
        <w:ind w:left="2347" w:hanging="348"/>
      </w:pPr>
      <w:rPr>
        <w:rFonts w:hint="default"/>
        <w:lang w:val="ru-RU" w:eastAsia="ru-RU" w:bidi="ru-RU"/>
      </w:rPr>
    </w:lvl>
    <w:lvl w:ilvl="4" w:tplc="B1A224CC">
      <w:numFmt w:val="bullet"/>
      <w:lvlText w:val="•"/>
      <w:lvlJc w:val="left"/>
      <w:pPr>
        <w:ind w:left="3111" w:hanging="348"/>
      </w:pPr>
      <w:rPr>
        <w:rFonts w:hint="default"/>
        <w:lang w:val="ru-RU" w:eastAsia="ru-RU" w:bidi="ru-RU"/>
      </w:rPr>
    </w:lvl>
    <w:lvl w:ilvl="5" w:tplc="F3E4FAE6">
      <w:numFmt w:val="bullet"/>
      <w:lvlText w:val="•"/>
      <w:lvlJc w:val="left"/>
      <w:pPr>
        <w:ind w:left="3874" w:hanging="348"/>
      </w:pPr>
      <w:rPr>
        <w:rFonts w:hint="default"/>
        <w:lang w:val="ru-RU" w:eastAsia="ru-RU" w:bidi="ru-RU"/>
      </w:rPr>
    </w:lvl>
    <w:lvl w:ilvl="6" w:tplc="DFE6FD9A">
      <w:numFmt w:val="bullet"/>
      <w:lvlText w:val="•"/>
      <w:lvlJc w:val="left"/>
      <w:pPr>
        <w:ind w:left="4638" w:hanging="348"/>
      </w:pPr>
      <w:rPr>
        <w:rFonts w:hint="default"/>
        <w:lang w:val="ru-RU" w:eastAsia="ru-RU" w:bidi="ru-RU"/>
      </w:rPr>
    </w:lvl>
    <w:lvl w:ilvl="7" w:tplc="C0A62AC8">
      <w:numFmt w:val="bullet"/>
      <w:lvlText w:val="•"/>
      <w:lvlJc w:val="left"/>
      <w:pPr>
        <w:ind w:left="5402" w:hanging="348"/>
      </w:pPr>
      <w:rPr>
        <w:rFonts w:hint="default"/>
        <w:lang w:val="ru-RU" w:eastAsia="ru-RU" w:bidi="ru-RU"/>
      </w:rPr>
    </w:lvl>
    <w:lvl w:ilvl="8" w:tplc="9AF2B228">
      <w:numFmt w:val="bullet"/>
      <w:lvlText w:val="•"/>
      <w:lvlJc w:val="left"/>
      <w:pPr>
        <w:ind w:left="6165" w:hanging="348"/>
      </w:pPr>
      <w:rPr>
        <w:rFonts w:hint="default"/>
        <w:lang w:val="ru-RU" w:eastAsia="ru-RU" w:bidi="ru-RU"/>
      </w:rPr>
    </w:lvl>
  </w:abstractNum>
  <w:abstractNum w:abstractNumId="40" w15:restartNumberingAfterBreak="0">
    <w:nsid w:val="67AC7066"/>
    <w:multiLevelType w:val="multilevel"/>
    <w:tmpl w:val="B6F2EA9A"/>
    <w:lvl w:ilvl="0">
      <w:start w:val="1"/>
      <w:numFmt w:val="decimal"/>
      <w:lvlText w:val="%1."/>
      <w:lvlJc w:val="left"/>
      <w:pPr>
        <w:ind w:left="426" w:hanging="360"/>
      </w:pPr>
      <w:rPr>
        <w:rFonts w:hint="default"/>
      </w:rPr>
    </w:lvl>
    <w:lvl w:ilvl="1">
      <w:start w:val="5"/>
      <w:numFmt w:val="decimal"/>
      <w:isLgl/>
      <w:lvlText w:val="%1.%2."/>
      <w:lvlJc w:val="left"/>
      <w:pPr>
        <w:ind w:left="456" w:hanging="390"/>
      </w:pPr>
      <w:rPr>
        <w:rFonts w:hint="default"/>
        <w:b/>
      </w:rPr>
    </w:lvl>
    <w:lvl w:ilvl="2">
      <w:start w:val="1"/>
      <w:numFmt w:val="decimal"/>
      <w:isLgl/>
      <w:lvlText w:val="%1.%2.%3."/>
      <w:lvlJc w:val="left"/>
      <w:pPr>
        <w:ind w:left="786" w:hanging="720"/>
      </w:pPr>
      <w:rPr>
        <w:rFonts w:hint="default"/>
        <w:b/>
      </w:rPr>
    </w:lvl>
    <w:lvl w:ilvl="3">
      <w:start w:val="1"/>
      <w:numFmt w:val="decimal"/>
      <w:isLgl/>
      <w:lvlText w:val="%1.%2.%3.%4."/>
      <w:lvlJc w:val="left"/>
      <w:pPr>
        <w:ind w:left="786" w:hanging="72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146"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06" w:hanging="1440"/>
      </w:pPr>
      <w:rPr>
        <w:rFonts w:hint="default"/>
        <w:b/>
      </w:rPr>
    </w:lvl>
    <w:lvl w:ilvl="8">
      <w:start w:val="1"/>
      <w:numFmt w:val="decimal"/>
      <w:isLgl/>
      <w:lvlText w:val="%1.%2.%3.%4.%5.%6.%7.%8.%9."/>
      <w:lvlJc w:val="left"/>
      <w:pPr>
        <w:ind w:left="1866" w:hanging="1800"/>
      </w:pPr>
      <w:rPr>
        <w:rFonts w:hint="default"/>
        <w:b/>
      </w:rPr>
    </w:lvl>
  </w:abstractNum>
  <w:abstractNum w:abstractNumId="41" w15:restartNumberingAfterBreak="0">
    <w:nsid w:val="69582DBF"/>
    <w:multiLevelType w:val="hybridMultilevel"/>
    <w:tmpl w:val="56C431DA"/>
    <w:lvl w:ilvl="0" w:tplc="05584CE2">
      <w:start w:val="4"/>
      <w:numFmt w:val="decimal"/>
      <w:lvlText w:val="%1."/>
      <w:lvlJc w:val="left"/>
      <w:pPr>
        <w:ind w:left="456" w:hanging="351"/>
      </w:pPr>
      <w:rPr>
        <w:rFonts w:ascii="Times New Roman" w:eastAsia="Times New Roman" w:hAnsi="Times New Roman" w:cs="Times New Roman" w:hint="default"/>
        <w:b/>
        <w:bCs/>
        <w:spacing w:val="-10"/>
        <w:w w:val="100"/>
        <w:sz w:val="24"/>
        <w:szCs w:val="24"/>
        <w:lang w:val="ru-RU" w:eastAsia="ru-RU" w:bidi="ru-RU"/>
      </w:rPr>
    </w:lvl>
    <w:lvl w:ilvl="1" w:tplc="F00CAB1A">
      <w:numFmt w:val="bullet"/>
      <w:lvlText w:val="•"/>
      <w:lvlJc w:val="left"/>
      <w:pPr>
        <w:ind w:left="825" w:hanging="348"/>
      </w:pPr>
      <w:rPr>
        <w:rFonts w:ascii="Times New Roman" w:eastAsia="Times New Roman" w:hAnsi="Times New Roman" w:cs="Times New Roman" w:hint="default"/>
        <w:spacing w:val="-11"/>
        <w:w w:val="100"/>
        <w:sz w:val="24"/>
        <w:szCs w:val="24"/>
        <w:lang w:val="ru-RU" w:eastAsia="ru-RU" w:bidi="ru-RU"/>
      </w:rPr>
    </w:lvl>
    <w:lvl w:ilvl="2" w:tplc="B98267C6">
      <w:numFmt w:val="bullet"/>
      <w:lvlText w:val="•"/>
      <w:lvlJc w:val="left"/>
      <w:pPr>
        <w:ind w:left="1583" w:hanging="348"/>
      </w:pPr>
      <w:rPr>
        <w:rFonts w:hint="default"/>
        <w:lang w:val="ru-RU" w:eastAsia="ru-RU" w:bidi="ru-RU"/>
      </w:rPr>
    </w:lvl>
    <w:lvl w:ilvl="3" w:tplc="8A7AF3F8">
      <w:numFmt w:val="bullet"/>
      <w:lvlText w:val="•"/>
      <w:lvlJc w:val="left"/>
      <w:pPr>
        <w:ind w:left="2347" w:hanging="348"/>
      </w:pPr>
      <w:rPr>
        <w:rFonts w:hint="default"/>
        <w:lang w:val="ru-RU" w:eastAsia="ru-RU" w:bidi="ru-RU"/>
      </w:rPr>
    </w:lvl>
    <w:lvl w:ilvl="4" w:tplc="2FC4C4D0">
      <w:numFmt w:val="bullet"/>
      <w:lvlText w:val="•"/>
      <w:lvlJc w:val="left"/>
      <w:pPr>
        <w:ind w:left="3111" w:hanging="348"/>
      </w:pPr>
      <w:rPr>
        <w:rFonts w:hint="default"/>
        <w:lang w:val="ru-RU" w:eastAsia="ru-RU" w:bidi="ru-RU"/>
      </w:rPr>
    </w:lvl>
    <w:lvl w:ilvl="5" w:tplc="103AFFF4">
      <w:numFmt w:val="bullet"/>
      <w:lvlText w:val="•"/>
      <w:lvlJc w:val="left"/>
      <w:pPr>
        <w:ind w:left="3874" w:hanging="348"/>
      </w:pPr>
      <w:rPr>
        <w:rFonts w:hint="default"/>
        <w:lang w:val="ru-RU" w:eastAsia="ru-RU" w:bidi="ru-RU"/>
      </w:rPr>
    </w:lvl>
    <w:lvl w:ilvl="6" w:tplc="D7E64FDC">
      <w:numFmt w:val="bullet"/>
      <w:lvlText w:val="•"/>
      <w:lvlJc w:val="left"/>
      <w:pPr>
        <w:ind w:left="4638" w:hanging="348"/>
      </w:pPr>
      <w:rPr>
        <w:rFonts w:hint="default"/>
        <w:lang w:val="ru-RU" w:eastAsia="ru-RU" w:bidi="ru-RU"/>
      </w:rPr>
    </w:lvl>
    <w:lvl w:ilvl="7" w:tplc="13E23FCA">
      <w:numFmt w:val="bullet"/>
      <w:lvlText w:val="•"/>
      <w:lvlJc w:val="left"/>
      <w:pPr>
        <w:ind w:left="5402" w:hanging="348"/>
      </w:pPr>
      <w:rPr>
        <w:rFonts w:hint="default"/>
        <w:lang w:val="ru-RU" w:eastAsia="ru-RU" w:bidi="ru-RU"/>
      </w:rPr>
    </w:lvl>
    <w:lvl w:ilvl="8" w:tplc="9EF48E86">
      <w:numFmt w:val="bullet"/>
      <w:lvlText w:val="•"/>
      <w:lvlJc w:val="left"/>
      <w:pPr>
        <w:ind w:left="6165" w:hanging="348"/>
      </w:pPr>
      <w:rPr>
        <w:rFonts w:hint="default"/>
        <w:lang w:val="ru-RU" w:eastAsia="ru-RU" w:bidi="ru-RU"/>
      </w:rPr>
    </w:lvl>
  </w:abstractNum>
  <w:abstractNum w:abstractNumId="42" w15:restartNumberingAfterBreak="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B42BC4"/>
    <w:multiLevelType w:val="hybridMultilevel"/>
    <w:tmpl w:val="8CE0D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6" w15:restartNumberingAfterBreak="0">
    <w:nsid w:val="70512488"/>
    <w:multiLevelType w:val="hybridMultilevel"/>
    <w:tmpl w:val="66B494EC"/>
    <w:lvl w:ilvl="0" w:tplc="D108AE10">
      <w:start w:val="1"/>
      <w:numFmt w:val="decimal"/>
      <w:lvlText w:val="%1."/>
      <w:lvlJc w:val="left"/>
      <w:pPr>
        <w:ind w:left="762" w:hanging="372"/>
      </w:pPr>
      <w:rPr>
        <w:rFonts w:ascii="Times New Roman" w:eastAsia="Times New Roman" w:hAnsi="Times New Roman" w:cs="Times New Roman" w:hint="default"/>
        <w:spacing w:val="-19"/>
        <w:w w:val="100"/>
        <w:sz w:val="24"/>
        <w:szCs w:val="24"/>
        <w:lang w:val="ru-RU" w:eastAsia="ru-RU" w:bidi="ru-RU"/>
      </w:rPr>
    </w:lvl>
    <w:lvl w:ilvl="1" w:tplc="3316249C">
      <w:numFmt w:val="bullet"/>
      <w:lvlText w:val="•"/>
      <w:lvlJc w:val="left"/>
      <w:pPr>
        <w:ind w:left="1750" w:hanging="372"/>
      </w:pPr>
      <w:rPr>
        <w:rFonts w:hint="default"/>
        <w:lang w:val="ru-RU" w:eastAsia="ru-RU" w:bidi="ru-RU"/>
      </w:rPr>
    </w:lvl>
    <w:lvl w:ilvl="2" w:tplc="E938BC4C">
      <w:numFmt w:val="bullet"/>
      <w:lvlText w:val="•"/>
      <w:lvlJc w:val="left"/>
      <w:pPr>
        <w:ind w:left="2741" w:hanging="372"/>
      </w:pPr>
      <w:rPr>
        <w:rFonts w:hint="default"/>
        <w:lang w:val="ru-RU" w:eastAsia="ru-RU" w:bidi="ru-RU"/>
      </w:rPr>
    </w:lvl>
    <w:lvl w:ilvl="3" w:tplc="52ECB618">
      <w:numFmt w:val="bullet"/>
      <w:lvlText w:val="•"/>
      <w:lvlJc w:val="left"/>
      <w:pPr>
        <w:ind w:left="3731" w:hanging="372"/>
      </w:pPr>
      <w:rPr>
        <w:rFonts w:hint="default"/>
        <w:lang w:val="ru-RU" w:eastAsia="ru-RU" w:bidi="ru-RU"/>
      </w:rPr>
    </w:lvl>
    <w:lvl w:ilvl="4" w:tplc="34D8C900">
      <w:numFmt w:val="bullet"/>
      <w:lvlText w:val="•"/>
      <w:lvlJc w:val="left"/>
      <w:pPr>
        <w:ind w:left="4722" w:hanging="372"/>
      </w:pPr>
      <w:rPr>
        <w:rFonts w:hint="default"/>
        <w:lang w:val="ru-RU" w:eastAsia="ru-RU" w:bidi="ru-RU"/>
      </w:rPr>
    </w:lvl>
    <w:lvl w:ilvl="5" w:tplc="B60C74DE">
      <w:numFmt w:val="bullet"/>
      <w:lvlText w:val="•"/>
      <w:lvlJc w:val="left"/>
      <w:pPr>
        <w:ind w:left="5713" w:hanging="372"/>
      </w:pPr>
      <w:rPr>
        <w:rFonts w:hint="default"/>
        <w:lang w:val="ru-RU" w:eastAsia="ru-RU" w:bidi="ru-RU"/>
      </w:rPr>
    </w:lvl>
    <w:lvl w:ilvl="6" w:tplc="FCC6051C">
      <w:numFmt w:val="bullet"/>
      <w:lvlText w:val="•"/>
      <w:lvlJc w:val="left"/>
      <w:pPr>
        <w:ind w:left="6703" w:hanging="372"/>
      </w:pPr>
      <w:rPr>
        <w:rFonts w:hint="default"/>
        <w:lang w:val="ru-RU" w:eastAsia="ru-RU" w:bidi="ru-RU"/>
      </w:rPr>
    </w:lvl>
    <w:lvl w:ilvl="7" w:tplc="41C23242">
      <w:numFmt w:val="bullet"/>
      <w:lvlText w:val="•"/>
      <w:lvlJc w:val="left"/>
      <w:pPr>
        <w:ind w:left="7694" w:hanging="372"/>
      </w:pPr>
      <w:rPr>
        <w:rFonts w:hint="default"/>
        <w:lang w:val="ru-RU" w:eastAsia="ru-RU" w:bidi="ru-RU"/>
      </w:rPr>
    </w:lvl>
    <w:lvl w:ilvl="8" w:tplc="6722FE1C">
      <w:numFmt w:val="bullet"/>
      <w:lvlText w:val="•"/>
      <w:lvlJc w:val="left"/>
      <w:pPr>
        <w:ind w:left="8685" w:hanging="372"/>
      </w:pPr>
      <w:rPr>
        <w:rFonts w:hint="default"/>
        <w:lang w:val="ru-RU" w:eastAsia="ru-RU" w:bidi="ru-RU"/>
      </w:rPr>
    </w:lvl>
  </w:abstractNum>
  <w:abstractNum w:abstractNumId="47" w15:restartNumberingAfterBreak="0">
    <w:nsid w:val="72E5004D"/>
    <w:multiLevelType w:val="hybridMultilevel"/>
    <w:tmpl w:val="55CE1710"/>
    <w:lvl w:ilvl="0" w:tplc="5DA03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79812FA2"/>
    <w:multiLevelType w:val="hybridMultilevel"/>
    <w:tmpl w:val="45E02B32"/>
    <w:lvl w:ilvl="0" w:tplc="71BCCC86">
      <w:numFmt w:val="bullet"/>
      <w:lvlText w:val="-"/>
      <w:lvlJc w:val="left"/>
      <w:pPr>
        <w:ind w:left="118" w:hanging="195"/>
      </w:pPr>
      <w:rPr>
        <w:rFonts w:ascii="Times New Roman" w:eastAsia="Times New Roman" w:hAnsi="Times New Roman" w:cs="Times New Roman" w:hint="default"/>
        <w:spacing w:val="-13"/>
        <w:w w:val="99"/>
        <w:sz w:val="24"/>
        <w:szCs w:val="24"/>
        <w:lang w:val="ru-RU" w:eastAsia="ru-RU" w:bidi="ru-RU"/>
      </w:rPr>
    </w:lvl>
    <w:lvl w:ilvl="1" w:tplc="D11E007A">
      <w:numFmt w:val="bullet"/>
      <w:lvlText w:val="•"/>
      <w:lvlJc w:val="left"/>
      <w:pPr>
        <w:ind w:left="1108" w:hanging="195"/>
      </w:pPr>
      <w:rPr>
        <w:rFonts w:hint="default"/>
        <w:lang w:val="ru-RU" w:eastAsia="ru-RU" w:bidi="ru-RU"/>
      </w:rPr>
    </w:lvl>
    <w:lvl w:ilvl="2" w:tplc="C8782EE8">
      <w:numFmt w:val="bullet"/>
      <w:lvlText w:val="•"/>
      <w:lvlJc w:val="left"/>
      <w:pPr>
        <w:ind w:left="2097" w:hanging="195"/>
      </w:pPr>
      <w:rPr>
        <w:rFonts w:hint="default"/>
        <w:lang w:val="ru-RU" w:eastAsia="ru-RU" w:bidi="ru-RU"/>
      </w:rPr>
    </w:lvl>
    <w:lvl w:ilvl="3" w:tplc="D3D8C6D4">
      <w:numFmt w:val="bullet"/>
      <w:lvlText w:val="•"/>
      <w:lvlJc w:val="left"/>
      <w:pPr>
        <w:ind w:left="3085" w:hanging="195"/>
      </w:pPr>
      <w:rPr>
        <w:rFonts w:hint="default"/>
        <w:lang w:val="ru-RU" w:eastAsia="ru-RU" w:bidi="ru-RU"/>
      </w:rPr>
    </w:lvl>
    <w:lvl w:ilvl="4" w:tplc="6A909602">
      <w:numFmt w:val="bullet"/>
      <w:lvlText w:val="•"/>
      <w:lvlJc w:val="left"/>
      <w:pPr>
        <w:ind w:left="4074" w:hanging="195"/>
      </w:pPr>
      <w:rPr>
        <w:rFonts w:hint="default"/>
        <w:lang w:val="ru-RU" w:eastAsia="ru-RU" w:bidi="ru-RU"/>
      </w:rPr>
    </w:lvl>
    <w:lvl w:ilvl="5" w:tplc="5C30FE3E">
      <w:numFmt w:val="bullet"/>
      <w:lvlText w:val="•"/>
      <w:lvlJc w:val="left"/>
      <w:pPr>
        <w:ind w:left="5063" w:hanging="195"/>
      </w:pPr>
      <w:rPr>
        <w:rFonts w:hint="default"/>
        <w:lang w:val="ru-RU" w:eastAsia="ru-RU" w:bidi="ru-RU"/>
      </w:rPr>
    </w:lvl>
    <w:lvl w:ilvl="6" w:tplc="558AFD6C">
      <w:numFmt w:val="bullet"/>
      <w:lvlText w:val="•"/>
      <w:lvlJc w:val="left"/>
      <w:pPr>
        <w:ind w:left="6051" w:hanging="195"/>
      </w:pPr>
      <w:rPr>
        <w:rFonts w:hint="default"/>
        <w:lang w:val="ru-RU" w:eastAsia="ru-RU" w:bidi="ru-RU"/>
      </w:rPr>
    </w:lvl>
    <w:lvl w:ilvl="7" w:tplc="BEDC7EAE">
      <w:numFmt w:val="bullet"/>
      <w:lvlText w:val="•"/>
      <w:lvlJc w:val="left"/>
      <w:pPr>
        <w:ind w:left="7040" w:hanging="195"/>
      </w:pPr>
      <w:rPr>
        <w:rFonts w:hint="default"/>
        <w:lang w:val="ru-RU" w:eastAsia="ru-RU" w:bidi="ru-RU"/>
      </w:rPr>
    </w:lvl>
    <w:lvl w:ilvl="8" w:tplc="72E06BEC">
      <w:numFmt w:val="bullet"/>
      <w:lvlText w:val="•"/>
      <w:lvlJc w:val="left"/>
      <w:pPr>
        <w:ind w:left="8029" w:hanging="195"/>
      </w:pPr>
      <w:rPr>
        <w:rFonts w:hint="default"/>
        <w:lang w:val="ru-RU" w:eastAsia="ru-RU" w:bidi="ru-RU"/>
      </w:rPr>
    </w:lvl>
  </w:abstractNum>
  <w:abstractNum w:abstractNumId="50" w15:restartNumberingAfterBreak="0">
    <w:nsid w:val="7A101A25"/>
    <w:multiLevelType w:val="hybridMultilevel"/>
    <w:tmpl w:val="601814C0"/>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0D3E90"/>
    <w:multiLevelType w:val="hybridMultilevel"/>
    <w:tmpl w:val="92A2F050"/>
    <w:lvl w:ilvl="0" w:tplc="CB622106">
      <w:numFmt w:val="bullet"/>
      <w:lvlText w:val="•"/>
      <w:lvlJc w:val="left"/>
      <w:pPr>
        <w:ind w:left="825" w:hanging="1800"/>
      </w:pPr>
      <w:rPr>
        <w:rFonts w:ascii="Times New Roman" w:eastAsia="Times New Roman" w:hAnsi="Times New Roman" w:cs="Times New Roman" w:hint="default"/>
        <w:spacing w:val="-22"/>
        <w:w w:val="100"/>
        <w:sz w:val="24"/>
        <w:szCs w:val="24"/>
        <w:lang w:val="ru-RU" w:eastAsia="ru-RU" w:bidi="ru-RU"/>
      </w:rPr>
    </w:lvl>
    <w:lvl w:ilvl="1" w:tplc="2F72B2F4">
      <w:numFmt w:val="bullet"/>
      <w:lvlText w:val="•"/>
      <w:lvlJc w:val="left"/>
      <w:pPr>
        <w:ind w:left="1507" w:hanging="1800"/>
      </w:pPr>
      <w:rPr>
        <w:rFonts w:hint="default"/>
        <w:lang w:val="ru-RU" w:eastAsia="ru-RU" w:bidi="ru-RU"/>
      </w:rPr>
    </w:lvl>
    <w:lvl w:ilvl="2" w:tplc="DF2E6FFA">
      <w:numFmt w:val="bullet"/>
      <w:lvlText w:val="•"/>
      <w:lvlJc w:val="left"/>
      <w:pPr>
        <w:ind w:left="2194" w:hanging="1800"/>
      </w:pPr>
      <w:rPr>
        <w:rFonts w:hint="default"/>
        <w:lang w:val="ru-RU" w:eastAsia="ru-RU" w:bidi="ru-RU"/>
      </w:rPr>
    </w:lvl>
    <w:lvl w:ilvl="3" w:tplc="5D7E0496">
      <w:numFmt w:val="bullet"/>
      <w:lvlText w:val="•"/>
      <w:lvlJc w:val="left"/>
      <w:pPr>
        <w:ind w:left="2881" w:hanging="1800"/>
      </w:pPr>
      <w:rPr>
        <w:rFonts w:hint="default"/>
        <w:lang w:val="ru-RU" w:eastAsia="ru-RU" w:bidi="ru-RU"/>
      </w:rPr>
    </w:lvl>
    <w:lvl w:ilvl="4" w:tplc="3CA62926">
      <w:numFmt w:val="bullet"/>
      <w:lvlText w:val="•"/>
      <w:lvlJc w:val="left"/>
      <w:pPr>
        <w:ind w:left="3569" w:hanging="1800"/>
      </w:pPr>
      <w:rPr>
        <w:rFonts w:hint="default"/>
        <w:lang w:val="ru-RU" w:eastAsia="ru-RU" w:bidi="ru-RU"/>
      </w:rPr>
    </w:lvl>
    <w:lvl w:ilvl="5" w:tplc="DADA9010">
      <w:numFmt w:val="bullet"/>
      <w:lvlText w:val="•"/>
      <w:lvlJc w:val="left"/>
      <w:pPr>
        <w:ind w:left="4256" w:hanging="1800"/>
      </w:pPr>
      <w:rPr>
        <w:rFonts w:hint="default"/>
        <w:lang w:val="ru-RU" w:eastAsia="ru-RU" w:bidi="ru-RU"/>
      </w:rPr>
    </w:lvl>
    <w:lvl w:ilvl="6" w:tplc="27B6FD58">
      <w:numFmt w:val="bullet"/>
      <w:lvlText w:val="•"/>
      <w:lvlJc w:val="left"/>
      <w:pPr>
        <w:ind w:left="4943" w:hanging="1800"/>
      </w:pPr>
      <w:rPr>
        <w:rFonts w:hint="default"/>
        <w:lang w:val="ru-RU" w:eastAsia="ru-RU" w:bidi="ru-RU"/>
      </w:rPr>
    </w:lvl>
    <w:lvl w:ilvl="7" w:tplc="BB06532A">
      <w:numFmt w:val="bullet"/>
      <w:lvlText w:val="•"/>
      <w:lvlJc w:val="left"/>
      <w:pPr>
        <w:ind w:left="5631" w:hanging="1800"/>
      </w:pPr>
      <w:rPr>
        <w:rFonts w:hint="default"/>
        <w:lang w:val="ru-RU" w:eastAsia="ru-RU" w:bidi="ru-RU"/>
      </w:rPr>
    </w:lvl>
    <w:lvl w:ilvl="8" w:tplc="CA526586">
      <w:numFmt w:val="bullet"/>
      <w:lvlText w:val="•"/>
      <w:lvlJc w:val="left"/>
      <w:pPr>
        <w:ind w:left="6318" w:hanging="1800"/>
      </w:pPr>
      <w:rPr>
        <w:rFonts w:hint="default"/>
        <w:lang w:val="ru-RU" w:eastAsia="ru-RU" w:bidi="ru-RU"/>
      </w:rPr>
    </w:lvl>
  </w:abstractNum>
  <w:num w:numId="1">
    <w:abstractNumId w:val="11"/>
  </w:num>
  <w:num w:numId="2">
    <w:abstractNumId w:val="30"/>
  </w:num>
  <w:num w:numId="3">
    <w:abstractNumId w:val="19"/>
  </w:num>
  <w:num w:numId="4">
    <w:abstractNumId w:val="27"/>
  </w:num>
  <w:num w:numId="5">
    <w:abstractNumId w:val="45"/>
  </w:num>
  <w:num w:numId="6">
    <w:abstractNumId w:val="34"/>
  </w:num>
  <w:num w:numId="7">
    <w:abstractNumId w:val="17"/>
  </w:num>
  <w:num w:numId="8">
    <w:abstractNumId w:val="23"/>
  </w:num>
  <w:num w:numId="9">
    <w:abstractNumId w:val="4"/>
  </w:num>
  <w:num w:numId="10">
    <w:abstractNumId w:val="51"/>
  </w:num>
  <w:num w:numId="11">
    <w:abstractNumId w:val="10"/>
  </w:num>
  <w:num w:numId="12">
    <w:abstractNumId w:val="44"/>
  </w:num>
  <w:num w:numId="13">
    <w:abstractNumId w:val="33"/>
  </w:num>
  <w:num w:numId="14">
    <w:abstractNumId w:val="48"/>
  </w:num>
  <w:num w:numId="15">
    <w:abstractNumId w:val="12"/>
  </w:num>
  <w:num w:numId="16">
    <w:abstractNumId w:val="3"/>
  </w:num>
  <w:num w:numId="17">
    <w:abstractNumId w:val="22"/>
  </w:num>
  <w:num w:numId="18">
    <w:abstractNumId w:val="18"/>
  </w:num>
  <w:num w:numId="19">
    <w:abstractNumId w:val="5"/>
  </w:num>
  <w:num w:numId="20">
    <w:abstractNumId w:val="31"/>
  </w:num>
  <w:num w:numId="21">
    <w:abstractNumId w:val="8"/>
  </w:num>
  <w:num w:numId="22">
    <w:abstractNumId w:val="26"/>
  </w:num>
  <w:num w:numId="23">
    <w:abstractNumId w:val="28"/>
  </w:num>
  <w:num w:numId="24">
    <w:abstractNumId w:val="52"/>
  </w:num>
  <w:num w:numId="25">
    <w:abstractNumId w:val="20"/>
  </w:num>
  <w:num w:numId="26">
    <w:abstractNumId w:val="29"/>
  </w:num>
  <w:num w:numId="27">
    <w:abstractNumId w:val="1"/>
  </w:num>
  <w:num w:numId="28">
    <w:abstractNumId w:val="7"/>
  </w:num>
  <w:num w:numId="29">
    <w:abstractNumId w:val="41"/>
  </w:num>
  <w:num w:numId="30">
    <w:abstractNumId w:val="15"/>
  </w:num>
  <w:num w:numId="31">
    <w:abstractNumId w:val="39"/>
  </w:num>
  <w:num w:numId="32">
    <w:abstractNumId w:val="16"/>
  </w:num>
  <w:num w:numId="33">
    <w:abstractNumId w:val="37"/>
  </w:num>
  <w:num w:numId="34">
    <w:abstractNumId w:val="38"/>
  </w:num>
  <w:num w:numId="35">
    <w:abstractNumId w:val="9"/>
  </w:num>
  <w:num w:numId="36">
    <w:abstractNumId w:val="25"/>
  </w:num>
  <w:num w:numId="37">
    <w:abstractNumId w:val="46"/>
  </w:num>
  <w:num w:numId="38">
    <w:abstractNumId w:val="14"/>
  </w:num>
  <w:num w:numId="39">
    <w:abstractNumId w:val="6"/>
  </w:num>
  <w:num w:numId="40">
    <w:abstractNumId w:val="13"/>
  </w:num>
  <w:num w:numId="41">
    <w:abstractNumId w:val="40"/>
  </w:num>
  <w:num w:numId="42">
    <w:abstractNumId w:val="24"/>
  </w:num>
  <w:num w:numId="43">
    <w:abstractNumId w:val="2"/>
  </w:num>
  <w:num w:numId="44">
    <w:abstractNumId w:val="49"/>
  </w:num>
  <w:num w:numId="45">
    <w:abstractNumId w:val="35"/>
  </w:num>
  <w:num w:numId="46">
    <w:abstractNumId w:val="36"/>
  </w:num>
  <w:num w:numId="47">
    <w:abstractNumId w:val="47"/>
  </w:num>
  <w:num w:numId="48">
    <w:abstractNumId w:val="32"/>
  </w:num>
  <w:num w:numId="49">
    <w:abstractNumId w:val="21"/>
  </w:num>
  <w:num w:numId="50">
    <w:abstractNumId w:val="43"/>
  </w:num>
  <w:num w:numId="51">
    <w:abstractNumId w:val="0"/>
  </w:num>
  <w:num w:numId="52">
    <w:abstractNumId w:val="50"/>
  </w:num>
  <w:num w:numId="53">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4F"/>
    <w:rsid w:val="000E1A28"/>
    <w:rsid w:val="00143B2E"/>
    <w:rsid w:val="00164687"/>
    <w:rsid w:val="001B5D01"/>
    <w:rsid w:val="001D40C7"/>
    <w:rsid w:val="00245650"/>
    <w:rsid w:val="0026184C"/>
    <w:rsid w:val="002C46E0"/>
    <w:rsid w:val="00325E83"/>
    <w:rsid w:val="003712F7"/>
    <w:rsid w:val="004F2906"/>
    <w:rsid w:val="00516CA3"/>
    <w:rsid w:val="00545140"/>
    <w:rsid w:val="005531F0"/>
    <w:rsid w:val="005A4174"/>
    <w:rsid w:val="005D62B9"/>
    <w:rsid w:val="005F24BE"/>
    <w:rsid w:val="005F4FAC"/>
    <w:rsid w:val="00660BED"/>
    <w:rsid w:val="00686235"/>
    <w:rsid w:val="0069358A"/>
    <w:rsid w:val="006C1B38"/>
    <w:rsid w:val="007508BD"/>
    <w:rsid w:val="008545FD"/>
    <w:rsid w:val="00885902"/>
    <w:rsid w:val="00887DB6"/>
    <w:rsid w:val="008A104F"/>
    <w:rsid w:val="008B0B3C"/>
    <w:rsid w:val="008D6954"/>
    <w:rsid w:val="008D6AD8"/>
    <w:rsid w:val="008F62B1"/>
    <w:rsid w:val="00A41FFB"/>
    <w:rsid w:val="00A53606"/>
    <w:rsid w:val="00A772EE"/>
    <w:rsid w:val="00A80A0E"/>
    <w:rsid w:val="00A940D6"/>
    <w:rsid w:val="00AF6054"/>
    <w:rsid w:val="00BB20D1"/>
    <w:rsid w:val="00BC06E4"/>
    <w:rsid w:val="00BD0F2C"/>
    <w:rsid w:val="00C13BE9"/>
    <w:rsid w:val="00C17292"/>
    <w:rsid w:val="00C875DD"/>
    <w:rsid w:val="00CB6C86"/>
    <w:rsid w:val="00CE687E"/>
    <w:rsid w:val="00D41F52"/>
    <w:rsid w:val="00D44956"/>
    <w:rsid w:val="00D77361"/>
    <w:rsid w:val="00DE5104"/>
    <w:rsid w:val="00DE527B"/>
    <w:rsid w:val="00E6722A"/>
    <w:rsid w:val="00E84028"/>
    <w:rsid w:val="00E87F8D"/>
    <w:rsid w:val="00ED2BE9"/>
    <w:rsid w:val="00F24070"/>
    <w:rsid w:val="00F84292"/>
    <w:rsid w:val="00F859C0"/>
    <w:rsid w:val="00F9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AA106-070A-4A98-8D4F-1A58E0A2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F4FA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F4FAC"/>
    <w:pPr>
      <w:ind w:left="759"/>
      <w:outlineLvl w:val="0"/>
    </w:pPr>
    <w:rPr>
      <w:b/>
      <w:bCs/>
      <w:sz w:val="28"/>
      <w:szCs w:val="28"/>
    </w:rPr>
  </w:style>
  <w:style w:type="paragraph" w:styleId="2">
    <w:name w:val="heading 2"/>
    <w:basedOn w:val="a"/>
    <w:link w:val="20"/>
    <w:uiPriority w:val="1"/>
    <w:qFormat/>
    <w:rsid w:val="005F4FAC"/>
    <w:pPr>
      <w:ind w:left="762"/>
      <w:outlineLvl w:val="1"/>
    </w:pPr>
    <w:rPr>
      <w:b/>
      <w:bCs/>
      <w:sz w:val="24"/>
      <w:szCs w:val="24"/>
    </w:rPr>
  </w:style>
  <w:style w:type="paragraph" w:styleId="3">
    <w:name w:val="heading 3"/>
    <w:basedOn w:val="a"/>
    <w:next w:val="a"/>
    <w:link w:val="30"/>
    <w:uiPriority w:val="1"/>
    <w:unhideWhenUsed/>
    <w:qFormat/>
    <w:rsid w:val="008B0B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59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8590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AC"/>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5F4FAC"/>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5F4FAC"/>
    <w:pPr>
      <w:ind w:left="478"/>
    </w:pPr>
    <w:rPr>
      <w:sz w:val="24"/>
      <w:szCs w:val="24"/>
    </w:rPr>
  </w:style>
  <w:style w:type="character" w:customStyle="1" w:styleId="a4">
    <w:name w:val="Основной текст Знак"/>
    <w:basedOn w:val="a0"/>
    <w:link w:val="a3"/>
    <w:uiPriority w:val="1"/>
    <w:rsid w:val="005F4FAC"/>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5F4FAC"/>
    <w:pPr>
      <w:ind w:left="478" w:firstLine="708"/>
    </w:pPr>
  </w:style>
  <w:style w:type="character" w:customStyle="1" w:styleId="11">
    <w:name w:val="Обычный (веб) Знак1"/>
    <w:aliases w:val="Знак Знак,Обычный (веб) Знак Знак,Normal (Web) Char Знак1"/>
    <w:link w:val="a6"/>
    <w:locked/>
    <w:rsid w:val="005F4FAC"/>
    <w:rPr>
      <w:rFonts w:ascii="Verdana" w:hAnsi="Verdana" w:cs="Verdana"/>
    </w:rPr>
  </w:style>
  <w:style w:type="paragraph" w:styleId="a6">
    <w:name w:val="Normal (Web)"/>
    <w:aliases w:val="Знак,Обычный (веб) Знак,Normal (Web) Char"/>
    <w:basedOn w:val="a"/>
    <w:link w:val="11"/>
    <w:uiPriority w:val="99"/>
    <w:rsid w:val="005F4FAC"/>
    <w:pPr>
      <w:widowControl/>
      <w:autoSpaceDE/>
      <w:autoSpaceDN/>
      <w:spacing w:after="160" w:line="240" w:lineRule="exact"/>
    </w:pPr>
    <w:rPr>
      <w:rFonts w:ascii="Verdana" w:eastAsiaTheme="minorHAnsi" w:hAnsi="Verdana" w:cs="Verdana"/>
      <w:lang w:eastAsia="en-US" w:bidi="ar-SA"/>
    </w:rPr>
  </w:style>
  <w:style w:type="table" w:styleId="a7">
    <w:name w:val="Table Grid"/>
    <w:basedOn w:val="a1"/>
    <w:uiPriority w:val="59"/>
    <w:rsid w:val="005F4FA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exstOSNOVA1012">
    <w:name w:val="14TexstOSNOVA_10/12"/>
    <w:basedOn w:val="a"/>
    <w:uiPriority w:val="99"/>
    <w:rsid w:val="00F84292"/>
    <w:pPr>
      <w:widowControl/>
      <w:adjustRightInd w:val="0"/>
      <w:spacing w:line="240" w:lineRule="atLeast"/>
      <w:ind w:firstLine="340"/>
      <w:jc w:val="both"/>
      <w:textAlignment w:val="center"/>
    </w:pPr>
    <w:rPr>
      <w:rFonts w:ascii="PragmaticaC" w:hAnsi="PragmaticaC" w:cs="PragmaticaC"/>
      <w:color w:val="000000"/>
      <w:sz w:val="20"/>
      <w:szCs w:val="20"/>
      <w:lang w:bidi="ar-SA"/>
    </w:rPr>
  </w:style>
  <w:style w:type="paragraph" w:customStyle="1" w:styleId="a8">
    <w:name w:val="Основной"/>
    <w:basedOn w:val="a"/>
    <w:rsid w:val="00F84292"/>
    <w:pPr>
      <w:widowControl/>
      <w:adjustRightInd w:val="0"/>
      <w:spacing w:line="214" w:lineRule="atLeast"/>
      <w:ind w:firstLine="283"/>
      <w:jc w:val="both"/>
      <w:textAlignment w:val="center"/>
    </w:pPr>
    <w:rPr>
      <w:rFonts w:ascii="NewtonCSanPin" w:hAnsi="NewtonCSanPin" w:cs="NewtonCSanPin"/>
      <w:color w:val="000000"/>
      <w:sz w:val="21"/>
      <w:szCs w:val="21"/>
      <w:lang w:bidi="ar-SA"/>
    </w:rPr>
  </w:style>
  <w:style w:type="paragraph" w:customStyle="1" w:styleId="21">
    <w:name w:val="Абзац списка2"/>
    <w:basedOn w:val="a"/>
    <w:rsid w:val="00F84292"/>
    <w:pPr>
      <w:widowControl/>
      <w:suppressAutoHyphens/>
      <w:autoSpaceDE/>
      <w:autoSpaceDN/>
      <w:spacing w:line="360" w:lineRule="auto"/>
      <w:ind w:left="720"/>
    </w:pPr>
    <w:rPr>
      <w:kern w:val="1"/>
      <w:sz w:val="24"/>
      <w:szCs w:val="24"/>
      <w:lang w:eastAsia="ar-SA" w:bidi="ar-SA"/>
    </w:rPr>
  </w:style>
  <w:style w:type="paragraph" w:styleId="a9">
    <w:name w:val="Balloon Text"/>
    <w:basedOn w:val="a"/>
    <w:link w:val="aa"/>
    <w:uiPriority w:val="99"/>
    <w:semiHidden/>
    <w:unhideWhenUsed/>
    <w:rsid w:val="00F84292"/>
    <w:rPr>
      <w:rFonts w:ascii="Tahoma" w:hAnsi="Tahoma" w:cs="Tahoma"/>
      <w:sz w:val="16"/>
      <w:szCs w:val="16"/>
    </w:rPr>
  </w:style>
  <w:style w:type="character" w:customStyle="1" w:styleId="aa">
    <w:name w:val="Текст выноски Знак"/>
    <w:basedOn w:val="a0"/>
    <w:link w:val="a9"/>
    <w:uiPriority w:val="99"/>
    <w:semiHidden/>
    <w:rsid w:val="00F84292"/>
    <w:rPr>
      <w:rFonts w:ascii="Tahoma" w:eastAsia="Times New Roman" w:hAnsi="Tahoma" w:cs="Tahoma"/>
      <w:sz w:val="16"/>
      <w:szCs w:val="16"/>
      <w:lang w:eastAsia="ru-RU" w:bidi="ru-RU"/>
    </w:rPr>
  </w:style>
  <w:style w:type="paragraph" w:customStyle="1" w:styleId="ab">
    <w:name w:val="Буллит"/>
    <w:basedOn w:val="a8"/>
    <w:rsid w:val="00BC06E4"/>
    <w:pPr>
      <w:ind w:firstLine="244"/>
    </w:pPr>
  </w:style>
  <w:style w:type="paragraph" w:customStyle="1" w:styleId="31">
    <w:name w:val="Без интервала3"/>
    <w:rsid w:val="00BC06E4"/>
    <w:pPr>
      <w:spacing w:after="0" w:line="240" w:lineRule="auto"/>
    </w:pPr>
    <w:rPr>
      <w:rFonts w:ascii="Calibri" w:eastAsia="Times New Roman" w:hAnsi="Calibri" w:cs="Calibri"/>
    </w:rPr>
  </w:style>
  <w:style w:type="paragraph" w:customStyle="1" w:styleId="Default">
    <w:name w:val="Default"/>
    <w:rsid w:val="006C1B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6">
    <w:name w:val="s_16"/>
    <w:basedOn w:val="a"/>
    <w:rsid w:val="006C1B38"/>
    <w:pPr>
      <w:widowControl/>
      <w:autoSpaceDE/>
      <w:autoSpaceDN/>
      <w:spacing w:before="100" w:beforeAutospacing="1" w:after="100" w:afterAutospacing="1"/>
    </w:pPr>
    <w:rPr>
      <w:sz w:val="24"/>
      <w:szCs w:val="24"/>
      <w:lang w:bidi="ar-SA"/>
    </w:rPr>
  </w:style>
  <w:style w:type="character" w:styleId="ac">
    <w:name w:val="Hyperlink"/>
    <w:basedOn w:val="a0"/>
    <w:unhideWhenUsed/>
    <w:rsid w:val="006C1B38"/>
    <w:rPr>
      <w:color w:val="0000FF"/>
      <w:u w:val="single"/>
    </w:rPr>
  </w:style>
  <w:style w:type="table" w:customStyle="1" w:styleId="12">
    <w:name w:val="Сетка таблицы1"/>
    <w:basedOn w:val="a1"/>
    <w:next w:val="a7"/>
    <w:uiPriority w:val="59"/>
    <w:rsid w:val="004F290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B0B3C"/>
    <w:rPr>
      <w:rFonts w:asciiTheme="majorHAnsi" w:eastAsiaTheme="majorEastAsia" w:hAnsiTheme="majorHAnsi" w:cstheme="majorBidi"/>
      <w:b/>
      <w:bCs/>
      <w:color w:val="4F81BD" w:themeColor="accent1"/>
      <w:lang w:eastAsia="ru-RU" w:bidi="ru-RU"/>
    </w:rPr>
  </w:style>
  <w:style w:type="table" w:customStyle="1" w:styleId="TableNormal">
    <w:name w:val="Table Normal"/>
    <w:uiPriority w:val="2"/>
    <w:semiHidden/>
    <w:unhideWhenUsed/>
    <w:qFormat/>
    <w:rsid w:val="008B0B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0B3C"/>
  </w:style>
  <w:style w:type="paragraph" w:styleId="22">
    <w:name w:val="toc 2"/>
    <w:basedOn w:val="a"/>
    <w:uiPriority w:val="1"/>
    <w:qFormat/>
    <w:rsid w:val="00143B2E"/>
    <w:pPr>
      <w:spacing w:before="160"/>
      <w:ind w:left="678" w:hanging="200"/>
    </w:pPr>
    <w:rPr>
      <w:sz w:val="28"/>
      <w:szCs w:val="28"/>
    </w:rPr>
  </w:style>
  <w:style w:type="table" w:customStyle="1" w:styleId="23">
    <w:name w:val="Сетка таблицы2"/>
    <w:basedOn w:val="a1"/>
    <w:next w:val="a7"/>
    <w:uiPriority w:val="59"/>
    <w:rsid w:val="00ED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uiPriority w:val="1"/>
    <w:qFormat/>
    <w:rsid w:val="0026184C"/>
    <w:pPr>
      <w:ind w:left="242"/>
      <w:outlineLvl w:val="2"/>
    </w:pPr>
    <w:rPr>
      <w:b/>
      <w:bCs/>
      <w:sz w:val="24"/>
      <w:szCs w:val="24"/>
    </w:rPr>
  </w:style>
  <w:style w:type="character" w:styleId="ad">
    <w:name w:val="Strong"/>
    <w:basedOn w:val="a0"/>
    <w:qFormat/>
    <w:rsid w:val="0026184C"/>
    <w:rPr>
      <w:b/>
      <w:bCs/>
    </w:rPr>
  </w:style>
  <w:style w:type="paragraph" w:customStyle="1" w:styleId="ConsPlusTitle">
    <w:name w:val="ConsPlusTitle"/>
    <w:rsid w:val="002618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c">
    <w:name w:val="pc"/>
    <w:basedOn w:val="a"/>
    <w:rsid w:val="00A940D6"/>
    <w:pPr>
      <w:widowControl/>
      <w:autoSpaceDE/>
      <w:autoSpaceDN/>
      <w:spacing w:before="100" w:beforeAutospacing="1" w:after="100" w:afterAutospacing="1"/>
    </w:pPr>
    <w:rPr>
      <w:sz w:val="24"/>
      <w:szCs w:val="24"/>
      <w:lang w:bidi="ar-SA"/>
    </w:rPr>
  </w:style>
  <w:style w:type="character" w:customStyle="1" w:styleId="40">
    <w:name w:val="Заголовок 4 Знак"/>
    <w:basedOn w:val="a0"/>
    <w:link w:val="4"/>
    <w:uiPriority w:val="9"/>
    <w:semiHidden/>
    <w:rsid w:val="00885902"/>
    <w:rPr>
      <w:rFonts w:asciiTheme="majorHAnsi" w:eastAsiaTheme="majorEastAsia" w:hAnsiTheme="majorHAnsi" w:cstheme="majorBidi"/>
      <w:b/>
      <w:bCs/>
      <w:i/>
      <w:iCs/>
      <w:color w:val="4F81BD" w:themeColor="accent1"/>
      <w:lang w:eastAsia="ru-RU" w:bidi="ru-RU"/>
    </w:rPr>
  </w:style>
  <w:style w:type="character" w:customStyle="1" w:styleId="50">
    <w:name w:val="Заголовок 5 Знак"/>
    <w:basedOn w:val="a0"/>
    <w:link w:val="5"/>
    <w:uiPriority w:val="9"/>
    <w:semiHidden/>
    <w:rsid w:val="00885902"/>
    <w:rPr>
      <w:rFonts w:asciiTheme="majorHAnsi" w:eastAsiaTheme="majorEastAsia" w:hAnsiTheme="majorHAnsi" w:cstheme="majorBidi"/>
      <w:color w:val="243F60" w:themeColor="accent1" w:themeShade="7F"/>
      <w:lang w:eastAsia="ru-RU" w:bidi="ru-RU"/>
    </w:rPr>
  </w:style>
  <w:style w:type="paragraph" w:styleId="13">
    <w:name w:val="toc 1"/>
    <w:basedOn w:val="a"/>
    <w:uiPriority w:val="1"/>
    <w:qFormat/>
    <w:rsid w:val="00885902"/>
    <w:pPr>
      <w:spacing w:before="249"/>
      <w:ind w:left="759" w:hanging="281"/>
    </w:pPr>
    <w:rPr>
      <w:b/>
      <w:bCs/>
      <w:sz w:val="28"/>
      <w:szCs w:val="28"/>
    </w:rPr>
  </w:style>
  <w:style w:type="paragraph" w:styleId="32">
    <w:name w:val="toc 3"/>
    <w:basedOn w:val="a"/>
    <w:uiPriority w:val="1"/>
    <w:qFormat/>
    <w:rsid w:val="00885902"/>
    <w:pPr>
      <w:spacing w:before="31"/>
      <w:ind w:left="678"/>
    </w:pPr>
    <w:rPr>
      <w:sz w:val="28"/>
      <w:szCs w:val="28"/>
    </w:rPr>
  </w:style>
  <w:style w:type="paragraph" w:styleId="ae">
    <w:name w:val="footer"/>
    <w:basedOn w:val="a"/>
    <w:link w:val="af"/>
    <w:unhideWhenUsed/>
    <w:rsid w:val="00885902"/>
    <w:pPr>
      <w:widowControl/>
      <w:tabs>
        <w:tab w:val="center" w:pos="4677"/>
        <w:tab w:val="right" w:pos="9355"/>
      </w:tabs>
      <w:autoSpaceDE/>
      <w:autoSpaceDN/>
    </w:pPr>
    <w:rPr>
      <w:rFonts w:eastAsiaTheme="minorHAnsi" w:cstheme="minorBidi"/>
      <w:sz w:val="24"/>
      <w:lang w:eastAsia="en-US" w:bidi="ar-SA"/>
    </w:rPr>
  </w:style>
  <w:style w:type="character" w:customStyle="1" w:styleId="af">
    <w:name w:val="Нижний колонтитул Знак"/>
    <w:basedOn w:val="a0"/>
    <w:link w:val="ae"/>
    <w:rsid w:val="00885902"/>
    <w:rPr>
      <w:rFonts w:ascii="Times New Roman" w:hAnsi="Times New Roman"/>
      <w:sz w:val="24"/>
    </w:rPr>
  </w:style>
  <w:style w:type="paragraph" w:styleId="af0">
    <w:name w:val="Body Text Indent"/>
    <w:basedOn w:val="a"/>
    <w:link w:val="af1"/>
    <w:uiPriority w:val="99"/>
    <w:semiHidden/>
    <w:unhideWhenUsed/>
    <w:rsid w:val="00885902"/>
    <w:pPr>
      <w:spacing w:after="120"/>
      <w:ind w:left="283"/>
    </w:pPr>
  </w:style>
  <w:style w:type="character" w:customStyle="1" w:styleId="af1">
    <w:name w:val="Основной текст с отступом Знак"/>
    <w:basedOn w:val="a0"/>
    <w:link w:val="af0"/>
    <w:uiPriority w:val="99"/>
    <w:semiHidden/>
    <w:rsid w:val="00885902"/>
    <w:rPr>
      <w:rFonts w:ascii="Times New Roman" w:eastAsia="Times New Roman" w:hAnsi="Times New Roman" w:cs="Times New Roman"/>
      <w:lang w:eastAsia="ru-RU" w:bidi="ru-RU"/>
    </w:rPr>
  </w:style>
  <w:style w:type="paragraph" w:styleId="24">
    <w:name w:val="Body Text 2"/>
    <w:basedOn w:val="a"/>
    <w:link w:val="25"/>
    <w:uiPriority w:val="99"/>
    <w:unhideWhenUsed/>
    <w:rsid w:val="00885902"/>
    <w:pPr>
      <w:spacing w:after="120" w:line="480" w:lineRule="auto"/>
    </w:pPr>
  </w:style>
  <w:style w:type="character" w:customStyle="1" w:styleId="25">
    <w:name w:val="Основной текст 2 Знак"/>
    <w:basedOn w:val="a0"/>
    <w:link w:val="24"/>
    <w:uiPriority w:val="99"/>
    <w:rsid w:val="00885902"/>
    <w:rPr>
      <w:rFonts w:ascii="Times New Roman" w:eastAsia="Times New Roman" w:hAnsi="Times New Roman" w:cs="Times New Roman"/>
      <w:lang w:eastAsia="ru-RU" w:bidi="ru-RU"/>
    </w:rPr>
  </w:style>
  <w:style w:type="paragraph" w:customStyle="1" w:styleId="af2">
    <w:name w:val="А_основной"/>
    <w:basedOn w:val="a"/>
    <w:link w:val="af3"/>
    <w:qFormat/>
    <w:rsid w:val="00885902"/>
    <w:pPr>
      <w:adjustRightInd w:val="0"/>
      <w:spacing w:line="360" w:lineRule="auto"/>
      <w:ind w:firstLine="454"/>
      <w:jc w:val="both"/>
    </w:pPr>
    <w:rPr>
      <w:rFonts w:cs="Arial"/>
      <w:sz w:val="28"/>
      <w:szCs w:val="20"/>
      <w:lang w:bidi="ar-SA"/>
    </w:rPr>
  </w:style>
  <w:style w:type="character" w:customStyle="1" w:styleId="af3">
    <w:name w:val="А_основной Знак"/>
    <w:link w:val="af2"/>
    <w:rsid w:val="00885902"/>
    <w:rPr>
      <w:rFonts w:ascii="Times New Roman" w:eastAsia="Times New Roman" w:hAnsi="Times New Roman" w:cs="Arial"/>
      <w:sz w:val="28"/>
      <w:szCs w:val="20"/>
      <w:lang w:eastAsia="ru-RU"/>
    </w:rPr>
  </w:style>
  <w:style w:type="paragraph" w:styleId="af4">
    <w:name w:val="No Spacing"/>
    <w:uiPriority w:val="1"/>
    <w:qFormat/>
    <w:rsid w:val="00E87F8D"/>
    <w:pPr>
      <w:spacing w:after="0" w:line="240" w:lineRule="auto"/>
    </w:pPr>
    <w:rPr>
      <w:rFonts w:ascii="Calibri" w:eastAsia="Times New Roman" w:hAnsi="Calibri" w:cs="Times New Roman"/>
      <w:lang w:eastAsia="ru-RU"/>
    </w:rPr>
  </w:style>
  <w:style w:type="character" w:customStyle="1" w:styleId="NormalWebChar">
    <w:name w:val="Normal (Web) Char Знак"/>
    <w:uiPriority w:val="99"/>
    <w:rsid w:val="00A41FF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3117">
      <w:bodyDiv w:val="1"/>
      <w:marLeft w:val="0"/>
      <w:marRight w:val="0"/>
      <w:marTop w:val="0"/>
      <w:marBottom w:val="0"/>
      <w:divBdr>
        <w:top w:val="none" w:sz="0" w:space="0" w:color="auto"/>
        <w:left w:val="none" w:sz="0" w:space="0" w:color="auto"/>
        <w:bottom w:val="none" w:sz="0" w:space="0" w:color="auto"/>
        <w:right w:val="none" w:sz="0" w:space="0" w:color="auto"/>
      </w:divBdr>
    </w:div>
    <w:div w:id="69233038">
      <w:bodyDiv w:val="1"/>
      <w:marLeft w:val="0"/>
      <w:marRight w:val="0"/>
      <w:marTop w:val="0"/>
      <w:marBottom w:val="0"/>
      <w:divBdr>
        <w:top w:val="none" w:sz="0" w:space="0" w:color="auto"/>
        <w:left w:val="none" w:sz="0" w:space="0" w:color="auto"/>
        <w:bottom w:val="none" w:sz="0" w:space="0" w:color="auto"/>
        <w:right w:val="none" w:sz="0" w:space="0" w:color="auto"/>
      </w:divBdr>
      <w:divsChild>
        <w:div w:id="1412701790">
          <w:marLeft w:val="0"/>
          <w:marRight w:val="0"/>
          <w:marTop w:val="0"/>
          <w:marBottom w:val="0"/>
          <w:divBdr>
            <w:top w:val="none" w:sz="0" w:space="0" w:color="auto"/>
            <w:left w:val="none" w:sz="0" w:space="0" w:color="auto"/>
            <w:bottom w:val="none" w:sz="0" w:space="0" w:color="auto"/>
            <w:right w:val="none" w:sz="0" w:space="0" w:color="auto"/>
          </w:divBdr>
        </w:div>
      </w:divsChild>
    </w:div>
    <w:div w:id="237595778">
      <w:bodyDiv w:val="1"/>
      <w:marLeft w:val="0"/>
      <w:marRight w:val="0"/>
      <w:marTop w:val="0"/>
      <w:marBottom w:val="0"/>
      <w:divBdr>
        <w:top w:val="none" w:sz="0" w:space="0" w:color="auto"/>
        <w:left w:val="none" w:sz="0" w:space="0" w:color="auto"/>
        <w:bottom w:val="none" w:sz="0" w:space="0" w:color="auto"/>
        <w:right w:val="none" w:sz="0" w:space="0" w:color="auto"/>
      </w:divBdr>
    </w:div>
    <w:div w:id="243074353">
      <w:bodyDiv w:val="1"/>
      <w:marLeft w:val="0"/>
      <w:marRight w:val="0"/>
      <w:marTop w:val="0"/>
      <w:marBottom w:val="0"/>
      <w:divBdr>
        <w:top w:val="none" w:sz="0" w:space="0" w:color="auto"/>
        <w:left w:val="none" w:sz="0" w:space="0" w:color="auto"/>
        <w:bottom w:val="none" w:sz="0" w:space="0" w:color="auto"/>
        <w:right w:val="none" w:sz="0" w:space="0" w:color="auto"/>
      </w:divBdr>
    </w:div>
    <w:div w:id="320700215">
      <w:bodyDiv w:val="1"/>
      <w:marLeft w:val="0"/>
      <w:marRight w:val="0"/>
      <w:marTop w:val="0"/>
      <w:marBottom w:val="0"/>
      <w:divBdr>
        <w:top w:val="none" w:sz="0" w:space="0" w:color="auto"/>
        <w:left w:val="none" w:sz="0" w:space="0" w:color="auto"/>
        <w:bottom w:val="none" w:sz="0" w:space="0" w:color="auto"/>
        <w:right w:val="none" w:sz="0" w:space="0" w:color="auto"/>
      </w:divBdr>
    </w:div>
    <w:div w:id="364604224">
      <w:bodyDiv w:val="1"/>
      <w:marLeft w:val="0"/>
      <w:marRight w:val="0"/>
      <w:marTop w:val="0"/>
      <w:marBottom w:val="0"/>
      <w:divBdr>
        <w:top w:val="none" w:sz="0" w:space="0" w:color="auto"/>
        <w:left w:val="none" w:sz="0" w:space="0" w:color="auto"/>
        <w:bottom w:val="none" w:sz="0" w:space="0" w:color="auto"/>
        <w:right w:val="none" w:sz="0" w:space="0" w:color="auto"/>
      </w:divBdr>
    </w:div>
    <w:div w:id="386956380">
      <w:bodyDiv w:val="1"/>
      <w:marLeft w:val="0"/>
      <w:marRight w:val="0"/>
      <w:marTop w:val="0"/>
      <w:marBottom w:val="0"/>
      <w:divBdr>
        <w:top w:val="none" w:sz="0" w:space="0" w:color="auto"/>
        <w:left w:val="none" w:sz="0" w:space="0" w:color="auto"/>
        <w:bottom w:val="none" w:sz="0" w:space="0" w:color="auto"/>
        <w:right w:val="none" w:sz="0" w:space="0" w:color="auto"/>
      </w:divBdr>
      <w:divsChild>
        <w:div w:id="550847487">
          <w:marLeft w:val="0"/>
          <w:marRight w:val="0"/>
          <w:marTop w:val="0"/>
          <w:marBottom w:val="0"/>
          <w:divBdr>
            <w:top w:val="none" w:sz="0" w:space="0" w:color="auto"/>
            <w:left w:val="none" w:sz="0" w:space="0" w:color="auto"/>
            <w:bottom w:val="none" w:sz="0" w:space="0" w:color="auto"/>
            <w:right w:val="none" w:sz="0" w:space="0" w:color="auto"/>
          </w:divBdr>
        </w:div>
      </w:divsChild>
    </w:div>
    <w:div w:id="492372979">
      <w:bodyDiv w:val="1"/>
      <w:marLeft w:val="0"/>
      <w:marRight w:val="0"/>
      <w:marTop w:val="0"/>
      <w:marBottom w:val="0"/>
      <w:divBdr>
        <w:top w:val="none" w:sz="0" w:space="0" w:color="auto"/>
        <w:left w:val="none" w:sz="0" w:space="0" w:color="auto"/>
        <w:bottom w:val="none" w:sz="0" w:space="0" w:color="auto"/>
        <w:right w:val="none" w:sz="0" w:space="0" w:color="auto"/>
      </w:divBdr>
    </w:div>
    <w:div w:id="511989930">
      <w:bodyDiv w:val="1"/>
      <w:marLeft w:val="0"/>
      <w:marRight w:val="0"/>
      <w:marTop w:val="0"/>
      <w:marBottom w:val="0"/>
      <w:divBdr>
        <w:top w:val="none" w:sz="0" w:space="0" w:color="auto"/>
        <w:left w:val="none" w:sz="0" w:space="0" w:color="auto"/>
        <w:bottom w:val="none" w:sz="0" w:space="0" w:color="auto"/>
        <w:right w:val="none" w:sz="0" w:space="0" w:color="auto"/>
      </w:divBdr>
    </w:div>
    <w:div w:id="739210682">
      <w:bodyDiv w:val="1"/>
      <w:marLeft w:val="0"/>
      <w:marRight w:val="0"/>
      <w:marTop w:val="0"/>
      <w:marBottom w:val="0"/>
      <w:divBdr>
        <w:top w:val="none" w:sz="0" w:space="0" w:color="auto"/>
        <w:left w:val="none" w:sz="0" w:space="0" w:color="auto"/>
        <w:bottom w:val="none" w:sz="0" w:space="0" w:color="auto"/>
        <w:right w:val="none" w:sz="0" w:space="0" w:color="auto"/>
      </w:divBdr>
      <w:divsChild>
        <w:div w:id="262765334">
          <w:marLeft w:val="0"/>
          <w:marRight w:val="0"/>
          <w:marTop w:val="0"/>
          <w:marBottom w:val="0"/>
          <w:divBdr>
            <w:top w:val="none" w:sz="0" w:space="0" w:color="auto"/>
            <w:left w:val="none" w:sz="0" w:space="0" w:color="auto"/>
            <w:bottom w:val="none" w:sz="0" w:space="0" w:color="auto"/>
            <w:right w:val="none" w:sz="0" w:space="0" w:color="auto"/>
          </w:divBdr>
        </w:div>
      </w:divsChild>
    </w:div>
    <w:div w:id="849414097">
      <w:bodyDiv w:val="1"/>
      <w:marLeft w:val="0"/>
      <w:marRight w:val="0"/>
      <w:marTop w:val="0"/>
      <w:marBottom w:val="0"/>
      <w:divBdr>
        <w:top w:val="none" w:sz="0" w:space="0" w:color="auto"/>
        <w:left w:val="none" w:sz="0" w:space="0" w:color="auto"/>
        <w:bottom w:val="none" w:sz="0" w:space="0" w:color="auto"/>
        <w:right w:val="none" w:sz="0" w:space="0" w:color="auto"/>
      </w:divBdr>
    </w:div>
    <w:div w:id="1063410639">
      <w:bodyDiv w:val="1"/>
      <w:marLeft w:val="0"/>
      <w:marRight w:val="0"/>
      <w:marTop w:val="0"/>
      <w:marBottom w:val="0"/>
      <w:divBdr>
        <w:top w:val="none" w:sz="0" w:space="0" w:color="auto"/>
        <w:left w:val="none" w:sz="0" w:space="0" w:color="auto"/>
        <w:bottom w:val="none" w:sz="0" w:space="0" w:color="auto"/>
        <w:right w:val="none" w:sz="0" w:space="0" w:color="auto"/>
      </w:divBdr>
    </w:div>
    <w:div w:id="1126464808">
      <w:bodyDiv w:val="1"/>
      <w:marLeft w:val="0"/>
      <w:marRight w:val="0"/>
      <w:marTop w:val="0"/>
      <w:marBottom w:val="0"/>
      <w:divBdr>
        <w:top w:val="none" w:sz="0" w:space="0" w:color="auto"/>
        <w:left w:val="none" w:sz="0" w:space="0" w:color="auto"/>
        <w:bottom w:val="none" w:sz="0" w:space="0" w:color="auto"/>
        <w:right w:val="none" w:sz="0" w:space="0" w:color="auto"/>
      </w:divBdr>
    </w:div>
    <w:div w:id="1178812999">
      <w:bodyDiv w:val="1"/>
      <w:marLeft w:val="0"/>
      <w:marRight w:val="0"/>
      <w:marTop w:val="0"/>
      <w:marBottom w:val="0"/>
      <w:divBdr>
        <w:top w:val="none" w:sz="0" w:space="0" w:color="auto"/>
        <w:left w:val="none" w:sz="0" w:space="0" w:color="auto"/>
        <w:bottom w:val="none" w:sz="0" w:space="0" w:color="auto"/>
        <w:right w:val="none" w:sz="0" w:space="0" w:color="auto"/>
      </w:divBdr>
      <w:divsChild>
        <w:div w:id="1574654436">
          <w:marLeft w:val="0"/>
          <w:marRight w:val="0"/>
          <w:marTop w:val="0"/>
          <w:marBottom w:val="0"/>
          <w:divBdr>
            <w:top w:val="none" w:sz="0" w:space="0" w:color="auto"/>
            <w:left w:val="none" w:sz="0" w:space="0" w:color="auto"/>
            <w:bottom w:val="none" w:sz="0" w:space="0" w:color="auto"/>
            <w:right w:val="none" w:sz="0" w:space="0" w:color="auto"/>
          </w:divBdr>
        </w:div>
      </w:divsChild>
    </w:div>
    <w:div w:id="1187017175">
      <w:bodyDiv w:val="1"/>
      <w:marLeft w:val="0"/>
      <w:marRight w:val="0"/>
      <w:marTop w:val="0"/>
      <w:marBottom w:val="0"/>
      <w:divBdr>
        <w:top w:val="none" w:sz="0" w:space="0" w:color="auto"/>
        <w:left w:val="none" w:sz="0" w:space="0" w:color="auto"/>
        <w:bottom w:val="none" w:sz="0" w:space="0" w:color="auto"/>
        <w:right w:val="none" w:sz="0" w:space="0" w:color="auto"/>
      </w:divBdr>
    </w:div>
    <w:div w:id="1222475553">
      <w:bodyDiv w:val="1"/>
      <w:marLeft w:val="0"/>
      <w:marRight w:val="0"/>
      <w:marTop w:val="0"/>
      <w:marBottom w:val="0"/>
      <w:divBdr>
        <w:top w:val="none" w:sz="0" w:space="0" w:color="auto"/>
        <w:left w:val="none" w:sz="0" w:space="0" w:color="auto"/>
        <w:bottom w:val="none" w:sz="0" w:space="0" w:color="auto"/>
        <w:right w:val="none" w:sz="0" w:space="0" w:color="auto"/>
      </w:divBdr>
    </w:div>
    <w:div w:id="1373188127">
      <w:bodyDiv w:val="1"/>
      <w:marLeft w:val="0"/>
      <w:marRight w:val="0"/>
      <w:marTop w:val="0"/>
      <w:marBottom w:val="0"/>
      <w:divBdr>
        <w:top w:val="none" w:sz="0" w:space="0" w:color="auto"/>
        <w:left w:val="none" w:sz="0" w:space="0" w:color="auto"/>
        <w:bottom w:val="none" w:sz="0" w:space="0" w:color="auto"/>
        <w:right w:val="none" w:sz="0" w:space="0" w:color="auto"/>
      </w:divBdr>
      <w:divsChild>
        <w:div w:id="1648629674">
          <w:marLeft w:val="0"/>
          <w:marRight w:val="0"/>
          <w:marTop w:val="0"/>
          <w:marBottom w:val="0"/>
          <w:divBdr>
            <w:top w:val="none" w:sz="0" w:space="0" w:color="auto"/>
            <w:left w:val="none" w:sz="0" w:space="0" w:color="auto"/>
            <w:bottom w:val="none" w:sz="0" w:space="0" w:color="auto"/>
            <w:right w:val="none" w:sz="0" w:space="0" w:color="auto"/>
          </w:divBdr>
        </w:div>
      </w:divsChild>
    </w:div>
    <w:div w:id="1398162322">
      <w:bodyDiv w:val="1"/>
      <w:marLeft w:val="0"/>
      <w:marRight w:val="0"/>
      <w:marTop w:val="0"/>
      <w:marBottom w:val="0"/>
      <w:divBdr>
        <w:top w:val="none" w:sz="0" w:space="0" w:color="auto"/>
        <w:left w:val="none" w:sz="0" w:space="0" w:color="auto"/>
        <w:bottom w:val="none" w:sz="0" w:space="0" w:color="auto"/>
        <w:right w:val="none" w:sz="0" w:space="0" w:color="auto"/>
      </w:divBdr>
    </w:div>
    <w:div w:id="1561400416">
      <w:bodyDiv w:val="1"/>
      <w:marLeft w:val="0"/>
      <w:marRight w:val="0"/>
      <w:marTop w:val="0"/>
      <w:marBottom w:val="0"/>
      <w:divBdr>
        <w:top w:val="none" w:sz="0" w:space="0" w:color="auto"/>
        <w:left w:val="none" w:sz="0" w:space="0" w:color="auto"/>
        <w:bottom w:val="none" w:sz="0" w:space="0" w:color="auto"/>
        <w:right w:val="none" w:sz="0" w:space="0" w:color="auto"/>
      </w:divBdr>
    </w:div>
    <w:div w:id="1612324102">
      <w:bodyDiv w:val="1"/>
      <w:marLeft w:val="0"/>
      <w:marRight w:val="0"/>
      <w:marTop w:val="0"/>
      <w:marBottom w:val="0"/>
      <w:divBdr>
        <w:top w:val="none" w:sz="0" w:space="0" w:color="auto"/>
        <w:left w:val="none" w:sz="0" w:space="0" w:color="auto"/>
        <w:bottom w:val="none" w:sz="0" w:space="0" w:color="auto"/>
        <w:right w:val="none" w:sz="0" w:space="0" w:color="auto"/>
      </w:divBdr>
    </w:div>
    <w:div w:id="1629043117">
      <w:bodyDiv w:val="1"/>
      <w:marLeft w:val="0"/>
      <w:marRight w:val="0"/>
      <w:marTop w:val="0"/>
      <w:marBottom w:val="0"/>
      <w:divBdr>
        <w:top w:val="none" w:sz="0" w:space="0" w:color="auto"/>
        <w:left w:val="none" w:sz="0" w:space="0" w:color="auto"/>
        <w:bottom w:val="none" w:sz="0" w:space="0" w:color="auto"/>
        <w:right w:val="none" w:sz="0" w:space="0" w:color="auto"/>
      </w:divBdr>
    </w:div>
    <w:div w:id="1680113015">
      <w:bodyDiv w:val="1"/>
      <w:marLeft w:val="0"/>
      <w:marRight w:val="0"/>
      <w:marTop w:val="0"/>
      <w:marBottom w:val="0"/>
      <w:divBdr>
        <w:top w:val="none" w:sz="0" w:space="0" w:color="auto"/>
        <w:left w:val="none" w:sz="0" w:space="0" w:color="auto"/>
        <w:bottom w:val="none" w:sz="0" w:space="0" w:color="auto"/>
        <w:right w:val="none" w:sz="0" w:space="0" w:color="auto"/>
      </w:divBdr>
    </w:div>
    <w:div w:id="1713191675">
      <w:bodyDiv w:val="1"/>
      <w:marLeft w:val="0"/>
      <w:marRight w:val="0"/>
      <w:marTop w:val="0"/>
      <w:marBottom w:val="0"/>
      <w:divBdr>
        <w:top w:val="none" w:sz="0" w:space="0" w:color="auto"/>
        <w:left w:val="none" w:sz="0" w:space="0" w:color="auto"/>
        <w:bottom w:val="none" w:sz="0" w:space="0" w:color="auto"/>
        <w:right w:val="none" w:sz="0" w:space="0" w:color="auto"/>
      </w:divBdr>
    </w:div>
    <w:div w:id="1776553448">
      <w:bodyDiv w:val="1"/>
      <w:marLeft w:val="0"/>
      <w:marRight w:val="0"/>
      <w:marTop w:val="0"/>
      <w:marBottom w:val="0"/>
      <w:divBdr>
        <w:top w:val="none" w:sz="0" w:space="0" w:color="auto"/>
        <w:left w:val="none" w:sz="0" w:space="0" w:color="auto"/>
        <w:bottom w:val="none" w:sz="0" w:space="0" w:color="auto"/>
        <w:right w:val="none" w:sz="0" w:space="0" w:color="auto"/>
      </w:divBdr>
    </w:div>
    <w:div w:id="1827816855">
      <w:bodyDiv w:val="1"/>
      <w:marLeft w:val="0"/>
      <w:marRight w:val="0"/>
      <w:marTop w:val="0"/>
      <w:marBottom w:val="0"/>
      <w:divBdr>
        <w:top w:val="none" w:sz="0" w:space="0" w:color="auto"/>
        <w:left w:val="none" w:sz="0" w:space="0" w:color="auto"/>
        <w:bottom w:val="none" w:sz="0" w:space="0" w:color="auto"/>
        <w:right w:val="none" w:sz="0" w:space="0" w:color="auto"/>
      </w:divBdr>
    </w:div>
    <w:div w:id="21239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197127/53f89421bbdaf741eb2d1ecc4ddb4c3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4EA4-F26D-4AC2-B4CC-D0C80BB2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52</Pages>
  <Words>25917</Words>
  <Characters>147731</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Антонюк</cp:lastModifiedBy>
  <cp:revision>23</cp:revision>
  <cp:lastPrinted>2020-06-09T06:41:00Z</cp:lastPrinted>
  <dcterms:created xsi:type="dcterms:W3CDTF">2020-06-09T06:15:00Z</dcterms:created>
  <dcterms:modified xsi:type="dcterms:W3CDTF">2021-05-15T06:29:00Z</dcterms:modified>
</cp:coreProperties>
</file>