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332A" w14:textId="77777777" w:rsidR="00A20AB9" w:rsidRDefault="00A20AB9" w:rsidP="00A20AB9">
      <w:pPr>
        <w:pStyle w:val="22"/>
        <w:keepNext/>
        <w:keepLines/>
        <w:spacing w:after="0"/>
        <w:jc w:val="left"/>
      </w:pPr>
      <w:bookmarkStart w:id="0" w:name="bookmark2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3E6899" w:rsidRPr="00C670FA" w14:paraId="59B48D51" w14:textId="77777777" w:rsidTr="00A046F6">
        <w:tc>
          <w:tcPr>
            <w:tcW w:w="4674" w:type="dxa"/>
          </w:tcPr>
          <w:p w14:paraId="3E667E2B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</w:p>
          <w:p w14:paraId="7D02FC07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протокол педагогического совета</w:t>
            </w:r>
          </w:p>
          <w:p w14:paraId="638113CA" w14:textId="2233F797" w:rsidR="003E6899" w:rsidRPr="0030381D" w:rsidRDefault="0030381D" w:rsidP="008B5B9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1 </w:t>
            </w:r>
            <w:r w:rsidR="003E6899"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от 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29.08.2024</w:t>
            </w:r>
          </w:p>
        </w:tc>
        <w:tc>
          <w:tcPr>
            <w:tcW w:w="5215" w:type="dxa"/>
            <w:vAlign w:val="center"/>
          </w:tcPr>
          <w:p w14:paraId="69E128FC" w14:textId="77777777" w:rsidR="003E6899" w:rsidRPr="00C670FA" w:rsidRDefault="003E6899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7DEE4E5E" w14:textId="77777777" w:rsidR="003E6899" w:rsidRPr="00C670FA" w:rsidRDefault="003E6899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приказ</w:t>
            </w:r>
          </w:p>
          <w:p w14:paraId="3A4171E5" w14:textId="214EB0B8" w:rsidR="003E6899" w:rsidRPr="0030381D" w:rsidRDefault="0030381D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 1</w:t>
            </w:r>
            <w:r w:rsidR="00D2458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14 д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3E6899"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30.08.2024</w:t>
            </w:r>
          </w:p>
          <w:p w14:paraId="7BBB40DE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7E9E4240" w14:textId="77777777" w:rsidR="003E6899" w:rsidRDefault="00526582" w:rsidP="00526582">
      <w:pPr>
        <w:pStyle w:val="22"/>
        <w:keepNext/>
        <w:keepLines/>
        <w:tabs>
          <w:tab w:val="center" w:pos="4797"/>
        </w:tabs>
        <w:spacing w:after="0"/>
        <w:jc w:val="left"/>
      </w:pPr>
      <w:r>
        <w:tab/>
      </w:r>
    </w:p>
    <w:p w14:paraId="18608BB0" w14:textId="77777777" w:rsidR="00A20AB9" w:rsidRDefault="00A20AB9" w:rsidP="003E6899">
      <w:pPr>
        <w:pStyle w:val="22"/>
        <w:keepNext/>
        <w:keepLines/>
        <w:tabs>
          <w:tab w:val="center" w:pos="4797"/>
        </w:tabs>
        <w:spacing w:after="0"/>
      </w:pPr>
      <w:r>
        <w:t>Положение</w:t>
      </w:r>
      <w:bookmarkEnd w:id="0"/>
    </w:p>
    <w:p w14:paraId="4ADB8AEC" w14:textId="77777777" w:rsidR="00A20AB9" w:rsidRDefault="00A20AB9" w:rsidP="003E6899">
      <w:pPr>
        <w:pStyle w:val="22"/>
        <w:keepNext/>
        <w:keepLines/>
      </w:pPr>
      <w:bookmarkStart w:id="1" w:name="bookmark0"/>
      <w:bookmarkStart w:id="2" w:name="bookmark1"/>
      <w:bookmarkStart w:id="3" w:name="bookmark3"/>
      <w:r>
        <w:t>о школьном библиотечном фонде учебников, порядке его формирования,</w:t>
      </w:r>
      <w:r>
        <w:br/>
        <w:t>учета, использования и обеспечения сохранности</w:t>
      </w:r>
      <w:bookmarkEnd w:id="1"/>
      <w:bookmarkEnd w:id="2"/>
      <w:bookmarkEnd w:id="3"/>
    </w:p>
    <w:p w14:paraId="636D4B1C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Общие положения</w:t>
      </w:r>
      <w:bookmarkEnd w:id="5"/>
      <w:bookmarkEnd w:id="6"/>
      <w:bookmarkEnd w:id="7"/>
    </w:p>
    <w:p w14:paraId="72E76708" w14:textId="13BC7BF2" w:rsidR="00A20AB9" w:rsidRPr="00C4674F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8" w:name="bookmark8"/>
      <w:bookmarkEnd w:id="8"/>
      <w:r>
        <w:t xml:space="preserve">Данное Положение разработано в соответствии с Федеральным законом № 273-ФЗ от 29.12.2012 «Об образовании в Российской Федерации» (с изменениями), ФЗ от 29.12.94 № 78-ФЗ «О библиотечном деле» (с изменениями),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изменениями, </w:t>
      </w:r>
      <w:r w:rsidR="00E91722">
        <w:t>действующего</w:t>
      </w:r>
      <w:r w:rsidRPr="00C4674F">
        <w:t xml:space="preserve"> </w:t>
      </w:r>
      <w:r w:rsidR="00E91722">
        <w:t>«Ф</w:t>
      </w:r>
      <w:r w:rsidRPr="00C4674F">
        <w:rPr>
          <w:bCs/>
        </w:rPr>
        <w:t>едерального перечня учебников</w:t>
      </w:r>
      <w:r w:rsidRPr="00C4674F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3268936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0EB5C5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9" w:name="bookmark9"/>
      <w:bookmarkEnd w:id="9"/>
      <w:r>
        <w:t>Настоящее Положение о школьном библиотечном фонде (далее - Положение) определяет порядок учета библиотечного фонда и механизм формирования, сохранности и предоставления в пользование учебников, учебных пособий, учебно-методических материалов обучающимся образовательной организации (далее -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14:paraId="1042367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59"/>
        </w:tabs>
        <w:jc w:val="both"/>
      </w:pPr>
      <w:bookmarkStart w:id="10" w:name="bookmark10"/>
      <w:bookmarkEnd w:id="10"/>
      <w:r>
        <w:t>Понятия, используемые в Положении:</w:t>
      </w:r>
    </w:p>
    <w:p w14:paraId="5731654D" w14:textId="77777777"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Учебник</w:t>
      </w:r>
      <w:r>
        <w:t xml:space="preserve"> -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</w:t>
      </w:r>
    </w:p>
    <w:p w14:paraId="1D081989" w14:textId="77777777"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Учебное пособие</w:t>
      </w:r>
      <w:r>
        <w:t xml:space="preserve"> - учебное издание, дополняющее или заменяющее частично, или полностью учебник, официально утвержденное в качестве данного вида.</w:t>
      </w:r>
    </w:p>
    <w:p w14:paraId="5AC8591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64"/>
        </w:tabs>
        <w:jc w:val="both"/>
      </w:pPr>
      <w:bookmarkStart w:id="11" w:name="bookmark11"/>
      <w:bookmarkEnd w:id="11"/>
      <w:r>
        <w:t>Целью настоящего Положения является</w:t>
      </w:r>
    </w:p>
    <w:p w14:paraId="530E834C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2" w:name="bookmark12"/>
      <w:bookmarkEnd w:id="12"/>
      <w:r>
        <w:t>создание условий для максимального обеспечения учебной литературой обучающихся школы</w:t>
      </w:r>
    </w:p>
    <w:p w14:paraId="6ECFE06F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80"/>
        </w:tabs>
        <w:jc w:val="both"/>
      </w:pPr>
      <w:bookmarkStart w:id="13" w:name="bookmark13"/>
      <w:bookmarkEnd w:id="13"/>
      <w:r>
        <w:t>повышение ответственности педагогического коллектива и семьи за правильное, рациональное использование школьных учебников,</w:t>
      </w:r>
    </w:p>
    <w:p w14:paraId="37E1FCC2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4" w:name="bookmark14"/>
      <w:bookmarkEnd w:id="14"/>
      <w:r>
        <w:t>организация работы среди обучающихся и их родителей по воспитанию осознанного, бережного отношения к учебнику.</w:t>
      </w:r>
    </w:p>
    <w:p w14:paraId="73AA70D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8"/>
        </w:tabs>
        <w:spacing w:after="260"/>
        <w:jc w:val="both"/>
      </w:pPr>
      <w:bookmarkStart w:id="15" w:name="bookmark15"/>
      <w:bookmarkEnd w:id="15"/>
      <w:r>
        <w:t>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14:paraId="6CB71A07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1"/>
        </w:tabs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Формирование фонда учебников и порядок учета фонда учебной литературы</w:t>
      </w:r>
      <w:bookmarkEnd w:id="17"/>
      <w:bookmarkEnd w:id="18"/>
      <w:bookmarkEnd w:id="19"/>
    </w:p>
    <w:p w14:paraId="476E748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0" w:name="bookmark20"/>
      <w:bookmarkEnd w:id="20"/>
      <w:r>
        <w:t xml:space="preserve">Комплектование учебного фонда библиотеки школы происходит на основе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</w:t>
      </w:r>
      <w:r>
        <w:lastRenderedPageBreak/>
        <w:t>перечень учебников и учебных пособий образовательной организации на учебный год.</w:t>
      </w:r>
    </w:p>
    <w:p w14:paraId="737A48B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1" w:name="bookmark21"/>
      <w:bookmarkStart w:id="22" w:name="bookmark24"/>
      <w:bookmarkEnd w:id="21"/>
      <w:bookmarkEnd w:id="22"/>
      <w:r>
        <w:t>Пополнение учебного фонда обеспечивается за счет средств федерального,</w:t>
      </w:r>
    </w:p>
    <w:p w14:paraId="3544B295" w14:textId="77777777" w:rsidR="00A20AB9" w:rsidRDefault="00A20AB9" w:rsidP="00A20AB9">
      <w:pPr>
        <w:pStyle w:val="1"/>
        <w:tabs>
          <w:tab w:val="left" w:pos="5952"/>
        </w:tabs>
        <w:jc w:val="both"/>
      </w:pPr>
      <w:r>
        <w:t>регионального, муниципального бюджетов (ст.35, п.2 Федерального закона «Об</w:t>
      </w:r>
    </w:p>
    <w:p w14:paraId="2783BBCC" w14:textId="77777777" w:rsidR="00A20AB9" w:rsidRDefault="00A20AB9" w:rsidP="00A20AB9">
      <w:pPr>
        <w:pStyle w:val="1"/>
        <w:jc w:val="both"/>
      </w:pPr>
      <w:r>
        <w:t>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14:paraId="03C8476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3" w:name="bookmark25"/>
      <w:bookmarkEnd w:id="23"/>
      <w:r>
        <w:t>В целях обеспечения обучающихся учебниками, учебными пособиями школа может взаимодействовать с другими общеобразовательными организациями района, Отделом образования.</w:t>
      </w:r>
    </w:p>
    <w:p w14:paraId="3567AFB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4" w:name="bookmark26"/>
      <w:bookmarkEnd w:id="24"/>
      <w:r>
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образовательной организации.</w:t>
      </w:r>
    </w:p>
    <w:p w14:paraId="65CC673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5" w:name="bookmark27"/>
      <w:bookmarkStart w:id="26" w:name="bookmark28"/>
      <w:bookmarkEnd w:id="25"/>
      <w:bookmarkEnd w:id="26"/>
      <w:r>
        <w:t>Для эффективной организации образовательной деятельности используется учебно</w:t>
      </w:r>
      <w:r>
        <w:softHyphen/>
        <w:t>методическое обеспечение из одной предметно-методической линии.</w:t>
      </w:r>
    </w:p>
    <w:p w14:paraId="6DA0156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7" w:name="bookmark29"/>
      <w:bookmarkEnd w:id="27"/>
      <w:r>
        <w:t>Процесс работы по формированию фонда учебной литературы включает следующие этапы:</w:t>
      </w:r>
    </w:p>
    <w:p w14:paraId="3162C0C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28" w:name="bookmark30"/>
      <w:bookmarkEnd w:id="28"/>
      <w: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14:paraId="348A658A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spacing w:line="262" w:lineRule="auto"/>
        <w:ind w:firstLine="380"/>
        <w:jc w:val="both"/>
      </w:pPr>
      <w:bookmarkStart w:id="29" w:name="bookmark31"/>
      <w:bookmarkEnd w:id="29"/>
      <w:r>
        <w:t>подготовка списка учебников, планируемых к использованию в новом учебном году;</w:t>
      </w:r>
    </w:p>
    <w:p w14:paraId="3C66316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30" w:name="bookmark32"/>
      <w:bookmarkStart w:id="31" w:name="bookmark33"/>
      <w:bookmarkEnd w:id="30"/>
      <w:bookmarkEnd w:id="31"/>
      <w:r>
        <w:t>диагностика уровня обеспеченности обучающихся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14:paraId="37822731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left="740" w:hanging="360"/>
        <w:jc w:val="both"/>
      </w:pPr>
      <w:bookmarkStart w:id="32" w:name="bookmark34"/>
      <w:bookmarkEnd w:id="32"/>
      <w:r>
        <w:t>оформление заказа учебников и учебных пособий в соответствии с утвержденным списком учебников и планом комплектования;</w:t>
      </w:r>
    </w:p>
    <w:p w14:paraId="1726566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firstLine="380"/>
        <w:jc w:val="both"/>
      </w:pPr>
      <w:bookmarkStart w:id="33" w:name="bookmark35"/>
      <w:bookmarkStart w:id="34" w:name="bookmark36"/>
      <w:bookmarkEnd w:id="33"/>
      <w:bookmarkEnd w:id="34"/>
      <w:r>
        <w:t>прием и учет вновь поступившей учебной литературы в библиотеку.</w:t>
      </w:r>
    </w:p>
    <w:p w14:paraId="34CE3BF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5" w:name="bookmark37"/>
      <w:bookmarkEnd w:id="35"/>
      <w:r>
        <w:t>Библиотечный фонд школьных учебников учитывается и хранится отдельно от основного фонда школьной библиотеки.</w:t>
      </w:r>
    </w:p>
    <w:p w14:paraId="66E008B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6" w:name="bookmark38"/>
      <w:bookmarkEnd w:id="36"/>
      <w:r>
        <w:t xml:space="preserve">К </w:t>
      </w:r>
      <w:r>
        <w:rPr>
          <w:b/>
          <w:bCs/>
          <w:i/>
          <w:iCs/>
        </w:rPr>
        <w:t>библиотечному фонду учебной литературы</w:t>
      </w:r>
      <w:r>
        <w:t xml:space="preserve">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14:paraId="3BBB29F9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7" w:name="bookmark39"/>
      <w:bookmarkStart w:id="38" w:name="bookmark44"/>
      <w:bookmarkEnd w:id="37"/>
      <w:bookmarkEnd w:id="38"/>
      <w:r>
        <w:t>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</w:p>
    <w:p w14:paraId="164618F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9" w:name="bookmark45"/>
      <w:bookmarkEnd w:id="39"/>
      <w: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14:paraId="1A38779A" w14:textId="3D507D0D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40" w:name="bookmark46"/>
      <w:bookmarkEnd w:id="40"/>
      <w:r>
        <w:t xml:space="preserve">Все операции по учету производятся </w:t>
      </w:r>
      <w:r w:rsidR="008B5B9B">
        <w:t>педагогом - библиотекарем</w:t>
      </w:r>
      <w:r>
        <w:t>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14:paraId="0351077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1" w:name="bookmark47"/>
      <w:bookmarkStart w:id="42" w:name="bookmark48"/>
      <w:bookmarkStart w:id="43" w:name="bookmark53"/>
      <w:bookmarkStart w:id="44" w:name="bookmark54"/>
      <w:bookmarkEnd w:id="41"/>
      <w:bookmarkEnd w:id="42"/>
      <w:bookmarkEnd w:id="43"/>
      <w:bookmarkEnd w:id="44"/>
      <w:r>
        <w:t>Учету подлежат все виды учебников и учебных пособий.</w:t>
      </w:r>
    </w:p>
    <w:p w14:paraId="5697523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5" w:name="bookmark55"/>
      <w:bookmarkEnd w:id="45"/>
      <w:r>
        <w:t>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14:paraId="063AE65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6" w:name="bookmark56"/>
      <w:bookmarkEnd w:id="46"/>
      <w:r>
        <w:t>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14:paraId="1CA3BC4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7" w:name="bookmark57"/>
      <w:bookmarkEnd w:id="47"/>
      <w:r>
        <w:t>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14:paraId="507B92E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6"/>
        </w:tabs>
        <w:jc w:val="both"/>
      </w:pPr>
      <w:bookmarkStart w:id="48" w:name="bookmark58"/>
      <w:bookmarkEnd w:id="48"/>
      <w:r>
        <w:t>Взамен утерянных или испорченных учебников принимаются другие аналогичные учебники. Учебники, утерянные и принятые взамен, учитываются в «Тетради учета книг и других документов, принятых от читателей взамен утерянных».</w:t>
      </w:r>
    </w:p>
    <w:p w14:paraId="2FBF022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9" w:name="bookmark59"/>
      <w:bookmarkEnd w:id="49"/>
      <w:r>
        <w:lastRenderedPageBreak/>
        <w:t>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14:paraId="4DC27D6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50" w:name="bookmark60"/>
      <w:bookmarkEnd w:id="50"/>
      <w:r>
        <w:rPr>
          <w:u w:val="single"/>
        </w:rPr>
        <w:t>Основные требования, предъявляемые к учету библиотечного фонда:</w:t>
      </w:r>
    </w:p>
    <w:p w14:paraId="39513C65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1" w:name="bookmark61"/>
      <w:bookmarkEnd w:id="51"/>
      <w:r>
        <w:t>полнота и достоверность учетной информации;</w:t>
      </w:r>
    </w:p>
    <w:p w14:paraId="7C86CB1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2" w:name="bookmark62"/>
      <w:bookmarkEnd w:id="52"/>
      <w:r>
        <w:t>оперативность;</w:t>
      </w:r>
    </w:p>
    <w:p w14:paraId="5A2996AE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3" w:name="bookmark63"/>
      <w:bookmarkEnd w:id="53"/>
      <w:r>
        <w:t>документированное оформление каждого поступления в фонд и каждого выбытия из фонда;</w:t>
      </w:r>
    </w:p>
    <w:p w14:paraId="088677F1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4" w:name="bookmark64"/>
      <w:bookmarkEnd w:id="54"/>
      <w:r>
        <w:t>совместимость приемов и форм учета, их надежность при параллельном использовании традиционной или автоматизированной технологий учета.</w:t>
      </w:r>
    </w:p>
    <w:p w14:paraId="29B40D27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8"/>
        </w:tabs>
        <w:jc w:val="both"/>
      </w:pPr>
      <w:bookmarkStart w:id="55" w:name="bookmark67"/>
      <w:bookmarkStart w:id="56" w:name="bookmark65"/>
      <w:bookmarkStart w:id="57" w:name="bookmark66"/>
      <w:bookmarkStart w:id="58" w:name="bookmark68"/>
      <w:bookmarkEnd w:id="55"/>
      <w:r>
        <w:t>Порядок выдачи и возврата учебников</w:t>
      </w:r>
      <w:bookmarkEnd w:id="56"/>
      <w:bookmarkEnd w:id="57"/>
      <w:bookmarkEnd w:id="58"/>
    </w:p>
    <w:p w14:paraId="7B69584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59" w:name="bookmark69"/>
      <w:bookmarkEnd w:id="59"/>
      <w:r>
        <w:t>Порядок пользования учебной литературой определяется правилами пользования данным Положением.</w:t>
      </w:r>
    </w:p>
    <w:p w14:paraId="136C5DB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0" w:name="bookmark70"/>
      <w:bookmarkEnd w:id="60"/>
      <w:r>
        <w:t>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14:paraId="3F54A2C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1" w:name="bookmark71"/>
      <w:bookmarkEnd w:id="61"/>
      <w:r>
        <w:t>обучающиеся, осваивающие программу начального общего образования;</w:t>
      </w:r>
    </w:p>
    <w:p w14:paraId="2CF58FF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2" w:name="bookmark72"/>
      <w:bookmarkEnd w:id="62"/>
      <w:r>
        <w:t>обучающиеся, осваивающие программу основного общего образования;</w:t>
      </w:r>
    </w:p>
    <w:p w14:paraId="63A02714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3" w:name="bookmark73"/>
      <w:bookmarkEnd w:id="63"/>
      <w:r>
        <w:t>обучающиеся, осваивающие программу среднего общего образования.</w:t>
      </w:r>
    </w:p>
    <w:p w14:paraId="1208274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4" w:name="bookmark74"/>
      <w:bookmarkEnd w:id="64"/>
      <w:r>
        <w:t>Школа бесплатно обеспечивает обучающихся учебниками, учебными и учебными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Библиотечный фонд ежегодно пополняется необходимыми учебниками и учебными пособиями.</w:t>
      </w:r>
    </w:p>
    <w:p w14:paraId="5DD674D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5" w:name="bookmark75"/>
      <w:bookmarkEnd w:id="65"/>
      <w:r>
        <w:t xml:space="preserve">Сроки использования учебной литературы </w:t>
      </w:r>
      <w:bookmarkStart w:id="66" w:name="bookmark76"/>
      <w:bookmarkStart w:id="67" w:name="bookmark77"/>
      <w:bookmarkEnd w:id="66"/>
      <w:bookmarkEnd w:id="67"/>
      <w:r>
        <w:t xml:space="preserve"> определены Федеральным перечнем</w:t>
      </w:r>
      <w:r w:rsidRPr="00C4674F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t>.</w:t>
      </w:r>
    </w:p>
    <w:p w14:paraId="074CB3C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t>Детям-инвалидам и детям с ограниченными возможностями здоровья, обучающимся на дому, на семейном образовании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14:paraId="249A573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8" w:name="bookmark78"/>
      <w:bookmarkStart w:id="69" w:name="bookmark79"/>
      <w:bookmarkEnd w:id="68"/>
      <w:bookmarkEnd w:id="69"/>
      <w:r>
        <w:t>Учебники, учебные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</w:t>
      </w:r>
    </w:p>
    <w:p w14:paraId="501115CD" w14:textId="13A9F5D2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70" w:name="bookmark80"/>
      <w:bookmarkEnd w:id="70"/>
      <w:r>
        <w:t>Перед началом учебного года библиотекарь выдает учебники на класс классным руководителям 1-</w:t>
      </w:r>
      <w:r w:rsidR="008B5B9B">
        <w:t xml:space="preserve">4 классам, учащимся 5 – 11 классов  учебники выдаются индивидуально по ведомости выдачи учебников </w:t>
      </w:r>
      <w:r>
        <w:t xml:space="preserve">по графику, утвержденному директором школы. </w:t>
      </w:r>
    </w:p>
    <w:p w14:paraId="3A7E291F" w14:textId="3B27418D"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71" w:name="bookmark81"/>
      <w:bookmarkEnd w:id="71"/>
      <w:r>
        <w:t>Обучающиеся школы получают учебники и учебные пособия из фонда библиотеки у классных руководителей  перед началом учебного года. Выдача учебников и учебных пособий родителям 1-</w:t>
      </w:r>
      <w:r w:rsidR="008B5B9B">
        <w:t xml:space="preserve">4 </w:t>
      </w:r>
      <w:r>
        <w:t xml:space="preserve">х классов фиксируется классными руководителями в «Ведомости выдачи и возврата учебников» и подтверждается личной подписью одного </w:t>
      </w:r>
      <w:r w:rsidR="008B5B9B">
        <w:t>классного руководителя</w:t>
      </w:r>
      <w:r>
        <w:t xml:space="preserve"> а в </w:t>
      </w:r>
      <w:r w:rsidR="008B5B9B">
        <w:t>5</w:t>
      </w:r>
      <w:r>
        <w:t>-11 классах -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14:paraId="14FC675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2" w:name="bookmark82"/>
      <w:bookmarkEnd w:id="72"/>
      <w:r>
        <w:t>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обучающихся.</w:t>
      </w:r>
    </w:p>
    <w:p w14:paraId="3214A58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3" w:name="bookmark83"/>
      <w:bookmarkEnd w:id="73"/>
      <w:r>
        <w:t xml:space="preserve">Учебники могут быть выданы как новые, так и использованные ранее. В течение одной недели обучающиеся должны просмотреть все учебники и учебные пособия, выданные им в </w:t>
      </w:r>
      <w:r>
        <w:lastRenderedPageBreak/>
        <w:t>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14:paraId="5D20209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74" w:name="bookmark84"/>
      <w:bookmarkEnd w:id="74"/>
      <w:r>
        <w:t>В конце учебного года и при переходе обучающегося в течение учебного года из школы в другую образовательную организацию учебники, учебные пособия материалы, предоставленные в личное пользование обучающихся, возвращаются в библиотеку школы. В случае порчи или утери учебника, учебного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</w:t>
      </w:r>
    </w:p>
    <w:p w14:paraId="348EF8D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jc w:val="both"/>
      </w:pPr>
      <w:bookmarkStart w:id="75" w:name="bookmark85"/>
      <w:bookmarkEnd w:id="75"/>
      <w:r>
        <w:t>Обучающиеся выпускных классов перед получением документа об окончании школы обязаны полностью рассчитаться с библиотекой.</w:t>
      </w:r>
    </w:p>
    <w:p w14:paraId="6BECAAC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76" w:name="bookmark86"/>
      <w:bookmarkEnd w:id="76"/>
      <w:r>
        <w:t>Возврат учебников 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14:paraId="7160F60D" w14:textId="5E567BD3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left="1100" w:hanging="360"/>
        <w:jc w:val="both"/>
      </w:pPr>
      <w:bookmarkStart w:id="77" w:name="bookmark87"/>
      <w:bookmarkEnd w:id="77"/>
      <w:r>
        <w:t xml:space="preserve">от обучающихся 1 - </w:t>
      </w:r>
      <w:r w:rsidR="008B5B9B">
        <w:t>4</w:t>
      </w:r>
      <w:r>
        <w:t xml:space="preserve"> - классными руководителями;</w:t>
      </w:r>
    </w:p>
    <w:p w14:paraId="2FCC3581" w14:textId="7C90368E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ind w:left="1100" w:hanging="360"/>
        <w:jc w:val="both"/>
      </w:pPr>
      <w:bookmarkStart w:id="78" w:name="bookmark88"/>
      <w:bookmarkEnd w:id="78"/>
      <w:r>
        <w:t xml:space="preserve">от обучающихся </w:t>
      </w:r>
      <w:r w:rsidR="008B5B9B">
        <w:t xml:space="preserve">5 - </w:t>
      </w:r>
      <w:r>
        <w:t xml:space="preserve">11 классов </w:t>
      </w:r>
      <w:r w:rsidR="008B5B9B">
        <w:t>–</w:t>
      </w:r>
      <w:r>
        <w:t xml:space="preserve"> </w:t>
      </w:r>
      <w:r w:rsidR="008B5B9B">
        <w:t>педагог - библиотекарь</w:t>
      </w:r>
      <w:r>
        <w:t xml:space="preserve"> совместно с классными руководителями. Классный руководитель обеспечивает 100% явку обучающихся со всеми учебниками в соответствии с графиком.</w:t>
      </w:r>
    </w:p>
    <w:p w14:paraId="482D552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spacing w:after="260"/>
        <w:jc w:val="both"/>
      </w:pPr>
      <w:bookmarkStart w:id="79" w:name="bookmark89"/>
      <w:bookmarkEnd w:id="79"/>
      <w:r>
        <w:t>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14:paraId="0E298BD9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99"/>
        </w:tabs>
        <w:jc w:val="both"/>
      </w:pPr>
      <w:bookmarkStart w:id="80" w:name="bookmark92"/>
      <w:bookmarkStart w:id="81" w:name="bookmark90"/>
      <w:bookmarkStart w:id="82" w:name="bookmark91"/>
      <w:bookmarkStart w:id="83" w:name="bookmark93"/>
      <w:bookmarkEnd w:id="80"/>
      <w:r>
        <w:t>Выбытие учебников из библиотечного фонда</w:t>
      </w:r>
      <w:bookmarkEnd w:id="81"/>
      <w:bookmarkEnd w:id="82"/>
      <w:bookmarkEnd w:id="83"/>
    </w:p>
    <w:p w14:paraId="6AE6B7E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84" w:name="bookmark94"/>
      <w:bookmarkStart w:id="85" w:name="bookmark95"/>
      <w:bookmarkEnd w:id="84"/>
      <w:bookmarkEnd w:id="85"/>
      <w:r>
        <w:t>Выбытие учебников из фонда библиотеки производится по причинам:</w:t>
      </w:r>
    </w:p>
    <w:p w14:paraId="302A2256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6" w:name="bookmark96"/>
      <w:bookmarkEnd w:id="86"/>
      <w:r>
        <w:t>ветхости (физический износ);</w:t>
      </w:r>
    </w:p>
    <w:p w14:paraId="5B741C2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7" w:name="bookmark97"/>
      <w:bookmarkEnd w:id="87"/>
      <w:r>
        <w:t>устарелости по содержанию;</w:t>
      </w:r>
    </w:p>
    <w:p w14:paraId="1069C98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8" w:name="bookmark98"/>
      <w:bookmarkEnd w:id="88"/>
      <w:r>
        <w:t>утере (с указанием конкретных обстоятельств утери).</w:t>
      </w:r>
    </w:p>
    <w:p w14:paraId="45644DED" w14:textId="77777777" w:rsidR="00A20AB9" w:rsidRDefault="00A20AB9" w:rsidP="00A20AB9">
      <w:pPr>
        <w:pStyle w:val="1"/>
        <w:jc w:val="both"/>
      </w:pPr>
      <w:r>
        <w:t>В акте о выбытии фиксируются сведения об учебниках, исключаемых только по одной причине.</w:t>
      </w:r>
    </w:p>
    <w:p w14:paraId="340E64C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2"/>
        </w:tabs>
        <w:jc w:val="both"/>
      </w:pPr>
      <w:bookmarkStart w:id="89" w:name="bookmark99"/>
      <w:bookmarkEnd w:id="89"/>
      <w:r>
        <w:t xml:space="preserve">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</w:t>
      </w:r>
    </w:p>
    <w:p w14:paraId="273DCEF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0" w:name="bookmark100"/>
      <w:bookmarkEnd w:id="90"/>
      <w:r>
        <w:t>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</w:p>
    <w:p w14:paraId="0938851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91" w:name="bookmark101"/>
      <w:bookmarkEnd w:id="91"/>
      <w:r>
        <w:t>Акты на списание учебников визируются членами комиссии по сохранности фондов. Завизированные акты утверждаются директором школы.</w:t>
      </w:r>
    </w:p>
    <w:p w14:paraId="585663C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2" w:name="bookmark102"/>
      <w:bookmarkEnd w:id="92"/>
      <w:r>
        <w:t>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14:paraId="053F7BE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spacing w:after="260"/>
        <w:jc w:val="both"/>
      </w:pPr>
      <w:bookmarkStart w:id="93" w:name="bookmark103"/>
      <w:bookmarkEnd w:id="93"/>
      <w:r>
        <w:t>Хранение списанных учебников вместе с действующими запрещается.</w:t>
      </w:r>
    </w:p>
    <w:p w14:paraId="6F810AE2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94" w:name="bookmark106"/>
      <w:bookmarkStart w:id="95" w:name="bookmark112"/>
      <w:bookmarkStart w:id="96" w:name="bookmark110"/>
      <w:bookmarkStart w:id="97" w:name="bookmark111"/>
      <w:bookmarkStart w:id="98" w:name="bookmark113"/>
      <w:bookmarkEnd w:id="94"/>
      <w:bookmarkEnd w:id="95"/>
      <w:r>
        <w:t>Проверка наличия документов библиотечного фонда</w:t>
      </w:r>
      <w:bookmarkEnd w:id="96"/>
      <w:bookmarkEnd w:id="97"/>
      <w:bookmarkEnd w:id="98"/>
    </w:p>
    <w:p w14:paraId="448B624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99" w:name="bookmark114"/>
      <w:bookmarkEnd w:id="99"/>
      <w:r>
        <w:t>Обязательная инвентаризация проводится в следующих случаях:</w:t>
      </w:r>
    </w:p>
    <w:p w14:paraId="32455605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0" w:name="bookmark115"/>
      <w:bookmarkEnd w:id="100"/>
      <w:r>
        <w:t>при смене материально ответственного лица;</w:t>
      </w:r>
    </w:p>
    <w:p w14:paraId="2901C1B4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1" w:name="bookmark116"/>
      <w:bookmarkEnd w:id="101"/>
      <w:r>
        <w:t>при выявлении фактов хищения или порчи документов;</w:t>
      </w:r>
    </w:p>
    <w:p w14:paraId="4370DF9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52" w:lineRule="auto"/>
        <w:ind w:left="720" w:hanging="340"/>
        <w:jc w:val="both"/>
      </w:pPr>
      <w:bookmarkStart w:id="102" w:name="bookmark117"/>
      <w:bookmarkEnd w:id="102"/>
      <w:r>
        <w:t xml:space="preserve">в случае стихийного бедствия, пожара или других чрезвычайных ситуаций, </w:t>
      </w:r>
      <w:r>
        <w:lastRenderedPageBreak/>
        <w:t>вызванных экстремальными условиями;</w:t>
      </w:r>
    </w:p>
    <w:p w14:paraId="5C3EB5D0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3" w:name="bookmark118"/>
      <w:bookmarkEnd w:id="103"/>
      <w:r>
        <w:t>при передаче фонда библиотеки или ее части в аренду;</w:t>
      </w:r>
    </w:p>
    <w:p w14:paraId="6CD1E67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4" w:name="bookmark119"/>
      <w:bookmarkEnd w:id="104"/>
      <w:r>
        <w:t>при реорганизации и ликвидации библиотеки.</w:t>
      </w:r>
    </w:p>
    <w:p w14:paraId="4B8377BD" w14:textId="77777777" w:rsidR="00A20AB9" w:rsidRDefault="00A20AB9" w:rsidP="00A20AB9">
      <w:pPr>
        <w:pStyle w:val="1"/>
        <w:jc w:val="both"/>
      </w:pPr>
      <w: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</w:p>
    <w:p w14:paraId="0D95681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105" w:name="bookmark120"/>
      <w:bookmarkStart w:id="106" w:name="bookmark121"/>
      <w:bookmarkEnd w:id="105"/>
      <w:bookmarkEnd w:id="106"/>
      <w:r>
        <w:t>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 В акте фиксируются сведения о количестве:</w:t>
      </w:r>
    </w:p>
    <w:p w14:paraId="37C76A2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7" w:name="bookmark122"/>
      <w:bookmarkEnd w:id="107"/>
      <w:r>
        <w:t>документов учебного фонда по данным учета;</w:t>
      </w:r>
    </w:p>
    <w:p w14:paraId="783F9F7F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8" w:name="bookmark123"/>
      <w:bookmarkEnd w:id="108"/>
      <w:r>
        <w:t>документов, имеющихся в наличии;</w:t>
      </w:r>
    </w:p>
    <w:p w14:paraId="3BD6C2B9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ind w:firstLine="740"/>
        <w:jc w:val="both"/>
      </w:pPr>
      <w:bookmarkStart w:id="109" w:name="bookmark124"/>
      <w:bookmarkEnd w:id="109"/>
      <w:r>
        <w:t>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</w:p>
    <w:p w14:paraId="38F9092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spacing w:after="260"/>
        <w:jc w:val="both"/>
      </w:pPr>
      <w:bookmarkStart w:id="110" w:name="bookmark125"/>
      <w:bookmarkEnd w:id="110"/>
      <w:r>
        <w:t>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14:paraId="44E0DDC2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111" w:name="bookmark128"/>
      <w:bookmarkStart w:id="112" w:name="bookmark126"/>
      <w:bookmarkStart w:id="113" w:name="bookmark127"/>
      <w:bookmarkStart w:id="114" w:name="bookmark129"/>
      <w:bookmarkEnd w:id="111"/>
      <w:r>
        <w:t>Делопроизводство в организации учета библиотечного фонда</w:t>
      </w:r>
      <w:bookmarkEnd w:id="112"/>
      <w:bookmarkEnd w:id="113"/>
      <w:bookmarkEnd w:id="114"/>
    </w:p>
    <w:p w14:paraId="01A824F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15" w:name="bookmark130"/>
      <w:bookmarkEnd w:id="115"/>
      <w:r>
        <w:t>Организация работы с документами по учету библиотечного фонда осуществляется по правилам ведения делопроизводства.</w:t>
      </w:r>
    </w:p>
    <w:p w14:paraId="2A9F924B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6" w:name="bookmark131"/>
      <w:bookmarkEnd w:id="116"/>
      <w:r>
        <w:t>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14:paraId="46BC0A4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7" w:name="bookmark132"/>
      <w:bookmarkEnd w:id="117"/>
      <w: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14:paraId="36E44D7B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18" w:name="bookmark133"/>
      <w:bookmarkEnd w:id="118"/>
      <w:r>
        <w:t>сопроводительные документы (накладные, счета, описи, списки на поступающую литературу) - 3 года;</w:t>
      </w:r>
    </w:p>
    <w:p w14:paraId="6F7D427E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19" w:name="bookmark134"/>
      <w:bookmarkEnd w:id="119"/>
      <w:r>
        <w:t>приходные акты на литературу, полученную бесплатно или без сопроводительных документов, - 3 года;</w:t>
      </w:r>
    </w:p>
    <w:p w14:paraId="336CE1A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20" w:name="bookmark135"/>
      <w:bookmarkEnd w:id="120"/>
      <w:r>
        <w:t>книга учета литературы, утерянной читателями и принятой взамен, - 3 года;</w:t>
      </w:r>
    </w:p>
    <w:p w14:paraId="731A4DB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21" w:name="bookmark136"/>
      <w:bookmarkEnd w:id="121"/>
      <w:r>
        <w:t>акты на списание книг и периодических изданий, учетные карточки, книжные формуляры списанных изданий - 10 лет.</w:t>
      </w:r>
    </w:p>
    <w:p w14:paraId="532525B9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22" w:name="bookmark137"/>
      <w:bookmarkEnd w:id="122"/>
      <w:r>
        <w:t>По истечении сроков хранения учетные документы подлежат уничтожению в установленном порядке.</w:t>
      </w:r>
    </w:p>
    <w:p w14:paraId="532510E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spacing w:after="260"/>
        <w:jc w:val="both"/>
      </w:pPr>
      <w:bookmarkStart w:id="123" w:name="bookmark138"/>
      <w:bookmarkEnd w:id="123"/>
      <w:r>
        <w:t>До окончания очередной проверки фонда хранятся акты о результатах проведения проверки наличия документов библиотечного фонда.</w:t>
      </w:r>
    </w:p>
    <w:p w14:paraId="50077BC9" w14:textId="77777777" w:rsidR="00A20AB9" w:rsidRDefault="00A20AB9" w:rsidP="00A20AB9">
      <w:pPr>
        <w:pStyle w:val="1"/>
        <w:numPr>
          <w:ilvl w:val="0"/>
          <w:numId w:val="1"/>
        </w:numPr>
        <w:tabs>
          <w:tab w:val="left" w:pos="359"/>
        </w:tabs>
        <w:jc w:val="both"/>
      </w:pPr>
      <w:bookmarkStart w:id="124" w:name="bookmark139"/>
      <w:bookmarkEnd w:id="124"/>
      <w:r>
        <w:rPr>
          <w:b/>
          <w:bCs/>
        </w:rPr>
        <w:t>Обеспечение сохранности библиотечного фонда школьных учебников</w:t>
      </w:r>
    </w:p>
    <w:p w14:paraId="4A24BB7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25" w:name="bookmark140"/>
      <w:bookmarkEnd w:id="125"/>
      <w: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14:paraId="7E3992B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26" w:name="bookmark141"/>
      <w:bookmarkEnd w:id="126"/>
      <w:r>
        <w:t>Хранение учебников осуществляется согласно действующим Инструкциям по охране труда и пожарной безопасности.</w:t>
      </w:r>
    </w:p>
    <w:p w14:paraId="01BE23F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27" w:name="bookmark142"/>
      <w:bookmarkEnd w:id="127"/>
      <w:r>
        <w:t>Фонд учебников располагается и учитывается отдельно от основного фонда.</w:t>
      </w:r>
    </w:p>
    <w:p w14:paraId="7676781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0"/>
        </w:tabs>
        <w:jc w:val="both"/>
      </w:pPr>
      <w:bookmarkStart w:id="128" w:name="bookmark143"/>
      <w:bookmarkEnd w:id="128"/>
      <w:r>
        <w:t>Ответственность за организацию сохранности фонда учебников возлагается на директора школы и заведующего библиотекой.</w:t>
      </w:r>
    </w:p>
    <w:p w14:paraId="39EA27D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29" w:name="bookmark144"/>
      <w:bookmarkEnd w:id="129"/>
      <w:r>
        <w:t>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их ремонт.</w:t>
      </w:r>
    </w:p>
    <w:p w14:paraId="6707E62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30" w:name="bookmark145"/>
      <w:bookmarkEnd w:id="130"/>
      <w:r>
        <w:t>В случае утери или порчи учебника родители (законные представители) возмещают нанесенный ущерб в соответствии с действующим законодательством.</w:t>
      </w:r>
    </w:p>
    <w:p w14:paraId="35147D9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31" w:name="bookmark146"/>
      <w:bookmarkEnd w:id="131"/>
      <w:r>
        <w:lastRenderedPageBreak/>
        <w:t>В целях контроля за сохранностью учебников обучающимися 1 раза в год (апрель)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14:paraId="6E220DF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32" w:name="bookmark147"/>
      <w:bookmarkEnd w:id="132"/>
      <w:r>
        <w:t>Критерии по проверке состояния учебников:</w:t>
      </w:r>
    </w:p>
    <w:p w14:paraId="2B7FE62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3" w:name="bookmark148"/>
      <w:bookmarkEnd w:id="133"/>
      <w:r>
        <w:t>наличие записи о принадлежности учебника обучающемуся;</w:t>
      </w:r>
    </w:p>
    <w:p w14:paraId="64AE0D9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4" w:name="bookmark149"/>
      <w:bookmarkEnd w:id="134"/>
      <w:r>
        <w:t>наличие всех учебников на момент проверки (согласно расписанию уроков);</w:t>
      </w:r>
    </w:p>
    <w:p w14:paraId="044CFB8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5" w:name="bookmark150"/>
      <w:bookmarkEnd w:id="135"/>
      <w:r>
        <w:t>наличие обложек на учебниках;</w:t>
      </w:r>
    </w:p>
    <w:p w14:paraId="185A4C6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52" w:lineRule="auto"/>
        <w:ind w:left="1020" w:hanging="360"/>
        <w:jc w:val="both"/>
      </w:pPr>
      <w:bookmarkStart w:id="136" w:name="bookmark151"/>
      <w:bookmarkEnd w:id="136"/>
      <w: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14:paraId="5B32B80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after="260" w:line="264" w:lineRule="auto"/>
        <w:ind w:firstLine="660"/>
        <w:jc w:val="both"/>
      </w:pPr>
      <w:bookmarkStart w:id="137" w:name="bookmark152"/>
      <w:bookmarkEnd w:id="137"/>
      <w:r>
        <w:t>для 1 - 4 классов - наличие закладок.</w:t>
      </w:r>
    </w:p>
    <w:p w14:paraId="43CADADB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138" w:name="bookmark155"/>
      <w:bookmarkStart w:id="139" w:name="bookmark153"/>
      <w:bookmarkStart w:id="140" w:name="bookmark154"/>
      <w:bookmarkStart w:id="141" w:name="bookmark156"/>
      <w:bookmarkEnd w:id="138"/>
      <w:r>
        <w:t>Правила пользования учебниками для обучающихся и родителей</w:t>
      </w:r>
      <w:bookmarkEnd w:id="139"/>
      <w:bookmarkEnd w:id="140"/>
      <w:bookmarkEnd w:id="141"/>
    </w:p>
    <w:p w14:paraId="583AD62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2" w:name="bookmark157"/>
      <w:bookmarkEnd w:id="142"/>
      <w:r>
        <w:t>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</w:p>
    <w:p w14:paraId="6435904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3" w:name="bookmark158"/>
      <w:bookmarkEnd w:id="143"/>
      <w:r>
        <w:t>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14:paraId="75EC909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4" w:name="bookmark159"/>
      <w:bookmarkEnd w:id="144"/>
      <w:r>
        <w:t>Учебники могут быть выданы как новые, так и использованные ранее. Проблемы нехватки учебников решаются через библиотечный фонд школ района.</w:t>
      </w:r>
    </w:p>
    <w:p w14:paraId="0F72DAE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5" w:name="bookmark160"/>
      <w:bookmarkStart w:id="146" w:name="bookmark161"/>
      <w:bookmarkEnd w:id="145"/>
      <w:bookmarkEnd w:id="146"/>
      <w:r>
        <w:t>Учебник должен иметь дополнительную съёмную обложку.</w:t>
      </w:r>
    </w:p>
    <w:p w14:paraId="44457E4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7" w:name="bookmark162"/>
      <w:bookmarkEnd w:id="147"/>
      <w:r>
        <w:t>В учебниках нельзя писать, рисовать, загибать и вырывать страницы и т.д.</w:t>
      </w:r>
    </w:p>
    <w:p w14:paraId="39095A6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8" w:name="bookmark163"/>
      <w:bookmarkEnd w:id="148"/>
      <w:r>
        <w:t>Обучающиеся обязаны возвращать школьные учебники в опрятном виде, по необходимости ремонтировать их.</w:t>
      </w:r>
    </w:p>
    <w:p w14:paraId="36DD221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9" w:name="bookmark164"/>
      <w:bookmarkEnd w:id="149"/>
      <w:r>
        <w:t>Учебники должны возвращаться в библиотеку в установленные сроки в конце учебного года, до летних каникул.</w:t>
      </w:r>
    </w:p>
    <w:p w14:paraId="5C729B6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50" w:name="bookmark165"/>
      <w:bookmarkEnd w:id="150"/>
      <w:r>
        <w:t>Выпускники (9,11 классов) обязаны рассчитаться с библиотекой по истечении срока обучения (до получения аттестата).</w:t>
      </w:r>
    </w:p>
    <w:p w14:paraId="33C1D68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36"/>
        </w:tabs>
        <w:jc w:val="both"/>
      </w:pPr>
      <w:bookmarkStart w:id="151" w:name="bookmark166"/>
      <w:bookmarkEnd w:id="151"/>
      <w:r>
        <w:t>Обучающиеся, выбывающие в течение учебного года, обязаны сдать учебники перед получением личного дела.</w:t>
      </w:r>
    </w:p>
    <w:p w14:paraId="2E50C84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40"/>
        </w:tabs>
        <w:jc w:val="both"/>
      </w:pPr>
      <w:bookmarkStart w:id="152" w:name="bookmark167"/>
      <w:bookmarkEnd w:id="152"/>
      <w:r>
        <w:t>В случае порчи или утери учебников обучающиеся обязаны возместить их новыми или равноценными по согласованию с заведующим библиотекой.</w:t>
      </w:r>
    </w:p>
    <w:p w14:paraId="6C1FF23B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77"/>
        </w:tabs>
        <w:spacing w:after="260"/>
        <w:jc w:val="both"/>
      </w:pPr>
      <w:bookmarkStart w:id="153" w:name="bookmark168"/>
      <w:bookmarkEnd w:id="153"/>
      <w:r>
        <w:t>Ответственность за сохранность полученных школьных учебников несут как обучающиеся, так и их родители (законные представители).</w:t>
      </w:r>
    </w:p>
    <w:p w14:paraId="209CA23E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409"/>
        </w:tabs>
        <w:jc w:val="both"/>
      </w:pPr>
      <w:bookmarkStart w:id="154" w:name="bookmark169"/>
      <w:bookmarkStart w:id="155" w:name="bookmark178"/>
      <w:bookmarkStart w:id="156" w:name="bookmark176"/>
      <w:bookmarkStart w:id="157" w:name="bookmark177"/>
      <w:bookmarkStart w:id="158" w:name="bookmark179"/>
      <w:bookmarkEnd w:id="154"/>
      <w:bookmarkEnd w:id="155"/>
      <w:r>
        <w:t>Ответственность участников образовательной деятельности</w:t>
      </w:r>
      <w:bookmarkEnd w:id="156"/>
      <w:bookmarkEnd w:id="157"/>
      <w:bookmarkEnd w:id="158"/>
    </w:p>
    <w:p w14:paraId="3408F21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59" w:name="bookmark180"/>
      <w:bookmarkEnd w:id="159"/>
      <w:r>
        <w:t>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14:paraId="563B9CA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0" w:name="bookmark181"/>
      <w:bookmarkEnd w:id="160"/>
      <w:r>
        <w:t>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</w:t>
      </w:r>
    </w:p>
    <w:p w14:paraId="47F616D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1" w:name="bookmark182"/>
      <w:bookmarkEnd w:id="161"/>
      <w:r>
        <w:t>Классные руководители несут ответственность за воспитание у обучающихся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14:paraId="46D67A2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2" w:name="bookmark183"/>
      <w:bookmarkEnd w:id="162"/>
      <w:r>
        <w:t xml:space="preserve">Библиотекарь 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</w:t>
      </w:r>
      <w:r>
        <w:lastRenderedPageBreak/>
        <w:t>пособий и учебно-методических материалов обучающимися, за сохранность библиотечного фонда учебной литературы.</w:t>
      </w:r>
    </w:p>
    <w:p w14:paraId="2D196B1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3" w:name="bookmark184"/>
      <w:bookmarkEnd w:id="163"/>
      <w: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14:paraId="432EE07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spacing w:after="260"/>
        <w:jc w:val="both"/>
      </w:pPr>
      <w:bookmarkStart w:id="164" w:name="bookmark185"/>
      <w:bookmarkEnd w:id="164"/>
      <w: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14:paraId="786555FE" w14:textId="77777777" w:rsidR="00A20AB9" w:rsidRDefault="00A20AB9" w:rsidP="00A20AB9">
      <w:pPr>
        <w:pStyle w:val="1"/>
        <w:numPr>
          <w:ilvl w:val="0"/>
          <w:numId w:val="1"/>
        </w:numPr>
        <w:tabs>
          <w:tab w:val="left" w:pos="409"/>
        </w:tabs>
        <w:spacing w:after="260"/>
        <w:jc w:val="both"/>
      </w:pPr>
      <w:bookmarkStart w:id="165" w:name="bookmark186"/>
      <w:bookmarkEnd w:id="165"/>
      <w:r>
        <w:rPr>
          <w:b/>
          <w:bCs/>
        </w:rPr>
        <w:t>Заключительные положения</w:t>
      </w:r>
    </w:p>
    <w:p w14:paraId="62A0F6A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166" w:name="bookmark187"/>
      <w:bookmarkEnd w:id="166"/>
      <w:r>
        <w:t>Настоящее Положение о школьном библиотечном фонде, порядке его формирования, учета, использования и обеспечения сохранности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5422FE1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7" w:name="bookmark188"/>
      <w:bookmarkEnd w:id="167"/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D79C21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8" w:name="bookmark189"/>
      <w:bookmarkEnd w:id="168"/>
      <w:r>
        <w:t>Положение о библиотечном фонде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14:paraId="2318E0F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169" w:name="bookmark190"/>
      <w:bookmarkEnd w:id="169"/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C7B95C3" w14:textId="77777777" w:rsidR="00D42F22" w:rsidRPr="00A20AB9" w:rsidRDefault="00A20AB9" w:rsidP="00A20AB9">
      <w:r w:rsidRPr="00A20AB9">
        <w:t xml:space="preserve"> </w:t>
      </w:r>
    </w:p>
    <w:sectPr w:rsidR="00D42F22" w:rsidRPr="00A20AB9">
      <w:pgSz w:w="11900" w:h="16840"/>
      <w:pgMar w:top="711" w:right="899" w:bottom="711" w:left="1406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B945" w14:textId="77777777" w:rsidR="00FD115B" w:rsidRDefault="00FD115B">
      <w:r>
        <w:separator/>
      </w:r>
    </w:p>
  </w:endnote>
  <w:endnote w:type="continuationSeparator" w:id="0">
    <w:p w14:paraId="2E964D5A" w14:textId="77777777" w:rsidR="00FD115B" w:rsidRDefault="00FD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2E82" w14:textId="77777777" w:rsidR="00FD115B" w:rsidRDefault="00FD115B"/>
  </w:footnote>
  <w:footnote w:type="continuationSeparator" w:id="0">
    <w:p w14:paraId="07D93252" w14:textId="77777777" w:rsidR="00FD115B" w:rsidRDefault="00FD1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395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73412B"/>
    <w:multiLevelType w:val="multilevel"/>
    <w:tmpl w:val="A9B29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B7266"/>
    <w:multiLevelType w:val="multilevel"/>
    <w:tmpl w:val="E3E66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1023F7"/>
    <w:multiLevelType w:val="multilevel"/>
    <w:tmpl w:val="ECAC1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124802">
    <w:abstractNumId w:val="3"/>
  </w:num>
  <w:num w:numId="2" w16cid:durableId="1339043535">
    <w:abstractNumId w:val="2"/>
  </w:num>
  <w:num w:numId="3" w16cid:durableId="1316647820">
    <w:abstractNumId w:val="1"/>
  </w:num>
  <w:num w:numId="4" w16cid:durableId="88463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22"/>
    <w:rsid w:val="002021F4"/>
    <w:rsid w:val="002D2374"/>
    <w:rsid w:val="0030381D"/>
    <w:rsid w:val="00306360"/>
    <w:rsid w:val="003E6899"/>
    <w:rsid w:val="00415AB4"/>
    <w:rsid w:val="004308A0"/>
    <w:rsid w:val="00526582"/>
    <w:rsid w:val="0056700E"/>
    <w:rsid w:val="00746CE9"/>
    <w:rsid w:val="007729BE"/>
    <w:rsid w:val="00787AD1"/>
    <w:rsid w:val="007F1FC8"/>
    <w:rsid w:val="008345D9"/>
    <w:rsid w:val="008B5B9B"/>
    <w:rsid w:val="00985E3C"/>
    <w:rsid w:val="00A20AB9"/>
    <w:rsid w:val="00B4721A"/>
    <w:rsid w:val="00BA2A13"/>
    <w:rsid w:val="00C4674F"/>
    <w:rsid w:val="00C670FA"/>
    <w:rsid w:val="00D24582"/>
    <w:rsid w:val="00D42F22"/>
    <w:rsid w:val="00E56282"/>
    <w:rsid w:val="00E91722"/>
    <w:rsid w:val="00EA670C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BBD0"/>
  <w15:docId w15:val="{3353586C-B217-495E-A46C-7BA90EA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B"/>
      <w:sz w:val="19"/>
      <w:szCs w:val="1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4A4A4B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4A4A4B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2D2D2D"/>
      <w:sz w:val="30"/>
      <w:szCs w:val="30"/>
    </w:rPr>
  </w:style>
  <w:style w:type="paragraph" w:customStyle="1" w:styleId="32">
    <w:name w:val="Основной текст (3)"/>
    <w:basedOn w:val="a"/>
    <w:link w:val="31"/>
    <w:pPr>
      <w:spacing w:after="120"/>
      <w:ind w:left="2020"/>
    </w:pPr>
    <w:rPr>
      <w:rFonts w:ascii="Arial" w:eastAsia="Arial" w:hAnsi="Arial" w:cs="Arial"/>
      <w:b/>
      <w:bCs/>
      <w:color w:val="4A4A4B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A20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B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2023-10-09T12:33:00Z</cp:lastPrinted>
  <dcterms:created xsi:type="dcterms:W3CDTF">2023-10-06T06:49:00Z</dcterms:created>
  <dcterms:modified xsi:type="dcterms:W3CDTF">2025-04-08T07:50:00Z</dcterms:modified>
</cp:coreProperties>
</file>