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4FC" w:rsidRDefault="00D91C7A" w:rsidP="00D91C7A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91C7A" w:rsidRPr="00CC04FC" w:rsidRDefault="00D91C7A" w:rsidP="00D91C7A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C04FC" w:rsidRPr="00CC04FC" w:rsidRDefault="003B005F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CC04FC" w:rsidRPr="00CC04FC">
        <w:rPr>
          <w:rFonts w:ascii="Times New Roman" w:hAnsi="Times New Roman" w:cs="Times New Roman"/>
          <w:sz w:val="24"/>
          <w:szCs w:val="24"/>
        </w:rPr>
        <w:t>абочая программа</w:t>
      </w:r>
      <w:r w:rsidR="00D91C7A">
        <w:rPr>
          <w:rFonts w:ascii="Times New Roman" w:hAnsi="Times New Roman" w:cs="Times New Roman"/>
          <w:sz w:val="24"/>
          <w:szCs w:val="24"/>
        </w:rPr>
        <w:t xml:space="preserve"> учебного</w:t>
      </w:r>
      <w:r w:rsidR="00CC04FC" w:rsidRPr="00CC04FC">
        <w:rPr>
          <w:rFonts w:ascii="Times New Roman" w:hAnsi="Times New Roman" w:cs="Times New Roman"/>
          <w:sz w:val="24"/>
          <w:szCs w:val="24"/>
        </w:rPr>
        <w:t xml:space="preserve"> курса «Мир визуально-пространственных искусств» разработана в соответствии с требованиями Федерального государственного образовательного стандарта основного общего образования (утверждён Приказом Министерства просвещения Российской Ф</w:t>
      </w:r>
      <w:r w:rsidR="00D91C7A">
        <w:rPr>
          <w:rFonts w:ascii="Times New Roman" w:hAnsi="Times New Roman" w:cs="Times New Roman"/>
          <w:sz w:val="24"/>
          <w:szCs w:val="24"/>
        </w:rPr>
        <w:t>едерации № 287 от 31 мая 2021 г.</w:t>
      </w:r>
      <w:r w:rsidR="00CC04FC" w:rsidRPr="00CC04FC">
        <w:rPr>
          <w:rFonts w:ascii="Times New Roman" w:hAnsi="Times New Roman" w:cs="Times New Roman"/>
          <w:sz w:val="24"/>
          <w:szCs w:val="24"/>
        </w:rPr>
        <w:t>) и с учётом примерной рабочей программы основного общего образования «Изобразительное искусство» (одобрена</w:t>
      </w:r>
      <w:r w:rsidR="00CC04FC" w:rsidRPr="00CC04FC">
        <w:rPr>
          <w:rFonts w:ascii="Times New Roman" w:hAnsi="Times New Roman" w:cs="Times New Roman"/>
          <w:color w:val="3B4354"/>
          <w:sz w:val="24"/>
          <w:szCs w:val="24"/>
        </w:rPr>
        <w:t xml:space="preserve"> </w:t>
      </w:r>
      <w:r w:rsidR="00CC04FC" w:rsidRPr="00CC04FC">
        <w:rPr>
          <w:rFonts w:ascii="Times New Roman" w:hAnsi="Times New Roman" w:cs="Times New Roman"/>
          <w:sz w:val="24"/>
          <w:szCs w:val="24"/>
        </w:rPr>
        <w:t xml:space="preserve">решением федерального учебно-методического объединения по общему образованию, протокол 3/21 от 27 09 2021 г ) </w:t>
      </w:r>
    </w:p>
    <w:p w:rsidR="00CC04FC" w:rsidRPr="00CC04FC" w:rsidRDefault="003B005F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="00CC04FC" w:rsidRPr="00CC04FC">
        <w:rPr>
          <w:rFonts w:ascii="Times New Roman" w:hAnsi="Times New Roman" w:cs="Times New Roman"/>
          <w:sz w:val="24"/>
          <w:szCs w:val="24"/>
        </w:rPr>
        <w:t xml:space="preserve"> программы — обеспечить достижение планируемых результатов обучения, создать условия для развития личности обучающегося через восприятие многообразия видов и жанров визуально-пространственных искусств, через освоение различных видов художественного творчества и самореализацию в области изобразительного искусства.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Задачи программы</w:t>
      </w:r>
      <w:r w:rsidRPr="00CC04FC">
        <w:rPr>
          <w:rFonts w:ascii="Times New Roman" w:hAnsi="Times New Roman" w:cs="Times New Roman"/>
          <w:sz w:val="24"/>
          <w:szCs w:val="24"/>
        </w:rPr>
        <w:t>:</w:t>
      </w:r>
    </w:p>
    <w:p w:rsidR="00CC04FC" w:rsidRPr="00CC04FC" w:rsidRDefault="00CC04FC" w:rsidP="00D91C7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 xml:space="preserve">формирование у обучающихся навыков эстетического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ви́дения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 и преобразования мира; </w:t>
      </w:r>
    </w:p>
    <w:p w:rsidR="00CC04FC" w:rsidRPr="00CC04FC" w:rsidRDefault="00CC04FC" w:rsidP="00D91C7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>освоение художественной культуры как формы материального воплощения духовных ценностей, выраженных в пространственных формах;</w:t>
      </w:r>
    </w:p>
    <w:p w:rsidR="00CC04FC" w:rsidRPr="00CC04FC" w:rsidRDefault="00CC04FC" w:rsidP="00D91C7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 xml:space="preserve">приобретение опыта создания творческой работы посредством различных художественных материалов и техник в разных видах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художественного творчества </w:t>
      </w:r>
      <w:r w:rsidRPr="00CC04FC">
        <w:rPr>
          <w:rFonts w:ascii="Times New Roman" w:hAnsi="Times New Roman" w:cs="Times New Roman"/>
          <w:sz w:val="24"/>
          <w:szCs w:val="24"/>
        </w:rPr>
        <w:lastRenderedPageBreak/>
        <w:t>в компьютерной графике и анимации, фотографии; работы в синтетических искусствах (театре и кино) (вариативно);</w:t>
      </w:r>
    </w:p>
    <w:p w:rsidR="00CC04FC" w:rsidRPr="00CC04FC" w:rsidRDefault="00CC04FC" w:rsidP="00D91C7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>формирование пространственного мышления и аналитических визуальных способностей;</w:t>
      </w:r>
    </w:p>
    <w:p w:rsidR="00CC04FC" w:rsidRPr="00CC04FC" w:rsidRDefault="00CC04FC" w:rsidP="00D91C7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C04FC" w:rsidRPr="00CC04FC" w:rsidRDefault="00CC04FC" w:rsidP="00D91C7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 xml:space="preserve">развитие наблюдательности, ассоциативного мышления и творческого воображения; </w:t>
      </w:r>
    </w:p>
    <w:p w:rsidR="00CC04FC" w:rsidRPr="00CC04FC" w:rsidRDefault="00CC04FC" w:rsidP="00D91C7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 xml:space="preserve"> воспитание уважения и любви к цивилизационному наследию России через освоение отечественной художественной культуры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CC04FC" w:rsidRPr="00CC04FC" w:rsidSect="00D91C7A">
          <w:footerReference w:type="even" r:id="rId7"/>
          <w:footerReference w:type="default" r:id="rId8"/>
          <w:type w:val="continuous"/>
          <w:pgSz w:w="11906" w:h="16838" w:code="9"/>
          <w:pgMar w:top="1134" w:right="851" w:bottom="1134" w:left="1701" w:header="720" w:footer="720" w:gutter="0"/>
          <w:pgNumType w:start="2"/>
          <w:cols w:space="720"/>
          <w:titlePg/>
          <w:docGrid w:linePitch="299"/>
        </w:sectPr>
      </w:pPr>
    </w:p>
    <w:p w:rsidR="003B005F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lastRenderedPageBreak/>
        <w:t>Взаи</w:t>
      </w:r>
      <w:r w:rsidR="00D91C7A">
        <w:rPr>
          <w:rFonts w:ascii="Times New Roman" w:hAnsi="Times New Roman" w:cs="Times New Roman"/>
          <w:b/>
          <w:sz w:val="24"/>
          <w:szCs w:val="24"/>
        </w:rPr>
        <w:t>мосвязь с программой воспитания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разработана с учётом рекомендаций программы воспитания.  Это проявляется:</w:t>
      </w:r>
    </w:p>
    <w:p w:rsidR="00CC04FC" w:rsidRPr="00CC04FC" w:rsidRDefault="00CC04FC" w:rsidP="00D91C7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 xml:space="preserve">в особой значимости личностных результатов реализации программы внеурочной деятельности, направленной на понимание обучающимися ценности отечественного и мирового искусства, народных традиций и народного творчества, их ориентации на самовыражение в разных видах искусства, в художественном творчестве; </w:t>
      </w:r>
    </w:p>
    <w:p w:rsidR="00CC04FC" w:rsidRPr="00CC04FC" w:rsidRDefault="00CC04FC" w:rsidP="00D91C7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>в возможности включения обучающихся в деятельность, организуемую образовательной организацией и направленной, например, на знакомство обучающихся с разными видами творческих профессий в рамках курса внеурочной деятельности по изобразительному искусству и получение знаний о профессиях, содержание которых связано с содержанием учебного предмета;</w:t>
      </w:r>
    </w:p>
    <w:p w:rsidR="00CC04FC" w:rsidRPr="00CC04FC" w:rsidRDefault="00CC04FC" w:rsidP="00D91C7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 xml:space="preserve">в возможности комплектования разновозрастных групп и в формах организации занятий в данных группах, например, мастер-класс, экскурсии в тематические музеи, художественные галереи, представление опыта старшеклассников, игры и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, для реализации воспитательного потенциала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 работы, значение которой отмечается в Примерной программе воспитания;</w:t>
      </w:r>
    </w:p>
    <w:p w:rsidR="00CC04FC" w:rsidRPr="00CC04FC" w:rsidRDefault="00CC04FC" w:rsidP="00D91C7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 xml:space="preserve">в интерактивных формах занятий для обучающихся, </w:t>
      </w:r>
      <w:proofErr w:type="gramStart"/>
      <w:r w:rsidRPr="00CC04FC">
        <w:rPr>
          <w:rFonts w:ascii="Times New Roman" w:hAnsi="Times New Roman" w:cs="Times New Roman"/>
          <w:sz w:val="24"/>
          <w:szCs w:val="24"/>
        </w:rPr>
        <w:t>обеспечивающих  большую</w:t>
      </w:r>
      <w:proofErr w:type="gramEnd"/>
      <w:r w:rsidRPr="00CC04FC">
        <w:rPr>
          <w:rFonts w:ascii="Times New Roman" w:hAnsi="Times New Roman" w:cs="Times New Roman"/>
          <w:sz w:val="24"/>
          <w:szCs w:val="24"/>
        </w:rPr>
        <w:t xml:space="preserve"> их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вовлечённость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 в совместную с педагогом и другими участниками </w:t>
      </w:r>
      <w:r w:rsidRPr="00CC04FC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деятельность (создание художественных выставочных проектных работ, проведение творческих конкурсов и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 ), а также в возможности образования разных по устремлениям детско-взрослых общностей (сетевое взаимодействие, творческий союз и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 ), значение которых для воспитания подчёркивается Примерной программой воспитания 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 xml:space="preserve">Материал программы внеурочной деятельности распределён и структурно представлен тремя (четырьмя) модулями (тематическими линиями).  Четвёртый модуль предлагается в качестве вариативного (для соответствующих вариантов учебного плана).  Каждый модуль имеет дополнительное название, как самостоятельная программа по внеурочной деятельности.  </w:t>
      </w:r>
    </w:p>
    <w:p w:rsidR="00CC04FC" w:rsidRPr="00AD2515" w:rsidRDefault="00CC04FC" w:rsidP="00D91C7A">
      <w:pPr>
        <w:pStyle w:val="2"/>
        <w:spacing w:before="0" w:line="240" w:lineRule="auto"/>
        <w:ind w:firstLine="283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D251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Модуль № 1 «Декоративно-прикладное и народное искусство» Программа «Мир декоративно-прикладного искусства» </w:t>
      </w:r>
    </w:p>
    <w:p w:rsidR="00CC04FC" w:rsidRPr="00AD2515" w:rsidRDefault="00CC04FC" w:rsidP="00D91C7A">
      <w:pPr>
        <w:pStyle w:val="2"/>
        <w:spacing w:before="0" w:line="240" w:lineRule="auto"/>
        <w:ind w:firstLine="283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D251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Модуль № 2 «Живопись, графика, скульптура» Программа «Мир изобразительного искусства» </w:t>
      </w:r>
    </w:p>
    <w:p w:rsidR="00CC04FC" w:rsidRPr="00AD2515" w:rsidRDefault="00CC04FC" w:rsidP="00D91C7A">
      <w:pPr>
        <w:pStyle w:val="2"/>
        <w:spacing w:before="0" w:line="240" w:lineRule="auto"/>
        <w:ind w:firstLine="283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2515">
        <w:rPr>
          <w:rFonts w:ascii="Times New Roman" w:eastAsia="Times New Roman" w:hAnsi="Times New Roman" w:cs="Times New Roman"/>
          <w:color w:val="auto"/>
          <w:sz w:val="24"/>
          <w:szCs w:val="24"/>
        </w:rPr>
        <w:t>Модуль № 3 «Архитектура и дизайн»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Программа «Метаморфозы в архитектуре и дизайне» </w:t>
      </w:r>
      <w:r w:rsidRPr="00CC04FC">
        <w:rPr>
          <w:rFonts w:ascii="Times New Roman" w:hAnsi="Times New Roman" w:cs="Times New Roman"/>
          <w:sz w:val="24"/>
          <w:szCs w:val="24"/>
        </w:rPr>
        <w:t>(графический и средовой дизайн, дизайн одежды и элементов декорирования)</w:t>
      </w:r>
      <w:r w:rsidRPr="00CC04FC">
        <w:rPr>
          <w:rFonts w:ascii="Times New Roman" w:hAnsi="Times New Roman" w:cs="Times New Roman"/>
          <w:b/>
          <w:sz w:val="24"/>
          <w:szCs w:val="24"/>
        </w:rPr>
        <w:t>»</w:t>
      </w:r>
    </w:p>
    <w:p w:rsidR="00CC04FC" w:rsidRPr="00AD2515" w:rsidRDefault="00CC04FC" w:rsidP="00D91C7A">
      <w:pPr>
        <w:pStyle w:val="2"/>
        <w:spacing w:before="0" w:line="240" w:lineRule="auto"/>
        <w:ind w:firstLine="283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251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Модуль № 4 «Изображение в синтетических, экранных видах искусства и художественная фотография» </w:t>
      </w:r>
      <w:r w:rsidRPr="00AD251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(</w:t>
      </w:r>
      <w:r w:rsidRPr="00AD2515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вариативный</w:t>
      </w:r>
      <w:r w:rsidRPr="00AD251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). </w:t>
      </w:r>
      <w:r w:rsidRPr="00AD2515">
        <w:rPr>
          <w:rFonts w:ascii="Times New Roman" w:eastAsia="Times New Roman" w:hAnsi="Times New Roman" w:cs="Times New Roman"/>
          <w:color w:val="auto"/>
          <w:sz w:val="24"/>
          <w:szCs w:val="24"/>
        </w:rPr>
        <w:t>Программа «Фотография и художественное изображение в зрелищных и экранных искусствах»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 xml:space="preserve">Модульный принцип построения учебного материала допускает вариативный подход к очерёдности изучения </w:t>
      </w:r>
      <w:r w:rsidRPr="00CC04FC">
        <w:rPr>
          <w:rFonts w:ascii="Times New Roman" w:hAnsi="Times New Roman" w:cs="Times New Roman"/>
          <w:sz w:val="24"/>
          <w:szCs w:val="24"/>
        </w:rPr>
        <w:lastRenderedPageBreak/>
        <w:t xml:space="preserve">модулей и принципам компоновки учебных тем.  Тематическое наполнение модулей предоставляет возможность объединять, перекомпоновывать, вносить изменения по количеству часов, отводимых на изучение того или иного раздела, темы в зависимости от учебного плана и возможностей образовательной организации. 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 xml:space="preserve">Модульный принцип позволяет учителю моделировать программу внеурочной деятельности с учётом своей рабочей программы по предмету «Изобразительное искусство», выбирать из соответствующих модулей изучаемые по календарно-тематическому плану темы и вносить их в свою программу внеурочной деятельности, словно конструктор.  При этом педагог вправе изменить порядок изучения модулей, использовать возможность перераспределения учебного времени между ними, выбрать раздел и тему для организации внеурочной деятельности.  Модульный принцип также даёт возможность использовать содержание отдельных модулей в качестве самостоятельной программы по внеурочной деятельности.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 xml:space="preserve">Для реализации программы внеурочной деятельности по изобразительному искусству учитель может применять сетевую, электронную форму обучения, дистанционные образовательные технологии, использовать возможности как самого образовательного учреждения (компьютерный класс, актовый зал, библиотеку), так и учреждения дополнительного образования и культуры.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Формы внеурочной деятельности</w:t>
      </w:r>
      <w:r w:rsidRPr="00CC04FC">
        <w:rPr>
          <w:rFonts w:ascii="Times New Roman" w:hAnsi="Times New Roman" w:cs="Times New Roman"/>
          <w:sz w:val="24"/>
          <w:szCs w:val="24"/>
        </w:rPr>
        <w:t xml:space="preserve"> (формы проведения занятий) в соответствии с данной программой следующие: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lastRenderedPageBreak/>
        <w:t xml:space="preserve">-  </w:t>
      </w:r>
      <w:r w:rsidRPr="00CC04FC">
        <w:rPr>
          <w:rFonts w:ascii="Times New Roman" w:hAnsi="Times New Roman" w:cs="Times New Roman"/>
          <w:sz w:val="24"/>
          <w:szCs w:val="24"/>
        </w:rPr>
        <w:t xml:space="preserve">художественно-творческая практика и проектирование;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-  </w:t>
      </w:r>
      <w:r w:rsidRPr="00CC04FC">
        <w:rPr>
          <w:rFonts w:ascii="Times New Roman" w:hAnsi="Times New Roman" w:cs="Times New Roman"/>
          <w:sz w:val="24"/>
          <w:szCs w:val="24"/>
        </w:rPr>
        <w:t>художественно-творческий проект: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>выставка-конкурс;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>WEB-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>;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- </w:t>
      </w:r>
      <w:r w:rsidRPr="00CC04FC">
        <w:rPr>
          <w:rFonts w:ascii="Times New Roman" w:hAnsi="Times New Roman" w:cs="Times New Roman"/>
          <w:sz w:val="24"/>
          <w:szCs w:val="24"/>
        </w:rPr>
        <w:t xml:space="preserve">пленэр и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фотопленэр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>;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- </w:t>
      </w:r>
      <w:r w:rsidRPr="00CC04FC">
        <w:rPr>
          <w:rFonts w:ascii="Times New Roman" w:hAnsi="Times New Roman" w:cs="Times New Roman"/>
          <w:sz w:val="24"/>
          <w:szCs w:val="24"/>
        </w:rPr>
        <w:t>онлайн-игра;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- </w:t>
      </w:r>
      <w:r w:rsidRPr="00CC04FC">
        <w:rPr>
          <w:rFonts w:ascii="Times New Roman" w:hAnsi="Times New Roman" w:cs="Times New Roman"/>
          <w:sz w:val="24"/>
          <w:szCs w:val="24"/>
        </w:rPr>
        <w:t>мастер-класс;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- </w:t>
      </w:r>
      <w:r w:rsidRPr="00CC04FC">
        <w:rPr>
          <w:rFonts w:ascii="Times New Roman" w:hAnsi="Times New Roman" w:cs="Times New Roman"/>
          <w:sz w:val="24"/>
          <w:szCs w:val="24"/>
        </w:rPr>
        <w:t xml:space="preserve">экскурсии и др.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 xml:space="preserve">Основным видом деятельности на занятиях изобразительным искусством является </w:t>
      </w:r>
      <w:r w:rsidRPr="00CC04FC">
        <w:rPr>
          <w:rFonts w:ascii="Times New Roman" w:hAnsi="Times New Roman" w:cs="Times New Roman"/>
          <w:i/>
          <w:sz w:val="24"/>
          <w:szCs w:val="24"/>
        </w:rPr>
        <w:t>практическая художественно-творческая деятельность</w:t>
      </w:r>
      <w:r w:rsidRPr="00CC04FC">
        <w:rPr>
          <w:rFonts w:ascii="Times New Roman" w:hAnsi="Times New Roman" w:cs="Times New Roman"/>
          <w:sz w:val="24"/>
          <w:szCs w:val="24"/>
        </w:rPr>
        <w:t xml:space="preserve"> (индивидуальная, в парах и творческих группах, коллективная), поэтому в программе максимальное количество времени отводится для художественно-творческой практики.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 xml:space="preserve">Материал программы предполагает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межпредметную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 связь с такими учебными предметами, как «Литература», «Музыка», «История», «Технология». 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 xml:space="preserve">Подведение итогов реализации примерной программы осуществляется в следующих формах: </w:t>
      </w:r>
    </w:p>
    <w:p w:rsidR="00CC04FC" w:rsidRPr="00CC04FC" w:rsidRDefault="00CC04FC" w:rsidP="00D91C7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 xml:space="preserve">выставки: внутри параллели, класса, группы, общешкольные (в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медийном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 или реальном формате), районные, городские и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>;</w:t>
      </w:r>
    </w:p>
    <w:p w:rsidR="00CC04FC" w:rsidRPr="00CC04FC" w:rsidRDefault="00CC04FC" w:rsidP="00D91C7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 xml:space="preserve">выставки-конкурсы (от общешкольных до всероссийских и международных);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 xml:space="preserve">защита проектов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Сроки освоения </w:t>
      </w:r>
      <w:r w:rsidRPr="00CC04FC">
        <w:rPr>
          <w:rFonts w:ascii="Times New Roman" w:hAnsi="Times New Roman" w:cs="Times New Roman"/>
          <w:sz w:val="24"/>
          <w:szCs w:val="24"/>
        </w:rPr>
        <w:t xml:space="preserve">программы: 1 час в неделю.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Всего: 7 класс — 34 часа.</w:t>
      </w:r>
    </w:p>
    <w:p w:rsidR="00D91C7A" w:rsidRDefault="00D91C7A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  <w:sectPr w:rsidR="00D91C7A" w:rsidSect="00D91C7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134" w:right="851" w:bottom="1134" w:left="1701" w:header="720" w:footer="665" w:gutter="0"/>
          <w:cols w:space="720"/>
        </w:sectPr>
      </w:pPr>
    </w:p>
    <w:p w:rsidR="00D91C7A" w:rsidRDefault="00D91C7A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C7A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</w:t>
      </w:r>
      <w:r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 xml:space="preserve">Содержание программы внеурочной деятельности по изобразительному искусству структурировано и представлено как система тематических модулей.  </w:t>
      </w:r>
    </w:p>
    <w:p w:rsidR="00D91C7A" w:rsidRDefault="00D91C7A" w:rsidP="00D91C7A">
      <w:pPr>
        <w:pStyle w:val="2"/>
        <w:spacing w:before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CC04FC" w:rsidRPr="00D91C7A" w:rsidRDefault="00CC04FC" w:rsidP="00D91C7A">
      <w:pPr>
        <w:pStyle w:val="2"/>
        <w:spacing w:before="0"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91C7A">
        <w:rPr>
          <w:rFonts w:ascii="Times New Roman" w:hAnsi="Times New Roman" w:cs="Times New Roman"/>
          <w:b/>
          <w:color w:val="auto"/>
          <w:sz w:val="24"/>
          <w:szCs w:val="24"/>
        </w:rPr>
        <w:t>МОДУЛЬ № 1 «ДЕКОРАТИВНО-</w:t>
      </w:r>
      <w:proofErr w:type="gramStart"/>
      <w:r w:rsidRPr="00D91C7A">
        <w:rPr>
          <w:rFonts w:ascii="Times New Roman" w:hAnsi="Times New Roman" w:cs="Times New Roman"/>
          <w:b/>
          <w:color w:val="auto"/>
          <w:sz w:val="24"/>
          <w:szCs w:val="24"/>
        </w:rPr>
        <w:t>ПРИКЛАДНОЕ  И</w:t>
      </w:r>
      <w:proofErr w:type="gramEnd"/>
      <w:r w:rsidRPr="00D91C7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НАРОДНОЕ ИСКУССТВО»</w:t>
      </w:r>
    </w:p>
    <w:p w:rsidR="00CC04FC" w:rsidRPr="00CC04FC" w:rsidRDefault="00CC04FC" w:rsidP="00D91C7A">
      <w:pPr>
        <w:pStyle w:val="3"/>
        <w:spacing w:after="0" w:line="240" w:lineRule="auto"/>
        <w:ind w:left="0"/>
        <w:contextualSpacing/>
        <w:jc w:val="both"/>
        <w:rPr>
          <w:sz w:val="24"/>
          <w:szCs w:val="24"/>
        </w:rPr>
      </w:pPr>
      <w:r w:rsidRPr="00CC04FC">
        <w:rPr>
          <w:sz w:val="24"/>
          <w:szCs w:val="24"/>
        </w:rPr>
        <w:t>Программа «Мир декоративно-прикладного искусства»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Вводное занятие: </w:t>
      </w:r>
      <w:r w:rsidRPr="00CC04FC">
        <w:rPr>
          <w:rFonts w:ascii="Times New Roman" w:hAnsi="Times New Roman" w:cs="Times New Roman"/>
          <w:sz w:val="24"/>
          <w:szCs w:val="24"/>
        </w:rPr>
        <w:t xml:space="preserve">общие сведения о декоративно-прикладном искусстве и его видах.  Темы, материалы, инструменты, техники </w:t>
      </w:r>
    </w:p>
    <w:p w:rsidR="00CC04FC" w:rsidRPr="00CC04FC" w:rsidRDefault="00CC04FC" w:rsidP="00D91C7A">
      <w:pPr>
        <w:pStyle w:val="3"/>
        <w:spacing w:after="0" w:line="240" w:lineRule="auto"/>
        <w:ind w:left="0"/>
        <w:contextualSpacing/>
        <w:jc w:val="both"/>
        <w:rPr>
          <w:sz w:val="24"/>
          <w:szCs w:val="24"/>
        </w:rPr>
      </w:pPr>
      <w:r w:rsidRPr="00CC04FC">
        <w:rPr>
          <w:sz w:val="24"/>
          <w:szCs w:val="24"/>
        </w:rPr>
        <w:lastRenderedPageBreak/>
        <w:t xml:space="preserve">Раздел «Древние корни народного искусства»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Содержание:</w:t>
      </w:r>
      <w:r w:rsidRPr="00CC04FC">
        <w:rPr>
          <w:rFonts w:ascii="Times New Roman" w:hAnsi="Times New Roman" w:cs="Times New Roman"/>
          <w:sz w:val="24"/>
          <w:szCs w:val="24"/>
        </w:rPr>
        <w:t xml:space="preserve"> роль природных материалов в строительстве и изготовлении предметов быта.  Образно-символический язык народного прикладного искусства.  Знаки-символы традиционного крестьянского прикладного искусства. 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Виды деятельности. </w:t>
      </w:r>
      <w:r w:rsidRPr="00CC04FC">
        <w:rPr>
          <w:rFonts w:ascii="Times New Roman" w:hAnsi="Times New Roman" w:cs="Times New Roman"/>
          <w:sz w:val="24"/>
          <w:szCs w:val="24"/>
        </w:rPr>
        <w:t xml:space="preserve">Познавательная, игровая деятельность и художественное творчество: поиск информации и сбор материала об образно-символических знаках и символах, их изображениях и значении; выполнение рисунков на темы древних узоров деревянной резьбы, росписи по дереву и предметам быта, вышивки 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Форма организации: </w:t>
      </w:r>
      <w:r w:rsidRPr="00CC04FC">
        <w:rPr>
          <w:rFonts w:ascii="Times New Roman" w:hAnsi="Times New Roman" w:cs="Times New Roman"/>
          <w:sz w:val="24"/>
          <w:szCs w:val="24"/>
        </w:rPr>
        <w:t>исследовательский</w:t>
      </w:r>
      <w:r w:rsidRPr="00CC04F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 «Загадка древнего сосуда», художественно-творческий проект «Школьный электронный иллюстрированный альбом-словарь по декоративно-прикладному искусству».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Раздел «Убранство русской избы».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Содержание: </w:t>
      </w:r>
      <w:r w:rsidRPr="00CC04FC">
        <w:rPr>
          <w:rFonts w:ascii="Times New Roman" w:hAnsi="Times New Roman" w:cs="Times New Roman"/>
          <w:sz w:val="24"/>
          <w:szCs w:val="24"/>
        </w:rPr>
        <w:t xml:space="preserve">символическое значение образов и мотивов в узорном убранстве русских изб.  Картина мира в образном строе бытового крестьянского искусства.  Устройство внутреннего пространства крестьянского дома.  Декоративные элементы жилой среды. 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 w:rsidRPr="00CC04FC">
        <w:rPr>
          <w:rFonts w:ascii="Times New Roman" w:hAnsi="Times New Roman" w:cs="Times New Roman"/>
          <w:sz w:val="24"/>
          <w:szCs w:val="24"/>
        </w:rPr>
        <w:t xml:space="preserve"> Познавательная деятельность и художественное творчество: выполнение рисунков элементов устройства внутреннего пространства крестьянского дома; выполнение рисунков предметов народного быта, выявление </w:t>
      </w:r>
      <w:r w:rsidRPr="00CC04FC">
        <w:rPr>
          <w:rFonts w:ascii="Times New Roman" w:hAnsi="Times New Roman" w:cs="Times New Roman"/>
          <w:sz w:val="24"/>
          <w:szCs w:val="24"/>
        </w:rPr>
        <w:lastRenderedPageBreak/>
        <w:t xml:space="preserve">мудрости их выразительной формы и орнаментально-символического оформления 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 Форма организации: </w:t>
      </w:r>
      <w:r w:rsidRPr="00CC04FC">
        <w:rPr>
          <w:rFonts w:ascii="Times New Roman" w:hAnsi="Times New Roman" w:cs="Times New Roman"/>
          <w:sz w:val="24"/>
          <w:szCs w:val="24"/>
        </w:rPr>
        <w:t xml:space="preserve">экскурсия (очная или виртуальная) во Всероссийский музей декоративного искусства в Москве, краеведческий музей своего региона; художественно-творческая практика, коллективная работа «Предметы русского деревенского быта»; художественно-творческий проект по разработке заданий для викторины к предметной неделе или итоговому контролю </w:t>
      </w:r>
    </w:p>
    <w:p w:rsidR="00CC04FC" w:rsidRPr="00CC04FC" w:rsidRDefault="00CC04FC" w:rsidP="00D91C7A">
      <w:pPr>
        <w:pStyle w:val="3"/>
        <w:spacing w:after="0" w:line="240" w:lineRule="auto"/>
        <w:ind w:left="0"/>
        <w:contextualSpacing/>
        <w:jc w:val="both"/>
        <w:rPr>
          <w:sz w:val="24"/>
          <w:szCs w:val="24"/>
        </w:rPr>
      </w:pPr>
      <w:r w:rsidRPr="00CC04FC">
        <w:rPr>
          <w:sz w:val="24"/>
          <w:szCs w:val="24"/>
        </w:rPr>
        <w:t>Раздел «Народный праздничный костюм»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Содержание:</w:t>
      </w:r>
      <w:r w:rsidRPr="00CC04FC">
        <w:rPr>
          <w:rFonts w:ascii="Times New Roman" w:hAnsi="Times New Roman" w:cs="Times New Roman"/>
          <w:sz w:val="24"/>
          <w:szCs w:val="24"/>
        </w:rPr>
        <w:t xml:space="preserve"> образный строй народного праздничного костюма — женского и мужского.  Традиционная конструкция русского женского костюма — северорусский (сарафан) и южнорусский (понёва) варианты.  Разнообразие форм и украшений народного праздничного костюма для различных регионов страны.  Вышивка в народных костюмах и обрядах.  Символическое изображение женских фигур и образов всадников в орнаментах вышивки.  Особенности традиционных орнаментов текстильных промыслов в разных регионах </w:t>
      </w:r>
      <w:proofErr w:type="gramStart"/>
      <w:r w:rsidRPr="00CC04FC">
        <w:rPr>
          <w:rFonts w:ascii="Times New Roman" w:hAnsi="Times New Roman" w:cs="Times New Roman"/>
          <w:sz w:val="24"/>
          <w:szCs w:val="24"/>
        </w:rPr>
        <w:t>страны .</w:t>
      </w:r>
      <w:proofErr w:type="gramEnd"/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Виды деятельности. </w:t>
      </w:r>
      <w:r w:rsidRPr="00CC04FC">
        <w:rPr>
          <w:rFonts w:ascii="Times New Roman" w:hAnsi="Times New Roman" w:cs="Times New Roman"/>
          <w:sz w:val="24"/>
          <w:szCs w:val="24"/>
        </w:rPr>
        <w:t xml:space="preserve">Познавательная деятельность и художественное творчество: выполнение изображений традиционных праздничных костюмов; поиск информации о народных праздниках и праздничных обрядах; выполнение рисунков, декоративных изделий на тему традиций народных праздников; орнаментальное построение вышивки (трафарет, компьютерная графика); импровизация по созданию народного праздничного костюма (коллаж, объёмная аппликация, бумажная пластика) </w:t>
      </w:r>
    </w:p>
    <w:p w:rsidR="00CC04FC" w:rsidRPr="00CC04FC" w:rsidRDefault="00CC04FC" w:rsidP="00D91C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организации: </w:t>
      </w:r>
      <w:r w:rsidRPr="00CC04FC">
        <w:rPr>
          <w:rFonts w:ascii="Times New Roman" w:hAnsi="Times New Roman" w:cs="Times New Roman"/>
          <w:sz w:val="24"/>
          <w:szCs w:val="24"/>
        </w:rPr>
        <w:t xml:space="preserve">экскурсия (очная или виртуальная) во Всероссийский музей декоративного искусства в Москве, краеведческий музей своего региона; коллективная работа над панно «Народные праздники», художественно-творческий проект по разработке заданий для викторины к предметной неделе или итоговому контролю </w:t>
      </w:r>
    </w:p>
    <w:p w:rsidR="00CC04FC" w:rsidRPr="00CC04FC" w:rsidRDefault="00CC04FC" w:rsidP="00D91C7A">
      <w:pPr>
        <w:pStyle w:val="3"/>
        <w:spacing w:after="0" w:line="240" w:lineRule="auto"/>
        <w:ind w:left="279"/>
        <w:contextualSpacing/>
        <w:jc w:val="both"/>
        <w:rPr>
          <w:sz w:val="24"/>
          <w:szCs w:val="24"/>
        </w:rPr>
      </w:pPr>
      <w:r w:rsidRPr="00CC04FC">
        <w:rPr>
          <w:sz w:val="24"/>
          <w:szCs w:val="24"/>
        </w:rPr>
        <w:t>Раздел «Народные художественные промыслы»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Содержание: </w:t>
      </w:r>
      <w:r w:rsidRPr="00CC04FC">
        <w:rPr>
          <w:rFonts w:ascii="Times New Roman" w:hAnsi="Times New Roman" w:cs="Times New Roman"/>
          <w:sz w:val="24"/>
          <w:szCs w:val="24"/>
        </w:rPr>
        <w:t>многообразие видов традиционных художественных промыслов России.  Роспись по дереву (Хохлома, Городец, Мезень).  Разнообразие композиций и сюжетов. Роспись по металлу (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Жостово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).  Разнообразие форм подносов, цветового и композиционного решения росписей.  Искусство лаковой живописи: Палех, Федоскино, Холуй, Мстёра.   Традиционные древние образы в современных игрушках народных промыслов.   Особенности цветового строя, основные орнаментальные элементы росписи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филимоновской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, дымковской,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каргопольской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 игрушки. 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 Виды деятельности. </w:t>
      </w:r>
      <w:r w:rsidRPr="00CC04FC">
        <w:rPr>
          <w:rFonts w:ascii="Times New Roman" w:hAnsi="Times New Roman" w:cs="Times New Roman"/>
          <w:sz w:val="24"/>
          <w:szCs w:val="24"/>
        </w:rPr>
        <w:t>Познавательная, игровая деятельность и художественное творчество:</w:t>
      </w:r>
      <w:r w:rsidRPr="00CC04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 xml:space="preserve">импровизация по мотивам росписи по дереву, по металлу; техника папье-маше и роспись изделия; поиск информации по игрушечному художественному промыслу и создание игрушек по мотивам народных промыслов (дымковской,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каргопольской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филимоновской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 игрушек).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Форма организации: </w:t>
      </w:r>
      <w:r w:rsidRPr="00CC04FC">
        <w:rPr>
          <w:rFonts w:ascii="Times New Roman" w:hAnsi="Times New Roman" w:cs="Times New Roman"/>
          <w:sz w:val="24"/>
          <w:szCs w:val="24"/>
        </w:rPr>
        <w:t>творческая мастерская художника декоративно-прикладного искусства, мастер-класс по работе в технике папье-маше, WEB-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, художественно-творческий проект по разработке заданий для викторины к предметной неделе или итоговому контролю, выставка. </w:t>
      </w:r>
    </w:p>
    <w:p w:rsidR="00CC04FC" w:rsidRPr="00CC04FC" w:rsidRDefault="00CC04FC" w:rsidP="00D91C7A">
      <w:pPr>
        <w:pStyle w:val="3"/>
        <w:spacing w:after="0" w:line="240" w:lineRule="auto"/>
        <w:ind w:left="0" w:firstLine="283"/>
        <w:contextualSpacing/>
        <w:jc w:val="both"/>
        <w:rPr>
          <w:sz w:val="24"/>
          <w:szCs w:val="24"/>
        </w:rPr>
      </w:pPr>
      <w:r w:rsidRPr="00CC04FC">
        <w:rPr>
          <w:sz w:val="24"/>
          <w:szCs w:val="24"/>
        </w:rPr>
        <w:lastRenderedPageBreak/>
        <w:t>Раздел «Декоративно-прикладное искусство в культуре разных эпох и народов».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Содержание: </w:t>
      </w:r>
      <w:r w:rsidRPr="00CC04FC">
        <w:rPr>
          <w:rFonts w:ascii="Times New Roman" w:hAnsi="Times New Roman" w:cs="Times New Roman"/>
          <w:sz w:val="24"/>
          <w:szCs w:val="24"/>
        </w:rPr>
        <w:t xml:space="preserve">характерные признаки произведений декоративно-прикладного искусства, основные мотивы и символика орнаментов в культуре разных эпох.  Характерные особенности одежды в культурах разных эпох и народов.  Выражение образа человека, его положения в обществе, характера деятельности в его костюме и украшениях.  Украшение жизненного пространства (построек, интерьеров, предметов быта) в культуре разных эпох.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Виды деятельности. </w:t>
      </w:r>
      <w:r w:rsidRPr="00CC04FC">
        <w:rPr>
          <w:rFonts w:ascii="Times New Roman" w:hAnsi="Times New Roman" w:cs="Times New Roman"/>
          <w:sz w:val="24"/>
          <w:szCs w:val="24"/>
        </w:rPr>
        <w:t>Познавательная, игровая деятельность и художественное творчество:</w:t>
      </w:r>
      <w:r w:rsidRPr="00CC04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>импровизация по</w:t>
      </w:r>
      <w:r w:rsidRPr="00CC04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 xml:space="preserve">созданию костюмов и украшений разных эпох и народов в разных декоративных техниках; коллективная многофигурная композиция в исторических костюмах.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Форма организации: </w:t>
      </w:r>
      <w:r w:rsidRPr="00CC04FC">
        <w:rPr>
          <w:rFonts w:ascii="Times New Roman" w:hAnsi="Times New Roman" w:cs="Times New Roman"/>
          <w:sz w:val="24"/>
          <w:szCs w:val="24"/>
        </w:rPr>
        <w:t xml:space="preserve">коллективная работа по организации выставки (костюмы, украшения) с мультимедийным сопровождением (история, музыка), конкурс исторического костюма (работа в творческих группах). </w:t>
      </w:r>
    </w:p>
    <w:p w:rsidR="00CC04FC" w:rsidRPr="00CC04FC" w:rsidRDefault="00CC04FC" w:rsidP="00D91C7A">
      <w:pPr>
        <w:pStyle w:val="3"/>
        <w:spacing w:after="0" w:line="240" w:lineRule="auto"/>
        <w:ind w:left="0" w:firstLine="283"/>
        <w:contextualSpacing/>
        <w:jc w:val="both"/>
        <w:rPr>
          <w:sz w:val="24"/>
          <w:szCs w:val="24"/>
        </w:rPr>
      </w:pPr>
      <w:r w:rsidRPr="00CC04FC">
        <w:rPr>
          <w:sz w:val="24"/>
          <w:szCs w:val="24"/>
        </w:rPr>
        <w:t xml:space="preserve">Раздел «Декоративно-прикладное искусство в жизни современного человека»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Содержание: </w:t>
      </w:r>
      <w:r w:rsidRPr="00CC04FC">
        <w:rPr>
          <w:rFonts w:ascii="Times New Roman" w:hAnsi="Times New Roman" w:cs="Times New Roman"/>
          <w:sz w:val="24"/>
          <w:szCs w:val="24"/>
        </w:rPr>
        <w:t xml:space="preserve"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  Декоративные украшения предметов нашего быта и одежды.  Декор на улицах и декор помещений; декор праздничный и повседневный.  Праздничное оформление школы.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Виды деятельности. </w:t>
      </w:r>
      <w:r w:rsidRPr="00CC04FC">
        <w:rPr>
          <w:rFonts w:ascii="Times New Roman" w:hAnsi="Times New Roman" w:cs="Times New Roman"/>
          <w:sz w:val="24"/>
          <w:szCs w:val="24"/>
        </w:rPr>
        <w:t xml:space="preserve">Познавательная деятельность и художественное творчество: создание произведений декоративного искусства в разных материалах и техниках (батик,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изонить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, макраме, текстильные сувенирные куклы,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скрапбукинг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, папье-маше (декоративные украшения),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квиллинг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, лепка (керамика) и </w:t>
      </w:r>
      <w:proofErr w:type="gramStart"/>
      <w:r w:rsidRPr="00CC04FC">
        <w:rPr>
          <w:rFonts w:ascii="Times New Roman" w:hAnsi="Times New Roman" w:cs="Times New Roman"/>
          <w:sz w:val="24"/>
          <w:szCs w:val="24"/>
        </w:rPr>
        <w:t>т  д</w:t>
      </w:r>
      <w:proofErr w:type="gramEnd"/>
      <w:r w:rsidRPr="00CC04FC">
        <w:rPr>
          <w:rFonts w:ascii="Times New Roman" w:hAnsi="Times New Roman" w:cs="Times New Roman"/>
          <w:sz w:val="24"/>
          <w:szCs w:val="24"/>
        </w:rPr>
        <w:t xml:space="preserve"> )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Форма организации: </w:t>
      </w:r>
      <w:r w:rsidRPr="00CC04FC">
        <w:rPr>
          <w:rFonts w:ascii="Times New Roman" w:hAnsi="Times New Roman" w:cs="Times New Roman"/>
          <w:sz w:val="24"/>
          <w:szCs w:val="24"/>
        </w:rPr>
        <w:t>мастер-классы по работе в разных декоративных техниках, художественно-творческая практика по разным видам декоративного и оформительского искусства, коллективный художественно-творческий проект по организации праздничного оформления школы, выставка.</w:t>
      </w:r>
    </w:p>
    <w:p w:rsidR="00D91C7A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eastAsia="Calibri" w:hAnsi="Times New Roman" w:cs="Times New Roman"/>
          <w:b/>
          <w:sz w:val="24"/>
          <w:szCs w:val="24"/>
        </w:rPr>
        <w:t>МОДУЛЬ №2 «ЖИВОПИСЬ, ГРАФИКА, СКУЛЬПТУРА»</w:t>
      </w:r>
    </w:p>
    <w:p w:rsidR="00CC04FC" w:rsidRPr="00CC04FC" w:rsidRDefault="00CC04FC" w:rsidP="00D91C7A">
      <w:pPr>
        <w:pStyle w:val="3"/>
        <w:spacing w:after="0" w:line="240" w:lineRule="auto"/>
        <w:ind w:left="279"/>
        <w:contextualSpacing/>
        <w:jc w:val="both"/>
        <w:rPr>
          <w:sz w:val="24"/>
          <w:szCs w:val="24"/>
        </w:rPr>
      </w:pPr>
      <w:r w:rsidRPr="00CC04FC">
        <w:rPr>
          <w:sz w:val="24"/>
          <w:szCs w:val="24"/>
        </w:rPr>
        <w:t>Программа «Мир изобразительного искусства».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Вводное занятие.</w:t>
      </w:r>
      <w:r w:rsidRPr="00CC04FC">
        <w:rPr>
          <w:rFonts w:ascii="Times New Roman" w:hAnsi="Times New Roman" w:cs="Times New Roman"/>
          <w:sz w:val="24"/>
          <w:szCs w:val="24"/>
        </w:rPr>
        <w:t xml:space="preserve"> Общие сведения о видах искусства.  Живописные, графические и скульптурные художественные материалы, их особые свойства.  Приёмы работы и техники.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Форма организации</w:t>
      </w:r>
      <w:r w:rsidRPr="00CC04FC">
        <w:rPr>
          <w:rFonts w:ascii="Times New Roman" w:hAnsi="Times New Roman" w:cs="Times New Roman"/>
          <w:sz w:val="24"/>
          <w:szCs w:val="24"/>
        </w:rPr>
        <w:t>: экскурсия (очная или виртуальная) в Музей изобразительных искусств г.</w:t>
      </w:r>
      <w:r w:rsidR="002F103A">
        <w:rPr>
          <w:rFonts w:ascii="Times New Roman" w:hAnsi="Times New Roman" w:cs="Times New Roman"/>
          <w:sz w:val="24"/>
          <w:szCs w:val="24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>Архангельска.</w:t>
      </w:r>
    </w:p>
    <w:p w:rsidR="00CC04FC" w:rsidRPr="00CC04FC" w:rsidRDefault="00CC04FC" w:rsidP="00D91C7A">
      <w:pPr>
        <w:pStyle w:val="3"/>
        <w:spacing w:after="0" w:line="240" w:lineRule="auto"/>
        <w:ind w:left="0" w:firstLine="283"/>
        <w:contextualSpacing/>
        <w:jc w:val="both"/>
        <w:rPr>
          <w:sz w:val="24"/>
          <w:szCs w:val="24"/>
        </w:rPr>
      </w:pPr>
      <w:r w:rsidRPr="00CC04FC">
        <w:rPr>
          <w:sz w:val="24"/>
          <w:szCs w:val="24"/>
        </w:rPr>
        <w:t>Раздел «Язык изобразительного искусства и его выразительные средства».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CC04FC">
        <w:rPr>
          <w:rFonts w:ascii="Times New Roman" w:hAnsi="Times New Roman" w:cs="Times New Roman"/>
          <w:sz w:val="24"/>
          <w:szCs w:val="24"/>
        </w:rPr>
        <w:t xml:space="preserve"> Рисунок.  Виды рисунка: зарисовка, набросок, учебный рисунок и творческий рисунок.  Навыки размещения рисунка на листе, выбор формата.  Тон и тональные отношения.  Ритм и ритмическая организация плоскости листа.  Цвет как выразительное средство в изобразительном искусстве, понятие цветовых отношений, колорит в живописи.  Композиция.  Графические и живописные </w:t>
      </w:r>
      <w:r w:rsidRPr="00CC04FC">
        <w:rPr>
          <w:rFonts w:ascii="Times New Roman" w:hAnsi="Times New Roman" w:cs="Times New Roman"/>
          <w:sz w:val="24"/>
          <w:szCs w:val="24"/>
        </w:rPr>
        <w:lastRenderedPageBreak/>
        <w:t xml:space="preserve">техники.  Виды скульптуры и характер материала в скульптуре.  Статика и движение в скульптуре.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 xml:space="preserve">Круглая скульптура.  Произведения мелкой пластики.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Виды деятельности. </w:t>
      </w:r>
      <w:r w:rsidRPr="00CC04FC">
        <w:rPr>
          <w:rFonts w:ascii="Times New Roman" w:hAnsi="Times New Roman" w:cs="Times New Roman"/>
          <w:sz w:val="24"/>
          <w:szCs w:val="24"/>
        </w:rPr>
        <w:t xml:space="preserve">Познавательная деятельность и художественное творчество: изображение форм растительного и животного мира в графической и живописной техниках, рисунки простых предметов с заданными свойствами, изображение предметов в цвете с заданными свойствами, лепка животных, упражнения по выполнению набросков фигуры человека и лепка фигуры человека, упражнения по композиции и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цветоведению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Форма организации: </w:t>
      </w:r>
      <w:r w:rsidRPr="00CC04FC">
        <w:rPr>
          <w:rFonts w:ascii="Times New Roman" w:hAnsi="Times New Roman" w:cs="Times New Roman"/>
          <w:sz w:val="24"/>
          <w:szCs w:val="24"/>
        </w:rPr>
        <w:t xml:space="preserve">художественно-творческая практика, художественная практика в краеведческом музее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г.Архангельска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04FC" w:rsidRPr="00CC04FC" w:rsidRDefault="00CC04FC" w:rsidP="00D91C7A">
      <w:pPr>
        <w:pStyle w:val="3"/>
        <w:spacing w:after="0" w:line="240" w:lineRule="auto"/>
        <w:ind w:left="279"/>
        <w:contextualSpacing/>
        <w:jc w:val="both"/>
        <w:rPr>
          <w:sz w:val="24"/>
          <w:szCs w:val="24"/>
        </w:rPr>
      </w:pPr>
      <w:r w:rsidRPr="00CC04FC">
        <w:rPr>
          <w:sz w:val="24"/>
          <w:szCs w:val="24"/>
        </w:rPr>
        <w:t>Раздел «Жанры изобразительного искусства».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Вводное занятие.</w:t>
      </w:r>
      <w:r w:rsidRPr="00CC04FC">
        <w:rPr>
          <w:rFonts w:ascii="Times New Roman" w:hAnsi="Times New Roman" w:cs="Times New Roman"/>
          <w:sz w:val="24"/>
          <w:szCs w:val="24"/>
        </w:rPr>
        <w:t xml:space="preserve"> Жанровая система в изобразительном искусстве.  Предмет изображения, сюжет и содержание произведения изобразительного искусства.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Форма организации:</w:t>
      </w:r>
      <w:r w:rsidRPr="00CC04FC">
        <w:rPr>
          <w:rFonts w:ascii="Times New Roman" w:hAnsi="Times New Roman" w:cs="Times New Roman"/>
          <w:sz w:val="24"/>
          <w:szCs w:val="24"/>
        </w:rPr>
        <w:t xml:space="preserve"> экскурсия (очная или виртуальная) в Государственную Третьяковскую галерею в Москве, в региональный художественный музей. </w:t>
      </w:r>
    </w:p>
    <w:p w:rsidR="00CC04FC" w:rsidRPr="00CC04FC" w:rsidRDefault="00CC04FC" w:rsidP="00D91C7A">
      <w:pPr>
        <w:spacing w:after="0" w:line="240" w:lineRule="auto"/>
        <w:ind w:left="-15" w:firstLine="27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Натюрморт.</w:t>
      </w:r>
      <w:r w:rsidRPr="00CC04FC">
        <w:rPr>
          <w:rFonts w:ascii="Times New Roman" w:hAnsi="Times New Roman" w:cs="Times New Roman"/>
          <w:sz w:val="24"/>
          <w:szCs w:val="24"/>
        </w:rPr>
        <w:t xml:space="preserve"> Творческий натюрморт в графике.  Произведения художников-графиков.  Особенности графических техник.  Смешанная техника.  Живописное изображение натюрморта.  Декоративный натюрморт.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Виды деятельности. </w:t>
      </w:r>
      <w:r w:rsidRPr="00CC04FC">
        <w:rPr>
          <w:rFonts w:ascii="Times New Roman" w:hAnsi="Times New Roman" w:cs="Times New Roman"/>
          <w:sz w:val="24"/>
          <w:szCs w:val="24"/>
        </w:rPr>
        <w:t xml:space="preserve">Познавательная деятельность и художественное творчество: рисунок натюрморта </w:t>
      </w:r>
      <w:r w:rsidRPr="00CC04FC">
        <w:rPr>
          <w:rFonts w:ascii="Times New Roman" w:hAnsi="Times New Roman" w:cs="Times New Roman"/>
          <w:sz w:val="24"/>
          <w:szCs w:val="24"/>
        </w:rPr>
        <w:lastRenderedPageBreak/>
        <w:t xml:space="preserve">графическими материалами с натуры или по представлению, создание творческого натюрморта в разных графических техниках, создание живописного и декоративного натюрморта.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Форма организации: </w:t>
      </w:r>
      <w:r w:rsidRPr="00CC04FC">
        <w:rPr>
          <w:rFonts w:ascii="Times New Roman" w:hAnsi="Times New Roman" w:cs="Times New Roman"/>
          <w:sz w:val="24"/>
          <w:szCs w:val="24"/>
        </w:rPr>
        <w:t xml:space="preserve">художественно-творческая практика; участие в выставке или конкурсе.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Портрет.</w:t>
      </w:r>
      <w:r w:rsidRPr="00CC04FC">
        <w:rPr>
          <w:rFonts w:ascii="Times New Roman" w:hAnsi="Times New Roman" w:cs="Times New Roman"/>
          <w:sz w:val="24"/>
          <w:szCs w:val="24"/>
        </w:rPr>
        <w:t xml:space="preserve"> Разнообразие графических средств в изображении образа человека.  Графический портретный рисунок с натуры или по</w:t>
      </w:r>
      <w:r w:rsidR="002F103A">
        <w:rPr>
          <w:rFonts w:ascii="Times New Roman" w:hAnsi="Times New Roman" w:cs="Times New Roman"/>
          <w:sz w:val="24"/>
          <w:szCs w:val="24"/>
        </w:rPr>
        <w:t xml:space="preserve"> памяти.  Портрет в скульптуре. </w:t>
      </w:r>
      <w:r w:rsidRPr="00CC04FC">
        <w:rPr>
          <w:rFonts w:ascii="Times New Roman" w:hAnsi="Times New Roman" w:cs="Times New Roman"/>
          <w:sz w:val="24"/>
          <w:szCs w:val="24"/>
        </w:rPr>
        <w:t xml:space="preserve">Портрет в живописи.  Опыт работы над созданием живописного портрета.  Смешанная техника.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Виды деятельности. </w:t>
      </w:r>
      <w:r w:rsidRPr="00CC04FC">
        <w:rPr>
          <w:rFonts w:ascii="Times New Roman" w:hAnsi="Times New Roman" w:cs="Times New Roman"/>
          <w:sz w:val="24"/>
          <w:szCs w:val="24"/>
        </w:rPr>
        <w:t xml:space="preserve">Познавательная деятельность и художественное творчество: выполнение портрета графическими и живописными материалами, создание портретного изображения с помощью разных техник исполнения, работа над скульптурным портретом.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Форма организации: </w:t>
      </w:r>
      <w:r w:rsidRPr="00CC04FC">
        <w:rPr>
          <w:rFonts w:ascii="Times New Roman" w:hAnsi="Times New Roman" w:cs="Times New Roman"/>
          <w:sz w:val="24"/>
          <w:szCs w:val="24"/>
        </w:rPr>
        <w:t xml:space="preserve">художественно-творческая практика; участие в выставке или конкурсе.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Пейзаж. </w:t>
      </w:r>
      <w:r w:rsidRPr="00CC04FC">
        <w:rPr>
          <w:rFonts w:ascii="Times New Roman" w:hAnsi="Times New Roman" w:cs="Times New Roman"/>
          <w:sz w:val="24"/>
          <w:szCs w:val="24"/>
        </w:rPr>
        <w:t xml:space="preserve">Правила построения линейной и воздушной перспективы в изображении пространства.  Правила построения планов при изображении пейзажа.  Особенности изображения разных состояний природы и её освещения.   Представления о пленэрной живописи и колористической изменчивости состояний природы.  Графический и живописный пейзажи.   Городской пейзаж.  Многообразие в понимании образа города.  Опыт изображения городского пейзажа.  Линогравюра и другие техники.  Смешанная техника.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Виды деятельности. </w:t>
      </w:r>
      <w:r w:rsidRPr="00CC04FC">
        <w:rPr>
          <w:rFonts w:ascii="Times New Roman" w:hAnsi="Times New Roman" w:cs="Times New Roman"/>
          <w:sz w:val="24"/>
          <w:szCs w:val="24"/>
        </w:rPr>
        <w:t xml:space="preserve">Познавательная деятельность и художественное творчество: создание композиционного живописного пейзажа Родины, живописное изображение различных состояний природы, графическая композиция на темы окружающей природы, изображение городского пейзажа в графической или живописной технике.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Форма организации: </w:t>
      </w:r>
      <w:r w:rsidRPr="00CC04FC">
        <w:rPr>
          <w:rFonts w:ascii="Times New Roman" w:hAnsi="Times New Roman" w:cs="Times New Roman"/>
          <w:sz w:val="24"/>
          <w:szCs w:val="24"/>
        </w:rPr>
        <w:t xml:space="preserve">художественно-творческая практика, пленэрная практика, участие в выставке или конкурсе, мультимедийная выставка лучших работ на сайте школы. </w:t>
      </w:r>
    </w:p>
    <w:p w:rsidR="00CC04FC" w:rsidRPr="00CC04FC" w:rsidRDefault="00CC04FC" w:rsidP="00D91C7A">
      <w:pPr>
        <w:spacing w:after="0" w:line="240" w:lineRule="auto"/>
        <w:ind w:left="-15" w:firstLine="27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Бытовой жанр в изобразительном искусстве.</w:t>
      </w:r>
      <w:r w:rsidRPr="00CC04FC">
        <w:rPr>
          <w:rFonts w:ascii="Times New Roman" w:hAnsi="Times New Roman" w:cs="Times New Roman"/>
          <w:sz w:val="24"/>
          <w:szCs w:val="24"/>
        </w:rPr>
        <w:t xml:space="preserve"> Изображение труда и бытовой жизни людей в традициях искусства разных эпох.  Жанровая картина как обобщение жизненных впечатлений художника.  Тема, сюжет, содержание в жанровой картине.  Смешанная техника.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Виды деятельности. </w:t>
      </w:r>
      <w:r w:rsidRPr="00CC04FC">
        <w:rPr>
          <w:rFonts w:ascii="Times New Roman" w:hAnsi="Times New Roman" w:cs="Times New Roman"/>
          <w:sz w:val="24"/>
          <w:szCs w:val="24"/>
        </w:rPr>
        <w:t xml:space="preserve">Познавательная деятельность и художественное творчество: работа над сюжетной композицией (детские игры, жанровые сценки из жизни).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Форма организации: </w:t>
      </w:r>
      <w:r w:rsidRPr="00CC04FC">
        <w:rPr>
          <w:rFonts w:ascii="Times New Roman" w:hAnsi="Times New Roman" w:cs="Times New Roman"/>
          <w:sz w:val="24"/>
          <w:szCs w:val="24"/>
        </w:rPr>
        <w:t xml:space="preserve">художественно-творческая практика, участие в выставке или конкурсе.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Исторический жанр в изобразительном искусстве.</w:t>
      </w:r>
      <w:r w:rsidRPr="00CC04FC">
        <w:rPr>
          <w:rFonts w:ascii="Times New Roman" w:hAnsi="Times New Roman" w:cs="Times New Roman"/>
          <w:sz w:val="24"/>
          <w:szCs w:val="24"/>
        </w:rPr>
        <w:t xml:space="preserve"> Историческая тема в искусстве как изображение наиболее значительных событий в жизни общества.  Жанровые разновидности исторической картины в зависимости от сюжета: сказочно-былинная и мифологическая картина, картина на библейские темы, батальная картина и др.  Этапы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Виды деятельности. </w:t>
      </w:r>
      <w:r w:rsidRPr="00CC04FC">
        <w:rPr>
          <w:rFonts w:ascii="Times New Roman" w:hAnsi="Times New Roman" w:cs="Times New Roman"/>
          <w:sz w:val="24"/>
          <w:szCs w:val="24"/>
        </w:rPr>
        <w:t xml:space="preserve">Познавательная деятельность и художественное творчество: поиск информации и сбор материала на тему выбранного исторического события; работа над композицией по задуманному сюжету на историческую тему с опорой на собранный материал; создание сказочно-былинной картины в технике, отвечающей идее, замыслу; работа над сюжетной композицией.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Форма организации: </w:t>
      </w:r>
      <w:r w:rsidRPr="00CC04FC">
        <w:rPr>
          <w:rFonts w:ascii="Times New Roman" w:hAnsi="Times New Roman" w:cs="Times New Roman"/>
          <w:sz w:val="24"/>
          <w:szCs w:val="24"/>
        </w:rPr>
        <w:t>художественно-творческий проект, работа в творческих группах, участие в выставке или конкурсе, тематическая мультимедийная выставка на сайте школы.</w:t>
      </w:r>
    </w:p>
    <w:p w:rsidR="00D91C7A" w:rsidRDefault="00D91C7A" w:rsidP="00D91C7A">
      <w:pPr>
        <w:pStyle w:val="2"/>
        <w:spacing w:before="0" w:line="240" w:lineRule="auto"/>
        <w:ind w:left="-4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C04FC" w:rsidRPr="00D91C7A" w:rsidRDefault="00CC04FC" w:rsidP="00D91C7A">
      <w:pPr>
        <w:pStyle w:val="2"/>
        <w:spacing w:before="0" w:line="240" w:lineRule="auto"/>
        <w:ind w:left="-4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91C7A">
        <w:rPr>
          <w:rFonts w:ascii="Times New Roman" w:hAnsi="Times New Roman" w:cs="Times New Roman"/>
          <w:b/>
          <w:color w:val="auto"/>
          <w:sz w:val="24"/>
          <w:szCs w:val="24"/>
        </w:rPr>
        <w:t>МОДУЛЬ № 3 «АРХИТЕКТУРА И ДИЗАЙН»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Программа «Метаморфозы в архитектуре и дизайне»</w:t>
      </w:r>
      <w:r w:rsidRPr="00CC04FC">
        <w:rPr>
          <w:rFonts w:ascii="Times New Roman" w:hAnsi="Times New Roman" w:cs="Times New Roman"/>
          <w:sz w:val="24"/>
          <w:szCs w:val="24"/>
        </w:rPr>
        <w:t xml:space="preserve"> (графический и средовой дизайн, дизайн одежды и элементов декорирования)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Вводное занятие. </w:t>
      </w:r>
      <w:r w:rsidRPr="00CC04FC">
        <w:rPr>
          <w:rFonts w:ascii="Times New Roman" w:hAnsi="Times New Roman" w:cs="Times New Roman"/>
          <w:sz w:val="24"/>
          <w:szCs w:val="24"/>
        </w:rPr>
        <w:t xml:space="preserve"> Дизайн и архитектура как создатели «второй природы» — предметно-пространственной среды жизни людей.  Функциональность предметно-пространственной среды.  Материалы и инструменты. </w:t>
      </w:r>
    </w:p>
    <w:p w:rsidR="00CC04FC" w:rsidRPr="00CC04FC" w:rsidRDefault="00CC04FC" w:rsidP="00D91C7A">
      <w:pPr>
        <w:pStyle w:val="3"/>
        <w:spacing w:after="0" w:line="240" w:lineRule="auto"/>
        <w:ind w:left="279"/>
        <w:contextualSpacing/>
        <w:jc w:val="both"/>
        <w:rPr>
          <w:sz w:val="24"/>
          <w:szCs w:val="24"/>
        </w:rPr>
      </w:pPr>
      <w:r w:rsidRPr="00CC04FC">
        <w:rPr>
          <w:sz w:val="24"/>
          <w:szCs w:val="24"/>
        </w:rPr>
        <w:t>Раздел «Графический дизайн»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CC04FC">
        <w:rPr>
          <w:rFonts w:ascii="Times New Roman" w:hAnsi="Times New Roman" w:cs="Times New Roman"/>
          <w:sz w:val="24"/>
          <w:szCs w:val="24"/>
        </w:rPr>
        <w:t xml:space="preserve">  Композиция как основа реализации замысла в любой творческой деятельности.  Элементы композиции в графическом дизайне.  Виды композиции (глубинная, фронтальная).  Формальная композиция.  Основные свойства композиции.  Цвет в организации композиционного пространства. Шрифты и шрифтовая композиция в графическом дизайне.  Логотип как графический знак, эмблема или стилизованный графический символ.  </w:t>
      </w:r>
      <w:r w:rsidRPr="00CC04FC">
        <w:rPr>
          <w:rFonts w:ascii="Times New Roman" w:hAnsi="Times New Roman" w:cs="Times New Roman"/>
          <w:sz w:val="24"/>
          <w:szCs w:val="24"/>
        </w:rPr>
        <w:lastRenderedPageBreak/>
        <w:t xml:space="preserve">Шрифтовой логотип.  Знаковый логотип.  Композиционные основы макетирования в графическом дизайне (соединение текста и изображения).  Искусство плаката.  Многообразие форм графического дизайна.  Декоративные техники проектирования.  Граффити.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Виды деятельности. </w:t>
      </w:r>
      <w:r w:rsidRPr="00CC04FC">
        <w:rPr>
          <w:rFonts w:ascii="Times New Roman" w:hAnsi="Times New Roman" w:cs="Times New Roman"/>
          <w:sz w:val="24"/>
          <w:szCs w:val="24"/>
        </w:rPr>
        <w:t xml:space="preserve">Познавательная, игровая деятельность и художественное творчество: практические упражнения по созданию формальных и неформальных композиций; аналитическая и практическая работа по теме «Буква — изобразительный элемент композиции»; композиционный монтаж изображения и текста в плакате, поздравительной открытке.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 Форма организации:</w:t>
      </w:r>
      <w:r w:rsidRPr="00CC04FC">
        <w:rPr>
          <w:rFonts w:ascii="Times New Roman" w:hAnsi="Times New Roman" w:cs="Times New Roman"/>
          <w:sz w:val="24"/>
          <w:szCs w:val="24"/>
        </w:rPr>
        <w:t xml:space="preserve"> художественно-творческая практика, творческий проект; WEB-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, мастер-класс; выставка-конкурс.  </w:t>
      </w:r>
    </w:p>
    <w:p w:rsidR="00CC04FC" w:rsidRPr="00CC04FC" w:rsidRDefault="00CC04FC" w:rsidP="00D91C7A">
      <w:pPr>
        <w:pStyle w:val="3"/>
        <w:spacing w:after="0" w:line="240" w:lineRule="auto"/>
        <w:ind w:left="0" w:firstLine="283"/>
        <w:contextualSpacing/>
        <w:jc w:val="both"/>
        <w:rPr>
          <w:sz w:val="24"/>
          <w:szCs w:val="24"/>
        </w:rPr>
      </w:pPr>
      <w:r w:rsidRPr="00CC04FC">
        <w:rPr>
          <w:sz w:val="24"/>
          <w:szCs w:val="24"/>
        </w:rPr>
        <w:t>Раздел «Макетирование объёмно-пространственных композиций».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CC04FC">
        <w:rPr>
          <w:rFonts w:ascii="Times New Roman" w:hAnsi="Times New Roman" w:cs="Times New Roman"/>
          <w:sz w:val="24"/>
          <w:szCs w:val="24"/>
        </w:rPr>
        <w:t xml:space="preserve"> Композиция плоскостная и пространственная.  Композиционная организация пространства.  Прочтение плоскостной композиции как «чертежа» пространства.  Макетирование.  Взаимосвязь объектов в архитектурном макете.  Структура зданий различных архитектурных стилей и эпох.  Многообразие предметного мира, создаваемого человеком.  Функция вещи и её форма.  Дизайн предмета как искусство и социальное проектирование.   Цвет в архитектуре и дизайне.  Техники и приёмы работы с бумагой (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бумагопластика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киригами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, фотоколлаж).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 w:rsidRPr="00CC04FC">
        <w:rPr>
          <w:rFonts w:ascii="Times New Roman" w:hAnsi="Times New Roman" w:cs="Times New Roman"/>
          <w:sz w:val="24"/>
          <w:szCs w:val="24"/>
        </w:rPr>
        <w:t xml:space="preserve"> Познавательная, игровая деятельность и художественное творчество: выполнение практических работ </w:t>
      </w:r>
      <w:r w:rsidRPr="00CC04FC">
        <w:rPr>
          <w:rFonts w:ascii="Times New Roman" w:hAnsi="Times New Roman" w:cs="Times New Roman"/>
          <w:sz w:val="24"/>
          <w:szCs w:val="24"/>
        </w:rPr>
        <w:lastRenderedPageBreak/>
        <w:t xml:space="preserve">по созданию объёмно-пространственных композиций; фотоколлаж с отражением элементов зданий (внутренних и наружных); аналитические зарисовки природных объектов, форм бытовых предметов и их творческое проектирование с определением их функций и материала изготовления; конструирование объектов дизайна или архитектурное макетирование с использованием цвета; создание инсталляций; выполнение фотографий проектов.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Форма организации:</w:t>
      </w:r>
      <w:r w:rsidRPr="00CC04FC">
        <w:rPr>
          <w:rFonts w:ascii="Times New Roman" w:hAnsi="Times New Roman" w:cs="Times New Roman"/>
          <w:sz w:val="24"/>
          <w:szCs w:val="24"/>
        </w:rPr>
        <w:t xml:space="preserve"> художественно-творческая практика; творческий проект; выставка-конкурс в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медийном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 или реальном формате. </w:t>
      </w:r>
    </w:p>
    <w:p w:rsidR="00CC04FC" w:rsidRPr="00CC04FC" w:rsidRDefault="00CC04FC" w:rsidP="00D91C7A">
      <w:pPr>
        <w:pStyle w:val="3"/>
        <w:spacing w:after="0" w:line="240" w:lineRule="auto"/>
        <w:ind w:left="0" w:firstLine="283"/>
        <w:contextualSpacing/>
        <w:jc w:val="both"/>
        <w:rPr>
          <w:sz w:val="24"/>
          <w:szCs w:val="24"/>
        </w:rPr>
      </w:pPr>
      <w:r w:rsidRPr="00CC04FC">
        <w:rPr>
          <w:sz w:val="24"/>
          <w:szCs w:val="24"/>
        </w:rPr>
        <w:t>Раздел «Социальное значение дизайна и архитектуры как среды жизни человека».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CC04FC">
        <w:rPr>
          <w:rFonts w:ascii="Times New Roman" w:hAnsi="Times New Roman" w:cs="Times New Roman"/>
          <w:sz w:val="24"/>
          <w:szCs w:val="24"/>
        </w:rPr>
        <w:t xml:space="preserve"> Индивидуальный образ каждого города.  Неповторимость исторических кварталов и значение культурного наследия для современной жизни людей.  Дизайн городской среды.  Малые архитектурные формы.  Интерьер и предметный мир в доме.  Дизайн пространственно-предметной среды интерьера.  Зонирование интерьера.  Интерьеры общественных зданий (театр, кафе, вокзал, офис, школа).  Организация архитектурно-ландшафтного пространства.  Город в единстве с ландшафтно-парковой средой.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Виды деятельности. </w:t>
      </w:r>
      <w:r w:rsidRPr="00CC04FC">
        <w:rPr>
          <w:rFonts w:ascii="Times New Roman" w:hAnsi="Times New Roman" w:cs="Times New Roman"/>
          <w:sz w:val="24"/>
          <w:szCs w:val="24"/>
        </w:rPr>
        <w:t xml:space="preserve">Познавательная, игровая деятельность и художественное творчество: создание образа города (фотоколлаж или коллаж в компьютерной программе); проектирование дизайна пространства городской среды, дизайна объектов городской среды; проектирование дизайна малых архитектурных форм; проектирование предметов </w:t>
      </w:r>
      <w:r w:rsidRPr="00CC04FC">
        <w:rPr>
          <w:rFonts w:ascii="Times New Roman" w:hAnsi="Times New Roman" w:cs="Times New Roman"/>
          <w:sz w:val="24"/>
          <w:szCs w:val="24"/>
        </w:rPr>
        <w:lastRenderedPageBreak/>
        <w:t xml:space="preserve">интерьера и их стилевое решение; выполнение практической работы по оформлению интерьера молодёжного кафе; выполнение фотографий проектов.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Форма организации:</w:t>
      </w:r>
      <w:r w:rsidRPr="00CC04FC">
        <w:rPr>
          <w:rFonts w:ascii="Times New Roman" w:hAnsi="Times New Roman" w:cs="Times New Roman"/>
          <w:sz w:val="24"/>
          <w:szCs w:val="24"/>
        </w:rPr>
        <w:t xml:space="preserve"> художественно-творческий проект, игра «В бюро ландшафтного дизайна (дизайна интерьеров)», выставка-конкурс в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медийном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 или реальном формате. </w:t>
      </w:r>
    </w:p>
    <w:p w:rsidR="00CC04FC" w:rsidRPr="00CC04FC" w:rsidRDefault="00CC04FC" w:rsidP="00D91C7A">
      <w:pPr>
        <w:pStyle w:val="3"/>
        <w:spacing w:after="0" w:line="240" w:lineRule="auto"/>
        <w:ind w:left="0" w:firstLine="283"/>
        <w:contextualSpacing/>
        <w:jc w:val="both"/>
        <w:rPr>
          <w:sz w:val="24"/>
          <w:szCs w:val="24"/>
        </w:rPr>
      </w:pPr>
      <w:r w:rsidRPr="00CC04FC">
        <w:rPr>
          <w:sz w:val="24"/>
          <w:szCs w:val="24"/>
        </w:rPr>
        <w:t>Раздел «Образ человека и индивидуальное проектирование».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CC04FC">
        <w:rPr>
          <w:rFonts w:ascii="Times New Roman" w:hAnsi="Times New Roman" w:cs="Times New Roman"/>
          <w:sz w:val="24"/>
          <w:szCs w:val="24"/>
        </w:rPr>
        <w:t xml:space="preserve"> Организация пространства жилой среды как отражение индивидуальности человека, его вкуса, потребностей и возможностей.  Образно-личностное проектирование в дизайне и архитектуре.   Дизайн предметной среды в интерьере частного дома.  Мода и культура как параметры создания собственного костюма или комплекта одежды.  Искусство грима и причёски.  Форма лица и причёска.  Макияж дневной, вечерний и карнавальный.  Грим бытовой и сценический.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 w:rsidRPr="00CC04FC">
        <w:rPr>
          <w:rFonts w:ascii="Times New Roman" w:hAnsi="Times New Roman" w:cs="Times New Roman"/>
          <w:sz w:val="24"/>
          <w:szCs w:val="24"/>
        </w:rPr>
        <w:t xml:space="preserve"> Познавательная, игровая деятельность и художественное творчество: проектные работы по созданию облика частного дома и комнаты; выполнение проекта дизайна интерьера; проектирование дизайна элементов декорирования интерьера; выполнение практических творческих эскизов костюма, грима, причёски и создание дизайн-проекта одежды в материале; выполнение фотографий проектов.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Форма организации:</w:t>
      </w:r>
      <w:r w:rsidRPr="00CC04FC">
        <w:rPr>
          <w:rFonts w:ascii="Times New Roman" w:hAnsi="Times New Roman" w:cs="Times New Roman"/>
          <w:sz w:val="24"/>
          <w:szCs w:val="24"/>
        </w:rPr>
        <w:t xml:space="preserve"> художественно-творческий проект, игра «Бюро дизайна интерьера», игра «Модный бренд», фотовыставка творческих работ в</w:t>
      </w:r>
      <w:r w:rsidR="00D91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1C7A">
        <w:rPr>
          <w:rFonts w:ascii="Times New Roman" w:hAnsi="Times New Roman" w:cs="Times New Roman"/>
          <w:sz w:val="24"/>
          <w:szCs w:val="24"/>
        </w:rPr>
        <w:t>медийном</w:t>
      </w:r>
      <w:proofErr w:type="spellEnd"/>
      <w:r w:rsidR="00D91C7A">
        <w:rPr>
          <w:rFonts w:ascii="Times New Roman" w:hAnsi="Times New Roman" w:cs="Times New Roman"/>
          <w:sz w:val="24"/>
          <w:szCs w:val="24"/>
        </w:rPr>
        <w:t xml:space="preserve"> или реальном формате.</w:t>
      </w:r>
    </w:p>
    <w:p w:rsidR="00D91C7A" w:rsidRDefault="00D91C7A" w:rsidP="00D91C7A">
      <w:pPr>
        <w:spacing w:after="0" w:line="240" w:lineRule="auto"/>
        <w:ind w:left="-4" w:hanging="1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04FC" w:rsidRPr="002F103A" w:rsidRDefault="00CC04FC" w:rsidP="002F103A">
      <w:pPr>
        <w:spacing w:after="0" w:line="240" w:lineRule="auto"/>
        <w:ind w:left="-4" w:hanging="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eastAsia="Calibri" w:hAnsi="Times New Roman" w:cs="Times New Roman"/>
          <w:b/>
          <w:sz w:val="24"/>
          <w:szCs w:val="24"/>
        </w:rPr>
        <w:t xml:space="preserve">МОДУЛЬ № 4 «ИЗОБРАЖЕНИЕ В СИНТЕТИЧЕСКИХ, </w:t>
      </w:r>
      <w:r w:rsidRPr="002F103A">
        <w:rPr>
          <w:rFonts w:ascii="Times New Roman" w:hAnsi="Times New Roman" w:cs="Times New Roman"/>
          <w:b/>
          <w:sz w:val="24"/>
          <w:szCs w:val="24"/>
        </w:rPr>
        <w:t>ЭКРАННЫХ ВИДАХ ИСКУССТВА И ХУДОЖЕСТВЕННАЯ ФОТОГРАФИЯ».</w:t>
      </w:r>
    </w:p>
    <w:p w:rsidR="00CC04FC" w:rsidRPr="00CC04FC" w:rsidRDefault="00CC04FC" w:rsidP="00D91C7A">
      <w:pPr>
        <w:pStyle w:val="3"/>
        <w:spacing w:after="0" w:line="240" w:lineRule="auto"/>
        <w:ind w:left="0" w:firstLine="283"/>
        <w:contextualSpacing/>
        <w:jc w:val="both"/>
        <w:rPr>
          <w:sz w:val="24"/>
          <w:szCs w:val="24"/>
        </w:rPr>
      </w:pPr>
      <w:r w:rsidRPr="00CC04FC">
        <w:rPr>
          <w:sz w:val="24"/>
          <w:szCs w:val="24"/>
        </w:rPr>
        <w:t>Программа «Фотография и художественное изображение в зрелищных и экранных искусствах»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Вводное занятие.</w:t>
      </w:r>
      <w:r w:rsidRPr="00CC04FC">
        <w:rPr>
          <w:rFonts w:ascii="Times New Roman" w:hAnsi="Times New Roman" w:cs="Times New Roman"/>
          <w:sz w:val="24"/>
          <w:szCs w:val="24"/>
        </w:rPr>
        <w:t xml:space="preserve"> Синтетические искусства —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пространственно-временны́е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 виды искусства.  Коллективность творчества в синтетических искусствах.   Роль изображения в синтетических искусствах, соединение изображения со словом, музыкой, движением.  Мультимедиа и объединение множества воспринимаемых человеком информационных средств на экране цифрового искусства.  </w:t>
      </w:r>
    </w:p>
    <w:p w:rsidR="00CC04FC" w:rsidRPr="00CC04FC" w:rsidRDefault="00CC04FC" w:rsidP="00D91C7A">
      <w:pPr>
        <w:pStyle w:val="3"/>
        <w:spacing w:after="0" w:line="240" w:lineRule="auto"/>
        <w:ind w:left="279"/>
        <w:contextualSpacing/>
        <w:jc w:val="both"/>
        <w:rPr>
          <w:sz w:val="24"/>
          <w:szCs w:val="24"/>
        </w:rPr>
      </w:pPr>
      <w:r w:rsidRPr="00CC04FC">
        <w:rPr>
          <w:sz w:val="24"/>
          <w:szCs w:val="24"/>
        </w:rPr>
        <w:t>Раздел «Художник и искусство театра»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CC04FC">
        <w:rPr>
          <w:rFonts w:ascii="Times New Roman" w:hAnsi="Times New Roman" w:cs="Times New Roman"/>
          <w:sz w:val="24"/>
          <w:szCs w:val="24"/>
        </w:rPr>
        <w:t xml:space="preserve"> Сценография и создание сценического образа.  Сотворчество художника-постановщика с драматургом, режиссёром и актёрами.  Сценический костюм, грим и маска.  Образно-пластические композиции.  Школьный спектакль и работа художника по его подготовке.  Художник в театре кукол и его ведущая роль как соавтора режиссёра и актёра в процессе создания образа персонажа.  Виды театральных кукол: тростевые, перчаточные, ростовые.  Условность и метафора в театральной постановке как образная и авторская интерпретация реальности.  Театральный плакат-афиша.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 w:rsidRPr="00CC04FC">
        <w:rPr>
          <w:rFonts w:ascii="Times New Roman" w:hAnsi="Times New Roman" w:cs="Times New Roman"/>
          <w:sz w:val="24"/>
          <w:szCs w:val="24"/>
        </w:rPr>
        <w:t xml:space="preserve"> Познавательная, игровая деятельность и художественное творчество:  проведение анализа идеи, сюжета и действий выбранной пьесы-сказки; создание проекта оформления спектакля (сценографические версии в цветной или чёрно-белой графике), выполнение рисунков или коллажей костюмов и грима действующих лиц; создание </w:t>
      </w:r>
      <w:r w:rsidRPr="00CC04FC">
        <w:rPr>
          <w:rFonts w:ascii="Times New Roman" w:hAnsi="Times New Roman" w:cs="Times New Roman"/>
          <w:sz w:val="24"/>
          <w:szCs w:val="24"/>
        </w:rPr>
        <w:lastRenderedPageBreak/>
        <w:t xml:space="preserve">образно-пластических композиций, серии фотографий пластических композиций; создание эскизов кукол — персонажей спектакля и эскизов основных мест действия (фон); выполнение проекта афиши (эскиз, компьютерная графика).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Форма организации:</w:t>
      </w:r>
      <w:r w:rsidRPr="00CC04FC">
        <w:rPr>
          <w:rFonts w:ascii="Times New Roman" w:hAnsi="Times New Roman" w:cs="Times New Roman"/>
          <w:sz w:val="24"/>
          <w:szCs w:val="24"/>
        </w:rPr>
        <w:t xml:space="preserve"> художественно-творческое проектирование, работа в творческих группах, галерея пластических образов (мультимедиа).</w:t>
      </w:r>
    </w:p>
    <w:p w:rsidR="00CC04FC" w:rsidRPr="00CC04FC" w:rsidRDefault="00CC04FC" w:rsidP="00D91C7A">
      <w:pPr>
        <w:pStyle w:val="3"/>
        <w:spacing w:after="0" w:line="240" w:lineRule="auto"/>
        <w:ind w:left="279"/>
        <w:contextualSpacing/>
        <w:jc w:val="both"/>
        <w:rPr>
          <w:sz w:val="24"/>
          <w:szCs w:val="24"/>
        </w:rPr>
      </w:pPr>
      <w:r w:rsidRPr="00CC04FC">
        <w:rPr>
          <w:sz w:val="24"/>
          <w:szCs w:val="24"/>
        </w:rPr>
        <w:t>Раздел «Художественная фотография».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CC04FC">
        <w:rPr>
          <w:rFonts w:ascii="Times New Roman" w:hAnsi="Times New Roman" w:cs="Times New Roman"/>
          <w:sz w:val="24"/>
          <w:szCs w:val="24"/>
        </w:rPr>
        <w:t xml:space="preserve"> Искусство и технология.  Современные возможности художественной обработки цифровой фотографии.  Роль света в выявлении формы и фактуры предмета.  Примеры художественной фотографии в творчестве профессиональных мастеров.  Композиция кадра, ракурс, плановость, графический ритм.  Выразительность образа в фотографии. 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Фотопейзаж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.  Образные возможности чёрно-белой и цветной фотографии.  Фотопортрет.  Роль освещения в портретном образе.  Фотография постановочная и документальная.  Фоторепортаж.  Образ события в кадре. Возможности компьютерной обработки фотографий.  Фотография и компьютер.  Коллаж как жанр художественного творчества с помощью различных компьютерных программ.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 w:rsidRPr="00CC04FC">
        <w:rPr>
          <w:rFonts w:ascii="Times New Roman" w:hAnsi="Times New Roman" w:cs="Times New Roman"/>
          <w:sz w:val="24"/>
          <w:szCs w:val="24"/>
        </w:rPr>
        <w:t xml:space="preserve"> Познавательная, игровая деятельность и художественное творчество: выполнение фотографий простых предметов с целью выявления их формы, фактуры; создание тематической серии фотографий наиболее интересных и выразительных образов (свет, вода, стекло); создание фотографий пейзажа и изменение цветовой среды на чёрно-белую (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Photoshop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); съёмка постановочных </w:t>
      </w:r>
      <w:r w:rsidRPr="00CC04FC">
        <w:rPr>
          <w:rFonts w:ascii="Times New Roman" w:hAnsi="Times New Roman" w:cs="Times New Roman"/>
          <w:sz w:val="24"/>
          <w:szCs w:val="24"/>
        </w:rPr>
        <w:lastRenderedPageBreak/>
        <w:t xml:space="preserve">портретных фотографий; создание репортажной серии событийно-документальных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фотоисторий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>; создание фотоколлажа для блога.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Форма организации: </w:t>
      </w:r>
      <w:r w:rsidRPr="00CC04FC">
        <w:rPr>
          <w:rFonts w:ascii="Times New Roman" w:hAnsi="Times New Roman" w:cs="Times New Roman"/>
          <w:sz w:val="24"/>
          <w:szCs w:val="24"/>
        </w:rPr>
        <w:t xml:space="preserve">проектно-съёмочная и художественно-творческая практика;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фотопленэр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фотовернисаж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; фотоальбом в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; выставка фотографий в творческом блоге или группе в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соцсети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, мультимедийная выставка на сайте школы. </w:t>
      </w:r>
    </w:p>
    <w:p w:rsidR="00CC04FC" w:rsidRPr="00CC04FC" w:rsidRDefault="00CC04FC" w:rsidP="00D91C7A">
      <w:pPr>
        <w:pStyle w:val="3"/>
        <w:spacing w:after="0" w:line="240" w:lineRule="auto"/>
        <w:ind w:left="279"/>
        <w:contextualSpacing/>
        <w:jc w:val="both"/>
        <w:rPr>
          <w:sz w:val="24"/>
          <w:szCs w:val="24"/>
        </w:rPr>
      </w:pPr>
      <w:r w:rsidRPr="00CC04FC">
        <w:rPr>
          <w:sz w:val="24"/>
          <w:szCs w:val="24"/>
        </w:rPr>
        <w:t>Раздел «Изображение и искусство кино».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CC04FC">
        <w:rPr>
          <w:rFonts w:ascii="Times New Roman" w:hAnsi="Times New Roman" w:cs="Times New Roman"/>
          <w:sz w:val="24"/>
          <w:szCs w:val="24"/>
        </w:rPr>
        <w:t xml:space="preserve"> Синтетическая природа искусства кино, состав творческого коллектива.  Монтаж композиционно построенных кадров — основа языка киноискусства.  Художник-постановщик и его команда художников в работе по созданию фильма. Пространство и предметы, историческая конкретность и художественный образ — видеоряд художественного игрового фильма.  Киноязык (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кинослово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кинофраза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).  Этапы создания видеоролика.  Искусство анимации и художник-мультипликатор.  Рисованные, кукольные мультфильмы и цифровая анимация.  Компьютерная анимация на занятиях в школе.  Технологии создания анимации: пластилиновые мультфильмы, бумажная перекладка, сыпучая анимация.  Этапы создания анимационного фильма.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 w:rsidRPr="00CC04FC">
        <w:rPr>
          <w:rFonts w:ascii="Times New Roman" w:hAnsi="Times New Roman" w:cs="Times New Roman"/>
          <w:sz w:val="24"/>
          <w:szCs w:val="24"/>
        </w:rPr>
        <w:t xml:space="preserve"> Познавательная, игровая деятельность и художественное творчество: выполнение фотоколлажа эпизодов среды для съёмок фильма, изображение костюма персонажа по месту действия (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видеоплану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>) и места действия (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видеоплана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) по костюму; перевод одной из живописных картин на киноязык — создание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раскадровки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; съёмка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lastRenderedPageBreak/>
        <w:t>видеослова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видеофразы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; создание видеосюжета и разработка звукоряда.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Форма организации: </w:t>
      </w:r>
      <w:r w:rsidRPr="00CC04FC">
        <w:rPr>
          <w:rFonts w:ascii="Times New Roman" w:hAnsi="Times New Roman" w:cs="Times New Roman"/>
          <w:sz w:val="24"/>
          <w:szCs w:val="24"/>
        </w:rPr>
        <w:t xml:space="preserve">художественно-творческая практика; полевая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видеопрактика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; творческий отчёт; коллективная работа и работа в творческих группах; проектно-съёмочная практика по созданию анимационного фильма; показ анимации в творческом блоге, группе в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соцсети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 или на сайте школы. </w:t>
      </w:r>
    </w:p>
    <w:p w:rsidR="00CC04FC" w:rsidRPr="00CC04FC" w:rsidRDefault="00CC04FC" w:rsidP="00D91C7A">
      <w:pPr>
        <w:pStyle w:val="3"/>
        <w:spacing w:after="0" w:line="240" w:lineRule="auto"/>
        <w:ind w:left="279"/>
        <w:contextualSpacing/>
        <w:jc w:val="both"/>
        <w:rPr>
          <w:sz w:val="24"/>
          <w:szCs w:val="24"/>
        </w:rPr>
      </w:pPr>
      <w:r w:rsidRPr="00CC04FC">
        <w:rPr>
          <w:sz w:val="24"/>
          <w:szCs w:val="24"/>
        </w:rPr>
        <w:t>Раздел «Изобразительное искусство на телевидении»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CC04FC">
        <w:rPr>
          <w:rFonts w:ascii="Times New Roman" w:hAnsi="Times New Roman" w:cs="Times New Roman"/>
          <w:sz w:val="24"/>
          <w:szCs w:val="24"/>
        </w:rPr>
        <w:t xml:space="preserve">  Деятельность художника на телевидении: художники по костюму и гриму, сценографический дизайн и компьютерная графика.   Построение видеоряда и художественного оформления.  Художнические роли каждого человека в реальной бытийной жизни.  Роль искусства в жизни общества и его влияние на жизнь каждого человека. 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>Виды деятельности.</w:t>
      </w:r>
      <w:r w:rsidRPr="00CC04FC">
        <w:rPr>
          <w:rFonts w:ascii="Times New Roman" w:hAnsi="Times New Roman" w:cs="Times New Roman"/>
          <w:sz w:val="24"/>
          <w:szCs w:val="24"/>
        </w:rPr>
        <w:t xml:space="preserve"> Познавательная, игровая деятельность и художественное творчество: проектирование сценографического дизайна студии, создание эскиза костюма телеведущих, выполнение заставки в технике компьютерной графики; создание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видеофраз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видеоэтюдов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 с подбором звукоряда; разработка и съёмка интервью, репортажа,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видеоочерка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; проектирование тематического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флэшмоба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; разработка идеи и сценарного плана видеоклипа. </w:t>
      </w:r>
    </w:p>
    <w:p w:rsidR="00CC04FC" w:rsidRPr="00CC04FC" w:rsidRDefault="00CC04FC" w:rsidP="00D91C7A">
      <w:pPr>
        <w:spacing w:after="0" w:line="240" w:lineRule="auto"/>
        <w:ind w:left="-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sz w:val="24"/>
          <w:szCs w:val="24"/>
        </w:rPr>
        <w:t xml:space="preserve">  Форма организации: </w:t>
      </w:r>
      <w:r w:rsidRPr="00CC04FC">
        <w:rPr>
          <w:rFonts w:ascii="Times New Roman" w:hAnsi="Times New Roman" w:cs="Times New Roman"/>
          <w:sz w:val="24"/>
          <w:szCs w:val="24"/>
        </w:rPr>
        <w:t xml:space="preserve">проектно-творческая практика, коллективная работа, творческий групповой проект, творческий отчёт, школьное телевидение и студия мультимедиа.  </w:t>
      </w:r>
    </w:p>
    <w:p w:rsidR="00CC04FC" w:rsidRPr="00CC04FC" w:rsidRDefault="00CC04FC" w:rsidP="002F103A">
      <w:pPr>
        <w:spacing w:after="0" w:line="240" w:lineRule="auto"/>
        <w:ind w:right="6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04FC" w:rsidRPr="00CC04FC" w:rsidRDefault="002F103A" w:rsidP="00D91C7A">
      <w:pPr>
        <w:spacing w:after="0" w:line="240" w:lineRule="auto"/>
        <w:ind w:left="-4" w:right="69" w:hanging="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</w:t>
      </w:r>
    </w:p>
    <w:p w:rsidR="00CC04FC" w:rsidRPr="00CC04FC" w:rsidRDefault="00CC04FC" w:rsidP="00D91C7A">
      <w:pPr>
        <w:spacing w:after="0" w:line="240" w:lineRule="auto"/>
        <w:ind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Рабочая программа направлена на достижение планируемых </w:t>
      </w:r>
      <w:r w:rsidRPr="00CC04FC">
        <w:rPr>
          <w:rFonts w:ascii="Times New Roman" w:hAnsi="Times New Roman" w:cs="Times New Roman"/>
          <w:sz w:val="24"/>
          <w:szCs w:val="24"/>
        </w:rPr>
        <w:t xml:space="preserve">результатов освоения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курса внеурочной деятельности на уровне основного общего образования (7класс). </w:t>
      </w:r>
    </w:p>
    <w:p w:rsidR="00CC04FC" w:rsidRPr="002F103A" w:rsidRDefault="00CC04FC" w:rsidP="00D91C7A">
      <w:pPr>
        <w:pStyle w:val="2"/>
        <w:spacing w:before="0" w:line="240" w:lineRule="auto"/>
        <w:ind w:left="-5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F103A">
        <w:rPr>
          <w:rFonts w:ascii="Times New Roman" w:hAnsi="Times New Roman" w:cs="Times New Roman"/>
          <w:b/>
          <w:color w:val="auto"/>
          <w:sz w:val="24"/>
          <w:szCs w:val="24"/>
        </w:rPr>
        <w:t>Личностные результаты</w:t>
      </w:r>
    </w:p>
    <w:p w:rsidR="00CC04FC" w:rsidRPr="00CC04FC" w:rsidRDefault="00CC04FC" w:rsidP="00D91C7A">
      <w:pPr>
        <w:spacing w:after="0" w:line="240" w:lineRule="auto"/>
        <w:ind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Примерная рабочая программа внеурочной деятельности по изобразительному искусству направлена на активное личностное развитие обучающихся, на приобщение их к российским традиционным духовным ценностям, на социализацию.  </w:t>
      </w:r>
    </w:p>
    <w:p w:rsidR="00CC04FC" w:rsidRPr="00CC04FC" w:rsidRDefault="00CC04FC" w:rsidP="00D91C7A">
      <w:pPr>
        <w:spacing w:after="0" w:line="240" w:lineRule="auto"/>
        <w:ind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Программа будет способствовать достижению обучающимися личностных результатов: формирование основ российской идентичности, ценностных установок и социально значимых качеств личности; духовно-нравственное развитие; мотивация к познанию и обучению; готовность к саморазвитию и активному участию в социально значимой деятельности.  </w:t>
      </w:r>
    </w:p>
    <w:p w:rsidR="00CC04FC" w:rsidRPr="00CC04FC" w:rsidRDefault="00CC04FC" w:rsidP="00D91C7A">
      <w:pPr>
        <w:pStyle w:val="3"/>
        <w:spacing w:after="0" w:line="240" w:lineRule="auto"/>
        <w:ind w:left="279"/>
        <w:contextualSpacing/>
        <w:jc w:val="both"/>
        <w:rPr>
          <w:sz w:val="24"/>
          <w:szCs w:val="24"/>
        </w:rPr>
      </w:pPr>
      <w:r w:rsidRPr="00CC04FC">
        <w:rPr>
          <w:i/>
          <w:color w:val="212121"/>
          <w:sz w:val="24"/>
          <w:szCs w:val="24"/>
        </w:rPr>
        <w:t>1. Патриотическое воспитание</w:t>
      </w:r>
    </w:p>
    <w:p w:rsidR="00CC04FC" w:rsidRPr="00CC04FC" w:rsidRDefault="00CC04FC" w:rsidP="002F103A">
      <w:pPr>
        <w:spacing w:after="0" w:line="240" w:lineRule="auto"/>
        <w:ind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 Воспитание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lastRenderedPageBreak/>
        <w:t xml:space="preserve">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 Патриотические чувства воспитываются через изучение истории народного искусства, его житейской мудрости и значения символических смыслов.  Занятия искусством воспитывают патриотизм в процессе практической художественно-творческой деятельности обучающихся, которые учатся чувственно-эмоциональному восприятию и творческому созиданию — созданию художественного образа. </w:t>
      </w:r>
    </w:p>
    <w:p w:rsidR="00CC04FC" w:rsidRPr="00CC04FC" w:rsidRDefault="00CC04FC" w:rsidP="002F103A">
      <w:pPr>
        <w:pStyle w:val="3"/>
        <w:spacing w:after="0" w:line="240" w:lineRule="auto"/>
        <w:ind w:left="0"/>
        <w:contextualSpacing/>
        <w:jc w:val="both"/>
        <w:rPr>
          <w:sz w:val="24"/>
          <w:szCs w:val="24"/>
        </w:rPr>
      </w:pPr>
      <w:r w:rsidRPr="00CC04FC">
        <w:rPr>
          <w:i/>
          <w:color w:val="212121"/>
          <w:sz w:val="24"/>
          <w:szCs w:val="24"/>
        </w:rPr>
        <w:t>2. Гражданское воспитание</w:t>
      </w:r>
    </w:p>
    <w:p w:rsidR="00CC04FC" w:rsidRPr="00CC04FC" w:rsidRDefault="00CC04FC" w:rsidP="002F103A">
      <w:pPr>
        <w:spacing w:after="0" w:line="240" w:lineRule="auto"/>
        <w:ind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Программа курса внеурочной деятельности по изобразительному искусству направлена на активное приобщение обучающихся к ценностям отечественной культуры.  При этом реализуются задачи социализации и гражданского воспитания школьника.  Формируется чувство личной причастности к жизни общества.  Искусство рассматривается как особый язык, развивающий коммуникативные умения. 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CC04FC" w:rsidRPr="00CC04FC" w:rsidRDefault="00CC04FC" w:rsidP="002F103A">
      <w:pPr>
        <w:pStyle w:val="3"/>
        <w:spacing w:after="0" w:line="240" w:lineRule="auto"/>
        <w:ind w:left="0"/>
        <w:contextualSpacing/>
        <w:jc w:val="both"/>
        <w:rPr>
          <w:sz w:val="24"/>
          <w:szCs w:val="24"/>
        </w:rPr>
      </w:pPr>
      <w:r w:rsidRPr="00CC04FC">
        <w:rPr>
          <w:i/>
          <w:color w:val="212121"/>
          <w:sz w:val="24"/>
          <w:szCs w:val="24"/>
        </w:rPr>
        <w:t>3. Духовно-нравственное воспитание</w:t>
      </w:r>
    </w:p>
    <w:p w:rsidR="00CC04FC" w:rsidRPr="00CC04FC" w:rsidRDefault="00CC04FC" w:rsidP="002F103A">
      <w:pPr>
        <w:spacing w:after="0" w:line="240" w:lineRule="auto"/>
        <w:ind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В искусстве воплощена духовная жизнь человечества, концентрирующая в себе эстетический, художественный и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lastRenderedPageBreak/>
        <w:t xml:space="preserve">нравственный мировой опыт, раскрытие которого составляет суть школьного предмета «Изобразительное искусство» и внеурочной деятельности.  Учебные задания направлены на развитие внутреннего мира школьника и воспитание его эмоционально-образной, чувственной сферы.  Развитие творческого потенциала способствует росту самосознания обучающегося, осознанию себя как личности и члена общества.  Ценностно-ориентационная и коммуникативная деятельность на занятиях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CC04FC" w:rsidRPr="00CC04FC" w:rsidRDefault="00CC04FC" w:rsidP="002F103A">
      <w:pPr>
        <w:pStyle w:val="3"/>
        <w:spacing w:after="0" w:line="240" w:lineRule="auto"/>
        <w:ind w:left="0"/>
        <w:contextualSpacing/>
        <w:jc w:val="both"/>
        <w:rPr>
          <w:sz w:val="24"/>
          <w:szCs w:val="24"/>
        </w:rPr>
      </w:pPr>
      <w:r w:rsidRPr="00CC04FC">
        <w:rPr>
          <w:i/>
          <w:color w:val="212121"/>
          <w:sz w:val="24"/>
          <w:szCs w:val="24"/>
        </w:rPr>
        <w:t>4. Эстетическое воспитание</w:t>
      </w:r>
    </w:p>
    <w:p w:rsidR="00CC04FC" w:rsidRPr="00CC04FC" w:rsidRDefault="00CC04FC" w:rsidP="002F103A">
      <w:pPr>
        <w:spacing w:after="0" w:line="240" w:lineRule="auto"/>
        <w:ind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Эстетическое воспитание — воспитание чувственной сферы обучающегося на основе всего спектра эстетических категорий: прекрасное и безобразное, трагическое и комическое, высокое и низменное. 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 Эстетическое воспитание является важнейшим компонентом и условием развития социально значимых отношений школьников, способствует формированию ценностных ориентиров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CC04FC">
        <w:rPr>
          <w:rFonts w:ascii="Times New Roman" w:hAnsi="Times New Roman" w:cs="Times New Roman"/>
          <w:color w:val="212121"/>
          <w:sz w:val="24"/>
          <w:szCs w:val="24"/>
        </w:rPr>
        <w:t>самореализующейся</w:t>
      </w:r>
      <w:proofErr w:type="spellEnd"/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 и ответственной личности, способной к позитивному действию, к труду.  Эстетическое воспитание способствует формированию ценностного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lastRenderedPageBreak/>
        <w:t xml:space="preserve">отношения к природе, труду, искусству, культурному наследию. </w:t>
      </w:r>
    </w:p>
    <w:p w:rsidR="00CC04FC" w:rsidRPr="00CC04FC" w:rsidRDefault="00CC04FC" w:rsidP="002F103A">
      <w:pPr>
        <w:pStyle w:val="3"/>
        <w:spacing w:after="0" w:line="240" w:lineRule="auto"/>
        <w:ind w:left="0"/>
        <w:contextualSpacing/>
        <w:jc w:val="both"/>
        <w:rPr>
          <w:sz w:val="24"/>
          <w:szCs w:val="24"/>
        </w:rPr>
      </w:pPr>
      <w:r w:rsidRPr="00CC04FC">
        <w:rPr>
          <w:i/>
          <w:color w:val="212121"/>
          <w:sz w:val="24"/>
          <w:szCs w:val="24"/>
        </w:rPr>
        <w:t>5. Ценности познавательной деятельности</w:t>
      </w:r>
    </w:p>
    <w:p w:rsidR="00CC04FC" w:rsidRPr="00CC04FC" w:rsidRDefault="00CC04FC" w:rsidP="002F103A">
      <w:pPr>
        <w:spacing w:after="0" w:line="240" w:lineRule="auto"/>
        <w:ind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т.е.  в соответствии со специальными установками, видеть окружающий мир, воспитывается эмоционально окрашенный интерес к жизни.  Навыки исследовательской деятельности развиваются в процессе выполнения различных заданий (в том числе культурно-исторической направленности), проектов на занятиях изобразительным искусством. </w:t>
      </w:r>
    </w:p>
    <w:p w:rsidR="00CC04FC" w:rsidRPr="00CC04FC" w:rsidRDefault="00CC04FC" w:rsidP="002F103A">
      <w:pPr>
        <w:pStyle w:val="3"/>
        <w:spacing w:after="0" w:line="240" w:lineRule="auto"/>
        <w:ind w:left="0"/>
        <w:contextualSpacing/>
        <w:jc w:val="both"/>
        <w:rPr>
          <w:sz w:val="24"/>
          <w:szCs w:val="24"/>
        </w:rPr>
      </w:pPr>
      <w:r w:rsidRPr="00CC04FC">
        <w:rPr>
          <w:i/>
          <w:color w:val="212121"/>
          <w:sz w:val="24"/>
          <w:szCs w:val="24"/>
        </w:rPr>
        <w:t>6. Экологическое воспитание</w:t>
      </w:r>
    </w:p>
    <w:p w:rsidR="00CC04FC" w:rsidRPr="00CC04FC" w:rsidRDefault="00CC04FC" w:rsidP="002F103A">
      <w:pPr>
        <w:spacing w:after="0" w:line="240" w:lineRule="auto"/>
        <w:ind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Экологическая культура, осознание глобального характера экологических проблем, активное неприятие действий, приносящих вред окружающей среде, воспитываются в процессе художественно-эстетического наблюдения природы, а также её образа в произведениях искусства и личной художественно-творческой практике. </w:t>
      </w:r>
    </w:p>
    <w:p w:rsidR="00CC04FC" w:rsidRPr="00CC04FC" w:rsidRDefault="00CC04FC" w:rsidP="002F103A">
      <w:pPr>
        <w:pStyle w:val="3"/>
        <w:spacing w:after="0" w:line="240" w:lineRule="auto"/>
        <w:ind w:left="0"/>
        <w:contextualSpacing/>
        <w:jc w:val="both"/>
        <w:rPr>
          <w:sz w:val="24"/>
          <w:szCs w:val="24"/>
        </w:rPr>
      </w:pPr>
      <w:r w:rsidRPr="00CC04FC">
        <w:rPr>
          <w:i/>
          <w:color w:val="212121"/>
          <w:sz w:val="24"/>
          <w:szCs w:val="24"/>
        </w:rPr>
        <w:t>7. Трудовое воспитание</w:t>
      </w:r>
    </w:p>
    <w:p w:rsidR="00CC04FC" w:rsidRPr="00CC04FC" w:rsidRDefault="00CC04FC" w:rsidP="002F103A">
      <w:pPr>
        <w:spacing w:after="0" w:line="240" w:lineRule="auto"/>
        <w:ind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деятельности, освоения художественных материалов и специфики каждого из них.  Эта трудовая и смысловая деятельность формирует такие качества, как навыки практической (не теоретико-виртуальной) работы своими руками, умение преобразовать реальное жизненное пространство, меняя его оформление, создание реального творческого продукта в разных видах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lastRenderedPageBreak/>
        <w:t xml:space="preserve">искусства.  Воспитываются качества упорства, стремление к результату, понимание эстетики трудовой деятельности.  Обучающиеся учатся сотрудничать, участвовать в коллективной трудовой деятельности, работать в команде. </w:t>
      </w:r>
    </w:p>
    <w:p w:rsidR="00CC04FC" w:rsidRPr="00CC04FC" w:rsidRDefault="00CC04FC" w:rsidP="002F103A">
      <w:pPr>
        <w:pStyle w:val="3"/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CC04FC">
        <w:rPr>
          <w:i/>
          <w:color w:val="212121"/>
          <w:sz w:val="24"/>
          <w:szCs w:val="24"/>
        </w:rPr>
        <w:t>8. Воспитывающая предметно-эстетическая среда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 xml:space="preserve">В процессе художественно-эстетического воспитания обучающихся имеет значение организация пространственной среды школы.  При этом школьники должны быть активными участниками (а не только потребителями) её создания, оформления пространства в соответствии с задачами образовательной организации, среды, календарными событиями школьной жизни. 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ориентиров и восприятие жизни. </w:t>
      </w:r>
    </w:p>
    <w:p w:rsidR="00CC04FC" w:rsidRPr="002F103A" w:rsidRDefault="00CC04FC" w:rsidP="002F103A">
      <w:pPr>
        <w:pStyle w:val="2"/>
        <w:spacing w:before="0"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 w:rsidRPr="002F103A">
        <w:rPr>
          <w:rFonts w:ascii="Times New Roman" w:hAnsi="Times New Roman" w:cs="Times New Roman"/>
          <w:b/>
          <w:color w:val="auto"/>
          <w:sz w:val="24"/>
          <w:szCs w:val="24"/>
        </w:rPr>
        <w:t>Метапредметные</w:t>
      </w:r>
      <w:proofErr w:type="spellEnd"/>
      <w:r w:rsidRPr="002F10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результаты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 xml:space="preserve">В результате обучения в соответствии с рабочей программой курса внеурочной деятельности формируются следующие </w:t>
      </w:r>
      <w:proofErr w:type="spellStart"/>
      <w:r w:rsidRPr="00CC04F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C04FC">
        <w:rPr>
          <w:rFonts w:ascii="Times New Roman" w:hAnsi="Times New Roman" w:cs="Times New Roman"/>
          <w:sz w:val="24"/>
          <w:szCs w:val="24"/>
        </w:rPr>
        <w:t xml:space="preserve"> результаты: </w:t>
      </w:r>
    </w:p>
    <w:p w:rsidR="00CC04FC" w:rsidRPr="00CC04FC" w:rsidRDefault="00CC04FC" w:rsidP="002F103A">
      <w:pPr>
        <w:pStyle w:val="3"/>
        <w:spacing w:after="0" w:line="240" w:lineRule="auto"/>
        <w:ind w:left="0" w:firstLine="283"/>
        <w:contextualSpacing/>
        <w:jc w:val="both"/>
        <w:rPr>
          <w:sz w:val="24"/>
          <w:szCs w:val="24"/>
        </w:rPr>
      </w:pPr>
      <w:r w:rsidRPr="00CC04FC">
        <w:rPr>
          <w:i/>
          <w:color w:val="212121"/>
          <w:sz w:val="24"/>
          <w:szCs w:val="24"/>
        </w:rPr>
        <w:t>1. Овладение универсальными познавательными действиями</w:t>
      </w:r>
    </w:p>
    <w:p w:rsidR="00CC04FC" w:rsidRPr="00CC04FC" w:rsidRDefault="00CC04FC" w:rsidP="002F103A">
      <w:pPr>
        <w:spacing w:after="0" w:line="240" w:lineRule="auto"/>
        <w:ind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Формирование пространственных представлений и сенсорных способностей: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сравнивать предметные и пространственные объекты по заданным основаниям;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характеризовать форму предмета, конструкции;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lastRenderedPageBreak/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выявлять положение предметной формы в пространстве;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обобщать форму составной конструкции;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структурировать предметно-пространственные явления;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сопоставлять пропорциональное соотношение частей внутри целого и предметов между собой;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абстрагировать образ реальности в построении плоской или пространственной композиции. 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Базовые логические и исследовательские действия: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ставить и использовать вопросы как исследовательский инструмент познания;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 вести исследовательскую работу по сбору информационного материала по выбранной теме;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самостоятельно формулировать выводы и обобщения по результатам наблюдения или исследования, аргументирован-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lastRenderedPageBreak/>
        <w:t>но защищать свои позиции Работа с информацией: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использовать различные методы, в том числе электронные технологии, для поиска и отбора информации на основе образовательных задач;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использовать электронные образовательные ресурсы;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  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самостоятельно готовить информацию на заданную или выбранную тему и уметь по-разному её представлять (в рисунках и эскизах, тексте, таблицах, схемах, электронных презентациях). 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CC04FC" w:rsidRPr="00CC04FC" w:rsidSect="00D91C7A">
          <w:pgSz w:w="11906" w:h="16838" w:code="9"/>
          <w:pgMar w:top="1134" w:right="851" w:bottom="1134" w:left="1701" w:header="720" w:footer="665" w:gutter="0"/>
          <w:cols w:space="720"/>
        </w:sectPr>
      </w:pPr>
    </w:p>
    <w:p w:rsidR="00CC04FC" w:rsidRPr="00CC04FC" w:rsidRDefault="00CC04FC" w:rsidP="002F103A">
      <w:pPr>
        <w:spacing w:after="0" w:line="240" w:lineRule="auto"/>
        <w:ind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b/>
          <w:i/>
          <w:sz w:val="24"/>
          <w:szCs w:val="24"/>
        </w:rPr>
        <w:lastRenderedPageBreak/>
        <w:t>2. Овладение универсальными коммуникативными действиями</w:t>
      </w:r>
    </w:p>
    <w:p w:rsidR="00CC04FC" w:rsidRPr="00CC04FC" w:rsidRDefault="00CC04FC" w:rsidP="002F103A">
      <w:pPr>
        <w:spacing w:after="0" w:line="240" w:lineRule="auto"/>
        <w:ind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Понимать искусство в качестве особого языка общения — межличностного (автор — зритель), между поколениями, между народами;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CC04FC">
        <w:rPr>
          <w:rFonts w:ascii="Times New Roman" w:hAnsi="Times New Roman" w:cs="Times New Roman"/>
          <w:color w:val="212121"/>
          <w:sz w:val="24"/>
          <w:szCs w:val="24"/>
        </w:rPr>
        <w:t>эмпатии</w:t>
      </w:r>
      <w:proofErr w:type="spellEnd"/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 и опираясь на восприятие окружающих;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 </w:t>
      </w:r>
    </w:p>
    <w:p w:rsidR="00CC04FC" w:rsidRPr="00CC04FC" w:rsidRDefault="00CC04FC" w:rsidP="002F103A">
      <w:pPr>
        <w:pStyle w:val="3"/>
        <w:spacing w:after="0" w:line="240" w:lineRule="auto"/>
        <w:ind w:left="0" w:firstLine="283"/>
        <w:contextualSpacing/>
        <w:jc w:val="both"/>
        <w:rPr>
          <w:sz w:val="24"/>
          <w:szCs w:val="24"/>
        </w:rPr>
      </w:pPr>
      <w:r w:rsidRPr="00CC04FC">
        <w:rPr>
          <w:i/>
          <w:color w:val="212121"/>
          <w:sz w:val="24"/>
          <w:szCs w:val="24"/>
        </w:rPr>
        <w:t>3. Овладение универсальными регулятивными действиями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Самоорганизация: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lastRenderedPageBreak/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познавательных, художественно-творческих задач;</w:t>
      </w:r>
    </w:p>
    <w:p w:rsidR="00CC04FC" w:rsidRPr="00CC04FC" w:rsidRDefault="00CC04FC" w:rsidP="002F103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уметь организовывать своё рабочее место для практической работы, сохраняя порядок и бережно относясь к используемым материалам 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Самоконтроль: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владеть основами самоконтроля, рефлексии, самооценки на основе соответствующих целям критериев Эмоциональный интеллект: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признавать своё и чужое право на ошибку;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lastRenderedPageBreak/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CC04FC">
        <w:rPr>
          <w:rFonts w:ascii="Times New Roman" w:hAnsi="Times New Roman" w:cs="Times New Roman"/>
          <w:color w:val="212121"/>
          <w:sz w:val="24"/>
          <w:szCs w:val="24"/>
        </w:rPr>
        <w:t>межвозрастном</w:t>
      </w:r>
      <w:proofErr w:type="spellEnd"/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 взаимодействии </w:t>
      </w:r>
    </w:p>
    <w:p w:rsidR="00CC04FC" w:rsidRPr="002F103A" w:rsidRDefault="00CC04FC" w:rsidP="002F103A">
      <w:pPr>
        <w:pStyle w:val="2"/>
        <w:spacing w:before="0"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F103A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Предметные результаты </w:t>
      </w:r>
    </w:p>
    <w:p w:rsidR="00CC04FC" w:rsidRPr="00CC04FC" w:rsidRDefault="00CC04FC" w:rsidP="002F103A">
      <w:pPr>
        <w:spacing w:after="0" w:line="240" w:lineRule="auto"/>
        <w:ind w:firstLine="283"/>
        <w:contextualSpacing/>
        <w:jc w:val="both"/>
        <w:rPr>
          <w:rFonts w:ascii="Times New Roman" w:hAnsi="Times New Roman" w:cs="Times New Roman"/>
          <w:color w:val="212121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Предметные результаты сгруппированы по учебным модулям, характеризуют опыт обучающихся в художественно-творческой деятельности и отражают </w:t>
      </w:r>
      <w:proofErr w:type="spellStart"/>
      <w:r w:rsidRPr="00CC04FC">
        <w:rPr>
          <w:rFonts w:ascii="Times New Roman" w:hAnsi="Times New Roman" w:cs="Times New Roman"/>
          <w:color w:val="212121"/>
          <w:sz w:val="24"/>
          <w:szCs w:val="24"/>
        </w:rPr>
        <w:t>сформированность</w:t>
      </w:r>
      <w:proofErr w:type="spellEnd"/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 умений в зависимости от содержания программы внеурочной деятельности </w:t>
      </w:r>
    </w:p>
    <w:p w:rsidR="00CC04FC" w:rsidRPr="00CC04FC" w:rsidRDefault="00CC04FC" w:rsidP="002F103A">
      <w:pPr>
        <w:spacing w:after="0" w:line="240" w:lineRule="auto"/>
        <w:ind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eastAsia="Calibri" w:hAnsi="Times New Roman" w:cs="Times New Roman"/>
          <w:b/>
          <w:color w:val="212121"/>
          <w:sz w:val="24"/>
          <w:szCs w:val="24"/>
        </w:rPr>
        <w:t>Модуль № 1 «Декоративно-прикладное и народное искусство»: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распознавать произведения декоративно-прикладного искусства по материалу (дерево, металл, керамика, текстиль, стекло, камень, ко</w:t>
      </w:r>
      <w:r w:rsidR="002F103A">
        <w:rPr>
          <w:rFonts w:ascii="Times New Roman" w:hAnsi="Times New Roman" w:cs="Times New Roman"/>
          <w:color w:val="212121"/>
          <w:sz w:val="24"/>
          <w:szCs w:val="24"/>
        </w:rPr>
        <w:t>сть и др.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); 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уметь характеризовать неразрывную связь декора и материала;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12121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- 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</w:t>
      </w:r>
      <w:r w:rsidR="002F103A">
        <w:rPr>
          <w:rFonts w:ascii="Times New Roman" w:hAnsi="Times New Roman" w:cs="Times New Roman"/>
          <w:color w:val="212121"/>
          <w:sz w:val="24"/>
          <w:szCs w:val="24"/>
        </w:rPr>
        <w:t>ачество, плетение, ковка и др.;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12121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- 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знать специфику образного языка декоративного искусства — его знаковую природу, орнаментальность, стилизацию изображения;</w:t>
      </w:r>
      <w:r w:rsidRPr="00CC04FC">
        <w:rPr>
          <w:rFonts w:ascii="Times New Roman" w:hAnsi="Times New Roman" w:cs="Times New Roman"/>
          <w:sz w:val="24"/>
          <w:szCs w:val="24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различать разные виды орнамента по сюжетной основе: геометрический, растительный, зооморфный, антропоморфный; 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lastRenderedPageBreak/>
        <w:t xml:space="preserve">-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-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владеть практическими навыками стилизованного — орнаментального лаконичного изображения деталей природы, стилизованного обобщённого изображения   представителей животного мира, сказочных и мифологических персонажей с опорой на традиционные образы мирового искусства;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знать и самостоятельно изображать конструкцию традиционного крестьянского дома, его декоративное убранство;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практический опыт изображения характерных традиционных предметов крестьянского быта;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осваивать конструкцию народного праздничного костюма, его образный строй и символическое значение его декора;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уметь изобразить или смоделировать традиционный народный костюм;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распознавать примеры произведений декоративного искусства (предметы быта, костюм) разных исторических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lastRenderedPageBreak/>
        <w:t xml:space="preserve">эпох и народов (например, Древний Египет, Древний Китай, античные Греция и Рим, Средневековье); 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характеризовать древние образы народного искусства в произведениях современных народных промыслов;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уметь перечислять материалы, используемые в народных художественных промыслах: дерево, глина, металл, стекло и </w:t>
      </w:r>
      <w:proofErr w:type="spellStart"/>
      <w:proofErr w:type="gramStart"/>
      <w:r w:rsidRPr="00CC04FC">
        <w:rPr>
          <w:rFonts w:ascii="Times New Roman" w:hAnsi="Times New Roman" w:cs="Times New Roman"/>
          <w:color w:val="212121"/>
          <w:sz w:val="24"/>
          <w:szCs w:val="24"/>
        </w:rPr>
        <w:t>др</w:t>
      </w:r>
      <w:proofErr w:type="spellEnd"/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 ;</w:t>
      </w:r>
      <w:proofErr w:type="gramEnd"/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различать изделия народных художественных промыслов по материалу изготовления и технике декора;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объяснять связь между материалом, формой и техникой декора в произведениях народных промыслов;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уметь определять предметы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образные особенности;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т.д.;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lastRenderedPageBreak/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владеть навыками коллективной практической творческой работы по оформлению пространства школы и школьных праздников. </w:t>
      </w:r>
    </w:p>
    <w:p w:rsidR="00CC04FC" w:rsidRPr="00CC04FC" w:rsidRDefault="00CC04FC" w:rsidP="002F103A">
      <w:pPr>
        <w:spacing w:after="0" w:line="240" w:lineRule="auto"/>
        <w:ind w:hanging="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eastAsia="Calibri" w:hAnsi="Times New Roman" w:cs="Times New Roman"/>
          <w:b/>
          <w:color w:val="212121"/>
          <w:sz w:val="24"/>
          <w:szCs w:val="24"/>
        </w:rPr>
        <w:t>Модуль № 2 «Живопись, графика, скульптура»: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знать основные виды живописи, графики и скульптуры, объяснять их назначение в жизни людей </w:t>
      </w:r>
    </w:p>
    <w:p w:rsidR="00CC04FC" w:rsidRPr="00CC04FC" w:rsidRDefault="00CC04FC" w:rsidP="002F103A">
      <w:pPr>
        <w:spacing w:after="0" w:line="240" w:lineRule="auto"/>
        <w:ind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Язык изобразительного искусства и его выразительные средства: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 различать и характеризовать традиционные художественные материалы для графики, живописи, скульптуры;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практические навыки изображения карандашами разной жёсткости, фломастерами, углём, пастелью и мелками, акварелью, гуашью; иметь практические навыки лепки из пластилина; использовать возможности применять другие доступные художественные материалы;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представление о различных художественных техниках работы разными художественными материалами;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понимать роль рисунка как основы изобразительной деятельности;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знать понятия графической грамоты изображения предмета: «освещённая часть», «блик», «полутень», «собственная тень», «падающая тень» и уметь их применять в практике рисунка;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lastRenderedPageBreak/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понимать содержание понятий «тон», «тональные отношения» и иметь опыт их визуального анализа;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опыт линейного рисунка, понимать выразительные возможности линии;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 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знать основы </w:t>
      </w:r>
      <w:proofErr w:type="spellStart"/>
      <w:r w:rsidRPr="00CC04FC">
        <w:rPr>
          <w:rFonts w:ascii="Times New Roman" w:hAnsi="Times New Roman" w:cs="Times New Roman"/>
          <w:color w:val="212121"/>
          <w:sz w:val="24"/>
          <w:szCs w:val="24"/>
        </w:rPr>
        <w:t>цветоведения</w:t>
      </w:r>
      <w:proofErr w:type="spellEnd"/>
      <w:r w:rsidRPr="00CC04FC">
        <w:rPr>
          <w:rFonts w:ascii="Times New Roman" w:hAnsi="Times New Roman" w:cs="Times New Roman"/>
          <w:color w:val="212121"/>
          <w:sz w:val="24"/>
          <w:szCs w:val="24"/>
        </w:rPr>
        <w:t>: характеризовать основные и составные цвета, дополнительные цвета;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 xml:space="preserve">  - 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определять содержание понятий «колорит», «цветовые   отношения», «цветовой контраст» и иметь навыки практической работы гуашью и акварелью;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CC04FC" w:rsidRPr="00CC04FC" w:rsidSect="00D91C7A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1906" w:h="16838" w:code="9"/>
          <w:pgMar w:top="1134" w:right="851" w:bottom="1134" w:left="1701" w:header="720" w:footer="665" w:gutter="0"/>
          <w:cols w:space="720"/>
        </w:sectPr>
      </w:pP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color w:val="212121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lastRenderedPageBreak/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Жанры изобразительного искусства: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объяснять понятие «жанры в изобразительном искусстве», перечислять жанры;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знать основные виды живописи, графики и скульптуры Натюрморт: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знать об освещении как средстве выявления объёма предмета;  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опыт создания графического натюрморта;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опыт создания натюрморта средствами живописи Портрет: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lastRenderedPageBreak/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создавать зарисовки объёмной конструкции головы; понимать термин «ракурс» и определять его на практике;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начальный опыт лепки головы человека;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начальный опыт графического портретного изображения как нового для себя видения индивидуальности человека;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 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Пейзаж: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знать правила построения линейной перспективы и уметь применять их в рисунке;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знать правила воздушной перспективы и уметь их применять на практике;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опыт живописного изображения различных активно выраженных состояний природы;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опыт пейзажных зарисовок, графического изображения природы по памяти и представлению;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- 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lastRenderedPageBreak/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опыт изображения городского пейзажа — по памяти или представлению Бытовой жанр: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различать тему, сюжет и содержание в жанровой картине; выявлять образ нравственных и ценностных смыслов в жанровой картине;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 Исторический жанр: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иметь опыт разработки композиции на выбранную историческую тему (художественный проект): сбор материала, работа над эскизами, работа над композицией </w:t>
      </w:r>
    </w:p>
    <w:p w:rsidR="00CC04FC" w:rsidRPr="00CC04FC" w:rsidRDefault="00CC04FC" w:rsidP="002F103A">
      <w:pPr>
        <w:spacing w:after="0" w:line="240" w:lineRule="auto"/>
        <w:ind w:hanging="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eastAsia="Calibri" w:hAnsi="Times New Roman" w:cs="Times New Roman"/>
          <w:b/>
          <w:color w:val="212121"/>
          <w:sz w:val="24"/>
          <w:szCs w:val="24"/>
        </w:rPr>
        <w:t xml:space="preserve">Модуль № 3 «Архитектура и дизайн»: 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характеризовать архитектуру и дизайн как конструктивные виды искусства, т.е.  искусства художественного построения предметно-пространственной среды жизни людей;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lastRenderedPageBreak/>
        <w:t>объяснять роль архитектуры и дизайна в построении предметно-пространственной среды жизнедеятельности человека; рассуждать о том, как предметно-пространственная среда организует деятельность человека и представления о самом себе Графический дизайн: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составлять формальные композиции на плоскости в зависимости от поставленных задач;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выделять при творческом построении композиции листа композиционную доминанту;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составлять формальные композиции на выражение в них движения и статики;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применять цвет в графических композициях как акцент или доминанту, объединённые одним стилем;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соотносить особенности стилизации рисунка шрифта и содержание текста; различать «архитектуру» шрифта и особенности шрифтовых гарнитур; иметь опыт творческого воплощения шрифтовой композиции (буквицы);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применять печатное слово, типографскую строку в качестве элементов графической композиции;</w:t>
      </w:r>
    </w:p>
    <w:p w:rsidR="00CC04FC" w:rsidRPr="00CC04FC" w:rsidRDefault="00CC04FC" w:rsidP="002F103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>иметь практический опыт разработки логотипа на выбранную тему;</w:t>
      </w:r>
    </w:p>
    <w:p w:rsidR="00CC04FC" w:rsidRPr="00CC04FC" w:rsidRDefault="00CC04FC" w:rsidP="002F103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 xml:space="preserve">приобрести творческий опыт построения композиции плаката, поздравительной открытки или рекламы на основе соединения текста и изображения </w:t>
      </w:r>
    </w:p>
    <w:p w:rsidR="00CC04FC" w:rsidRPr="00CC04FC" w:rsidRDefault="00CC04FC" w:rsidP="002F103A">
      <w:pPr>
        <w:spacing w:after="0" w:line="240" w:lineRule="auto"/>
        <w:ind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Социальное значение дизайна и архитектуры как среды жизни человека: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опыт построения объёмно-пространственной композиции как макета архитектурного пространства в реальной жизни;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опыт изображения зданий, в которых выражены особенности архитектурно-художественных стилей разных эпох;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опыт разработки построения городского пространства в виде макетной или графической схемы;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иметь опыт творческого проектирования пространства интерьера для конкретных задач жизнедеятельности человека;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CC04FC" w:rsidRPr="00CC04FC" w:rsidSect="00D91C7A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11906" w:h="16838" w:code="9"/>
          <w:pgMar w:top="1134" w:right="851" w:bottom="1134" w:left="1701" w:header="720" w:footer="665" w:gutter="0"/>
          <w:cols w:space="720"/>
        </w:sectPr>
      </w:pP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lastRenderedPageBreak/>
        <w:t>иметь представление о конструкции костюма и применении законов композиции в проектировании одежды, ансамбля в костюме; иметь опыт выполнения практических творческих эскизов на тему дизайна современной одежды, создавать эскизы молодёжной одежды для разных жизненных задач;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различать задачи театрального грима и бытового макияжа; 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иметь опыт создания эскизов театрального грима и бытового макияжа 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eastAsia="Calibri" w:hAnsi="Times New Roman" w:cs="Times New Roman"/>
          <w:b/>
          <w:sz w:val="24"/>
          <w:szCs w:val="24"/>
        </w:rPr>
        <w:t xml:space="preserve">Модуль № 4 «Изображение в синтетических, экранных видах искусства и художественная фотография»: </w:t>
      </w:r>
    </w:p>
    <w:p w:rsidR="00CC04FC" w:rsidRPr="00CC04FC" w:rsidRDefault="00CC04FC" w:rsidP="002F103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>знать о синтетической природе искусств, синтезирующих выразительные средства разных видов художественного творчества, о коллективности творческого процесса;</w:t>
      </w:r>
    </w:p>
    <w:p w:rsidR="00CC04FC" w:rsidRPr="00CC04FC" w:rsidRDefault="00CC04FC" w:rsidP="002F103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>понимать и характеризовать роль визуального образа в синтетических искусствах;</w:t>
      </w:r>
    </w:p>
    <w:p w:rsidR="00CC04FC" w:rsidRPr="00CC04FC" w:rsidRDefault="00CC04FC" w:rsidP="002F103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 xml:space="preserve">знать о роли художника и видах профессиональной художнической деятельности в современном театре; </w:t>
      </w:r>
    </w:p>
    <w:p w:rsidR="00CC04FC" w:rsidRPr="00CC04FC" w:rsidRDefault="00CC04FC" w:rsidP="002F103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 xml:space="preserve">иметь представление о сценографии и символическом характере сценического образа; </w:t>
      </w:r>
    </w:p>
    <w:p w:rsidR="00CC04FC" w:rsidRPr="00CC04FC" w:rsidRDefault="00CC04FC" w:rsidP="002F103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 xml:space="preserve">иметь практический опыт создания эскизов оформления спектакля по выбранной пьесе; уметь применять полученные знания при постановке школьного спектакля; </w:t>
      </w:r>
    </w:p>
    <w:p w:rsidR="00CC04FC" w:rsidRDefault="00CC04FC" w:rsidP="002F103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sz w:val="24"/>
          <w:szCs w:val="24"/>
        </w:rPr>
        <w:t>-</w:t>
      </w:r>
      <w:r w:rsidRPr="00CC04F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sz w:val="24"/>
          <w:szCs w:val="24"/>
        </w:rPr>
        <w:t xml:space="preserve">иметь практический навык игрового одушевления куклы из простых бытовых предметов  </w:t>
      </w:r>
    </w:p>
    <w:p w:rsidR="00CC04FC" w:rsidRPr="00CC04FC" w:rsidRDefault="00CC04FC" w:rsidP="002F103A">
      <w:pPr>
        <w:spacing w:after="0" w:line="240" w:lineRule="auto"/>
        <w:ind w:hanging="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Художественная фотография: 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иметь навыки фотографирования и обработки цифровых фотографий с помощью компьютерных графических редакторов; 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 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иметь опыт применения знаний о художественно-образных критериях в композиции кадра при самостоятельном фотографировании окружающей жизни; 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обретать опыт художественного наблюдения жизни, развивая познавательный интерес и внимание к окружающему миру, к людям;  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- иметь навыки компьютерной обработки и преобразования фотографий.  </w:t>
      </w:r>
    </w:p>
    <w:p w:rsidR="00CC04FC" w:rsidRPr="00CC04FC" w:rsidRDefault="00CC04FC" w:rsidP="002F1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Изображение и искусство кино: иметь представление об экранных искусствах как монтаже композиционно построенных кадров; 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приобрести опыт создания видеоролика; осваивать основные этапы создания видеоролика и планировать свою работу по созданию видеоролика;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осваивать начальные навыки практической работы по видеомонтажу на основе соответствующих компьютерных программ;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приобрести навык критического осмысления качества снятых роликов; 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lastRenderedPageBreak/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иметь опыт совместной творческой коллективной работы по созданию анимационного фильма Изобразительное искусство на телевидении: 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 xml:space="preserve">иметь представление о многих направлениях деятельности и профессиях художника на телевидении; </w:t>
      </w:r>
    </w:p>
    <w:p w:rsidR="00CC04FC" w:rsidRP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применять полученные знания и опыт творчества в работе школьного телевидения и студии мультимедиа;</w:t>
      </w:r>
    </w:p>
    <w:p w:rsidR="00CC04FC" w:rsidRDefault="00CC04FC" w:rsidP="002F103A">
      <w:pPr>
        <w:spacing w:after="0" w:line="240" w:lineRule="auto"/>
        <w:ind w:hanging="180"/>
        <w:contextualSpacing/>
        <w:jc w:val="both"/>
        <w:rPr>
          <w:rFonts w:ascii="Times New Roman" w:hAnsi="Times New Roman" w:cs="Times New Roman"/>
          <w:color w:val="212121"/>
          <w:sz w:val="24"/>
          <w:szCs w:val="24"/>
        </w:rPr>
      </w:pPr>
      <w:r w:rsidRPr="00CC04FC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CC04FC">
        <w:rPr>
          <w:rFonts w:ascii="Times New Roman" w:hAnsi="Times New Roman" w:cs="Times New Roman"/>
          <w:color w:val="212121"/>
          <w:sz w:val="24"/>
          <w:szCs w:val="24"/>
          <w:vertAlign w:val="subscript"/>
        </w:rPr>
        <w:t xml:space="preserve"> </w:t>
      </w:r>
      <w:r w:rsidRPr="00CC04FC">
        <w:rPr>
          <w:rFonts w:ascii="Times New Roman" w:hAnsi="Times New Roman" w:cs="Times New Roman"/>
          <w:color w:val="212121"/>
          <w:sz w:val="24"/>
          <w:szCs w:val="24"/>
        </w:rPr>
        <w:t>понимать важность зрительской культуры и необходимость зрительских умений.</w:t>
      </w:r>
    </w:p>
    <w:p w:rsidR="00735348" w:rsidRPr="00735348" w:rsidRDefault="00735348" w:rsidP="00D91C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12121"/>
          <w:sz w:val="24"/>
          <w:szCs w:val="24"/>
        </w:rPr>
        <w:t>ТЕМАТИЧЕСКОЕ ПЛАНИРОВАНИЕ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6919"/>
        <w:gridCol w:w="1843"/>
      </w:tblGrid>
      <w:tr w:rsidR="00CC04FC" w:rsidTr="00AD2515">
        <w:tc>
          <w:tcPr>
            <w:tcW w:w="731" w:type="dxa"/>
          </w:tcPr>
          <w:p w:rsidR="00CC04FC" w:rsidRPr="00AC6451" w:rsidRDefault="00CC04FC" w:rsidP="00D91C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45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19" w:type="dxa"/>
          </w:tcPr>
          <w:p w:rsidR="00CC04FC" w:rsidRPr="00AC6451" w:rsidRDefault="00CC04FC" w:rsidP="00D91C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451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843" w:type="dxa"/>
          </w:tcPr>
          <w:p w:rsidR="00CC04FC" w:rsidRPr="00AC6451" w:rsidRDefault="00CC04FC" w:rsidP="00D91C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45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919" w:type="dxa"/>
          </w:tcPr>
          <w:p w:rsidR="00CC04FC" w:rsidRDefault="00CC04FC" w:rsidP="00D91C7A">
            <w:pPr>
              <w:pStyle w:val="3"/>
              <w:spacing w:after="0" w:line="240" w:lineRule="auto"/>
              <w:ind w:left="279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C6451">
              <w:rPr>
                <w:rFonts w:eastAsia="Calibri"/>
                <w:sz w:val="24"/>
                <w:szCs w:val="24"/>
              </w:rPr>
              <w:t xml:space="preserve">МОДУЛЬ №1 </w:t>
            </w:r>
          </w:p>
          <w:p w:rsidR="00CC04FC" w:rsidRPr="00AC6451" w:rsidRDefault="00CC04FC" w:rsidP="00D91C7A">
            <w:pPr>
              <w:pStyle w:val="3"/>
              <w:spacing w:after="0" w:line="240" w:lineRule="auto"/>
              <w:ind w:left="279"/>
              <w:contextualSpacing/>
              <w:jc w:val="center"/>
              <w:rPr>
                <w:sz w:val="24"/>
                <w:szCs w:val="24"/>
              </w:rPr>
            </w:pPr>
            <w:r w:rsidRPr="00AC6451">
              <w:rPr>
                <w:rFonts w:eastAsia="Calibri"/>
                <w:sz w:val="24"/>
                <w:szCs w:val="24"/>
              </w:rPr>
              <w:t>«Декоративно-прикладное и народное искусство».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8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  <w:tc>
          <w:tcPr>
            <w:tcW w:w="6919" w:type="dxa"/>
          </w:tcPr>
          <w:p w:rsidR="00CC04FC" w:rsidRPr="003A3CE2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CE2">
              <w:rPr>
                <w:rFonts w:ascii="Times New Roman" w:hAnsi="Times New Roman" w:cs="Times New Roman"/>
                <w:sz w:val="24"/>
                <w:szCs w:val="24"/>
              </w:rPr>
              <w:t>Древние корни народного искусства. Роль природных материалов в строительстве и изготовлении предметов</w:t>
            </w:r>
            <w:r w:rsidR="002F103A">
              <w:rPr>
                <w:rFonts w:ascii="Times New Roman" w:hAnsi="Times New Roman" w:cs="Times New Roman"/>
                <w:sz w:val="24"/>
                <w:szCs w:val="24"/>
              </w:rPr>
              <w:t xml:space="preserve"> быта.  Образы, символы, знаки </w:t>
            </w:r>
            <w:r w:rsidRPr="003A3CE2">
              <w:rPr>
                <w:rFonts w:ascii="Times New Roman" w:hAnsi="Times New Roman" w:cs="Times New Roman"/>
                <w:sz w:val="24"/>
                <w:szCs w:val="24"/>
              </w:rPr>
              <w:t xml:space="preserve">в предметах крестьянского быта. 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2</w:t>
            </w:r>
          </w:p>
        </w:tc>
        <w:tc>
          <w:tcPr>
            <w:tcW w:w="6919" w:type="dxa"/>
          </w:tcPr>
          <w:p w:rsidR="00CC04FC" w:rsidRPr="003A3CE2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CE2">
              <w:rPr>
                <w:rFonts w:ascii="Times New Roman" w:hAnsi="Times New Roman" w:cs="Times New Roman"/>
                <w:sz w:val="24"/>
                <w:szCs w:val="24"/>
              </w:rPr>
              <w:t>Убранство русской избы.</w:t>
            </w:r>
            <w:r w:rsidRPr="003A3C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3CE2">
              <w:rPr>
                <w:rFonts w:ascii="Times New Roman" w:hAnsi="Times New Roman" w:cs="Times New Roman"/>
                <w:sz w:val="24"/>
                <w:szCs w:val="24"/>
              </w:rPr>
              <w:t>Картина мира в образном строе бытового крестьянского искусства.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3</w:t>
            </w:r>
          </w:p>
        </w:tc>
        <w:tc>
          <w:tcPr>
            <w:tcW w:w="6919" w:type="dxa"/>
          </w:tcPr>
          <w:p w:rsidR="00CC04FC" w:rsidRPr="003A3CE2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CE2">
              <w:rPr>
                <w:rFonts w:ascii="Times New Roman" w:hAnsi="Times New Roman" w:cs="Times New Roman"/>
                <w:sz w:val="24"/>
                <w:szCs w:val="24"/>
              </w:rPr>
              <w:t>Убранство русской избы. Предметы русского деревенского быта. Устройство внутреннего пространства крестьянского дома.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4</w:t>
            </w:r>
          </w:p>
        </w:tc>
        <w:tc>
          <w:tcPr>
            <w:tcW w:w="6919" w:type="dxa"/>
          </w:tcPr>
          <w:p w:rsidR="00CC04FC" w:rsidRPr="003A3CE2" w:rsidRDefault="00CC04FC" w:rsidP="00D91C7A">
            <w:pPr>
              <w:spacing w:after="0" w:line="240" w:lineRule="auto"/>
              <w:ind w:left="-1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CE2">
              <w:rPr>
                <w:rFonts w:ascii="Times New Roman" w:hAnsi="Times New Roman" w:cs="Times New Roman"/>
                <w:sz w:val="24"/>
                <w:szCs w:val="24"/>
              </w:rPr>
              <w:t>Народный праздничный костюм. Особенности традиционных орнаментов текстильных промыслов в разных регионах страны. Мотивы народной вышивки.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5</w:t>
            </w:r>
          </w:p>
        </w:tc>
        <w:tc>
          <w:tcPr>
            <w:tcW w:w="6919" w:type="dxa"/>
          </w:tcPr>
          <w:p w:rsidR="00CC04FC" w:rsidRPr="00EC39CC" w:rsidRDefault="00CC04FC" w:rsidP="00D91C7A">
            <w:pPr>
              <w:pStyle w:val="3"/>
              <w:spacing w:after="0" w:line="240" w:lineRule="auto"/>
              <w:ind w:left="0" w:firstLine="0"/>
              <w:contextualSpacing/>
              <w:rPr>
                <w:b w:val="0"/>
                <w:sz w:val="24"/>
                <w:szCs w:val="24"/>
              </w:rPr>
            </w:pPr>
            <w:r w:rsidRPr="00AC6451">
              <w:rPr>
                <w:b w:val="0"/>
                <w:sz w:val="24"/>
                <w:szCs w:val="24"/>
              </w:rPr>
              <w:t>Народные художественные промыслы.</w:t>
            </w:r>
            <w:r w:rsidRPr="00EC39CC">
              <w:rPr>
                <w:b w:val="0"/>
                <w:sz w:val="24"/>
                <w:szCs w:val="24"/>
              </w:rPr>
              <w:t xml:space="preserve"> Роспись по дереву (Хохлома, Городец, Мезень). Роспись по металлу (</w:t>
            </w:r>
            <w:proofErr w:type="spellStart"/>
            <w:r w:rsidRPr="00EC39CC">
              <w:rPr>
                <w:b w:val="0"/>
                <w:sz w:val="24"/>
                <w:szCs w:val="24"/>
              </w:rPr>
              <w:t>Жостово</w:t>
            </w:r>
            <w:proofErr w:type="spellEnd"/>
            <w:r w:rsidRPr="00EC39CC">
              <w:rPr>
                <w:b w:val="0"/>
                <w:sz w:val="24"/>
                <w:szCs w:val="24"/>
              </w:rPr>
              <w:t>). Искусство лаковой живописи (Палех, Федоскино).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6</w:t>
            </w:r>
          </w:p>
        </w:tc>
        <w:tc>
          <w:tcPr>
            <w:tcW w:w="6919" w:type="dxa"/>
          </w:tcPr>
          <w:p w:rsidR="00CC04FC" w:rsidRPr="00961EF4" w:rsidRDefault="00CC04FC" w:rsidP="00D91C7A">
            <w:pPr>
              <w:pStyle w:val="3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C6451">
              <w:rPr>
                <w:b w:val="0"/>
                <w:sz w:val="24"/>
                <w:szCs w:val="24"/>
              </w:rPr>
              <w:t>Народные художественные промыслы.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D4394">
              <w:rPr>
                <w:b w:val="0"/>
                <w:sz w:val="24"/>
                <w:szCs w:val="24"/>
              </w:rPr>
              <w:t xml:space="preserve">Особенности цветового строя, основные орнаментальные элементы росписи </w:t>
            </w:r>
            <w:proofErr w:type="spellStart"/>
            <w:r w:rsidRPr="004D4394">
              <w:rPr>
                <w:b w:val="0"/>
                <w:sz w:val="24"/>
                <w:szCs w:val="24"/>
              </w:rPr>
              <w:t>филимоновской</w:t>
            </w:r>
            <w:proofErr w:type="spellEnd"/>
            <w:r w:rsidRPr="004D4394">
              <w:rPr>
                <w:b w:val="0"/>
                <w:sz w:val="24"/>
                <w:szCs w:val="24"/>
              </w:rPr>
              <w:t xml:space="preserve">, дымковской, </w:t>
            </w:r>
            <w:proofErr w:type="spellStart"/>
            <w:r w:rsidRPr="004D4394">
              <w:rPr>
                <w:b w:val="0"/>
                <w:sz w:val="24"/>
                <w:szCs w:val="24"/>
              </w:rPr>
              <w:t>каргопольской</w:t>
            </w:r>
            <w:proofErr w:type="spellEnd"/>
            <w:r w:rsidRPr="004D4394">
              <w:rPr>
                <w:b w:val="0"/>
                <w:sz w:val="24"/>
                <w:szCs w:val="24"/>
              </w:rPr>
              <w:t xml:space="preserve"> игрушки</w:t>
            </w:r>
            <w:r>
              <w:rPr>
                <w:b w:val="0"/>
                <w:sz w:val="24"/>
                <w:szCs w:val="24"/>
              </w:rPr>
              <w:t>.</w:t>
            </w:r>
            <w:r w:rsidRPr="004D4394">
              <w:rPr>
                <w:b w:val="0"/>
                <w:sz w:val="24"/>
                <w:szCs w:val="24"/>
              </w:rPr>
              <w:t xml:space="preserve">   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7</w:t>
            </w:r>
          </w:p>
        </w:tc>
        <w:tc>
          <w:tcPr>
            <w:tcW w:w="6919" w:type="dxa"/>
          </w:tcPr>
          <w:p w:rsidR="00CC04FC" w:rsidRPr="00EC39CC" w:rsidRDefault="00CC04FC" w:rsidP="00D91C7A">
            <w:pPr>
              <w:pStyle w:val="3"/>
              <w:spacing w:after="0" w:line="240" w:lineRule="auto"/>
              <w:ind w:left="0" w:firstLine="0"/>
              <w:contextualSpacing/>
              <w:rPr>
                <w:b w:val="0"/>
              </w:rPr>
            </w:pPr>
            <w:r w:rsidRPr="00EC39CC">
              <w:rPr>
                <w:b w:val="0"/>
                <w:sz w:val="24"/>
                <w:szCs w:val="24"/>
              </w:rPr>
              <w:t>Декоративно-прикладное искусство в культуре разных эпох и народов</w:t>
            </w:r>
            <w:r>
              <w:rPr>
                <w:b w:val="0"/>
                <w:sz w:val="24"/>
                <w:szCs w:val="24"/>
              </w:rPr>
              <w:t xml:space="preserve"> (в</w:t>
            </w:r>
            <w:r w:rsidRPr="00EC39CC">
              <w:rPr>
                <w:b w:val="0"/>
                <w:sz w:val="24"/>
                <w:szCs w:val="24"/>
              </w:rPr>
              <w:t xml:space="preserve"> костюме и украшениях</w:t>
            </w:r>
            <w:r>
              <w:rPr>
                <w:b w:val="0"/>
                <w:sz w:val="24"/>
                <w:szCs w:val="24"/>
              </w:rPr>
              <w:t>.</w:t>
            </w:r>
            <w:r w:rsidRPr="00EC39CC">
              <w:rPr>
                <w:b w:val="0"/>
                <w:sz w:val="24"/>
                <w:szCs w:val="24"/>
              </w:rPr>
              <w:t xml:space="preserve"> Украшение жизненного пространства (построек, интерьеров, предметов быта).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8</w:t>
            </w:r>
          </w:p>
        </w:tc>
        <w:tc>
          <w:tcPr>
            <w:tcW w:w="6919" w:type="dxa"/>
          </w:tcPr>
          <w:p w:rsidR="00CC04FC" w:rsidRPr="003A3CE2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A3CE2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Декоративно-прикладное искусство в жизни современного человека (батик, </w:t>
            </w:r>
            <w:proofErr w:type="spellStart"/>
            <w:r w:rsidRPr="003A3CE2"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 w:rsidRPr="003A3CE2">
              <w:rPr>
                <w:rFonts w:ascii="Times New Roman" w:hAnsi="Times New Roman" w:cs="Times New Roman"/>
                <w:sz w:val="24"/>
                <w:szCs w:val="24"/>
              </w:rPr>
              <w:t xml:space="preserve">, макраме, текстильные сувенирные куклы, </w:t>
            </w:r>
            <w:proofErr w:type="spellStart"/>
            <w:r w:rsidRPr="003A3CE2">
              <w:rPr>
                <w:rFonts w:ascii="Times New Roman" w:hAnsi="Times New Roman" w:cs="Times New Roman"/>
                <w:sz w:val="24"/>
                <w:szCs w:val="24"/>
              </w:rPr>
              <w:t>скрапбукинг</w:t>
            </w:r>
            <w:proofErr w:type="spellEnd"/>
            <w:r w:rsidRPr="003A3CE2">
              <w:rPr>
                <w:rFonts w:ascii="Times New Roman" w:hAnsi="Times New Roman" w:cs="Times New Roman"/>
                <w:sz w:val="24"/>
                <w:szCs w:val="24"/>
              </w:rPr>
              <w:t xml:space="preserve">, папье-маше, </w:t>
            </w:r>
            <w:proofErr w:type="spellStart"/>
            <w:r w:rsidRPr="003A3CE2">
              <w:rPr>
                <w:rFonts w:ascii="Times New Roman" w:hAnsi="Times New Roman" w:cs="Times New Roman"/>
                <w:sz w:val="24"/>
                <w:szCs w:val="24"/>
              </w:rPr>
              <w:t>квиллинг</w:t>
            </w:r>
            <w:proofErr w:type="spellEnd"/>
            <w:r w:rsidRPr="003A3CE2">
              <w:rPr>
                <w:rFonts w:ascii="Times New Roman" w:hAnsi="Times New Roman" w:cs="Times New Roman"/>
                <w:sz w:val="24"/>
                <w:szCs w:val="24"/>
              </w:rPr>
              <w:t>, лепка (керамика).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919" w:type="dxa"/>
          </w:tcPr>
          <w:p w:rsidR="00CC04FC" w:rsidRPr="006F0435" w:rsidRDefault="00CC04FC" w:rsidP="00D91C7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0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МОДУЛЬ №2 </w:t>
            </w: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 w:rsidRPr="006F0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«Живопись, графика, скульптура»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8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9</w:t>
            </w:r>
          </w:p>
        </w:tc>
        <w:tc>
          <w:tcPr>
            <w:tcW w:w="6919" w:type="dxa"/>
          </w:tcPr>
          <w:p w:rsidR="00CC04FC" w:rsidRPr="006F0435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0435">
              <w:rPr>
                <w:rFonts w:ascii="Times New Roman" w:hAnsi="Times New Roman" w:cs="Times New Roman"/>
                <w:sz w:val="24"/>
                <w:szCs w:val="24"/>
              </w:rPr>
              <w:t xml:space="preserve">Язык изобразительного искусства и его выразительные средства: рисунок, композиция, ритм, цвет, линия.  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  <w:tc>
          <w:tcPr>
            <w:tcW w:w="6919" w:type="dxa"/>
          </w:tcPr>
          <w:p w:rsidR="00CC04FC" w:rsidRPr="006F0435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0435">
              <w:rPr>
                <w:rFonts w:ascii="Times New Roman" w:hAnsi="Times New Roman" w:cs="Times New Roman"/>
                <w:sz w:val="24"/>
                <w:szCs w:val="24"/>
              </w:rPr>
              <w:t>Жанры изобразительного искусства. Натюрморт.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11</w:t>
            </w:r>
          </w:p>
        </w:tc>
        <w:tc>
          <w:tcPr>
            <w:tcW w:w="6919" w:type="dxa"/>
          </w:tcPr>
          <w:p w:rsidR="00CC04FC" w:rsidRPr="006F0435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0435">
              <w:rPr>
                <w:rFonts w:ascii="Times New Roman" w:hAnsi="Times New Roman" w:cs="Times New Roman"/>
                <w:sz w:val="24"/>
                <w:szCs w:val="24"/>
              </w:rPr>
              <w:t>Жанры изобразительного искусства. Портрет.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12</w:t>
            </w:r>
          </w:p>
        </w:tc>
        <w:tc>
          <w:tcPr>
            <w:tcW w:w="6919" w:type="dxa"/>
          </w:tcPr>
          <w:p w:rsidR="00CC04FC" w:rsidRPr="006F0435" w:rsidRDefault="00CC04FC" w:rsidP="00D91C7A">
            <w:pPr>
              <w:pStyle w:val="3"/>
              <w:spacing w:after="0" w:line="240" w:lineRule="auto"/>
              <w:ind w:left="0" w:firstLine="0"/>
              <w:contextualSpacing/>
              <w:rPr>
                <w:b w:val="0"/>
              </w:rPr>
            </w:pPr>
            <w:r w:rsidRPr="006F0435">
              <w:rPr>
                <w:b w:val="0"/>
                <w:sz w:val="24"/>
                <w:szCs w:val="24"/>
              </w:rPr>
              <w:t xml:space="preserve">Жанры изобразительного искусства. Пейзаж. 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13</w:t>
            </w:r>
          </w:p>
        </w:tc>
        <w:tc>
          <w:tcPr>
            <w:tcW w:w="6919" w:type="dxa"/>
          </w:tcPr>
          <w:p w:rsidR="00CC04FC" w:rsidRPr="006F0435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0435">
              <w:rPr>
                <w:rFonts w:ascii="Times New Roman" w:hAnsi="Times New Roman" w:cs="Times New Roman"/>
                <w:sz w:val="24"/>
                <w:szCs w:val="24"/>
              </w:rPr>
              <w:t>Жанры изобразительного искусства. Бытовой жанр.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14</w:t>
            </w:r>
          </w:p>
        </w:tc>
        <w:tc>
          <w:tcPr>
            <w:tcW w:w="6919" w:type="dxa"/>
          </w:tcPr>
          <w:p w:rsidR="00CC04FC" w:rsidRPr="006F0435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0435">
              <w:rPr>
                <w:rFonts w:ascii="Times New Roman" w:hAnsi="Times New Roman" w:cs="Times New Roman"/>
                <w:sz w:val="24"/>
                <w:szCs w:val="24"/>
              </w:rPr>
              <w:t>Жанры изобразительного искусства. Исторический жанр.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15</w:t>
            </w:r>
          </w:p>
        </w:tc>
        <w:tc>
          <w:tcPr>
            <w:tcW w:w="6919" w:type="dxa"/>
          </w:tcPr>
          <w:p w:rsidR="00CC04FC" w:rsidRPr="006F0435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0435">
              <w:rPr>
                <w:rFonts w:ascii="Times New Roman" w:hAnsi="Times New Roman" w:cs="Times New Roman"/>
                <w:sz w:val="24"/>
                <w:szCs w:val="24"/>
              </w:rPr>
              <w:t>Графические и живописные техники.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16</w:t>
            </w:r>
          </w:p>
        </w:tc>
        <w:tc>
          <w:tcPr>
            <w:tcW w:w="6919" w:type="dxa"/>
          </w:tcPr>
          <w:p w:rsidR="00CC04FC" w:rsidRPr="006F0435" w:rsidRDefault="00CC04FC" w:rsidP="00D91C7A">
            <w:pPr>
              <w:spacing w:after="0" w:line="240" w:lineRule="auto"/>
              <w:ind w:left="-1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0435">
              <w:rPr>
                <w:rFonts w:ascii="Times New Roman" w:hAnsi="Times New Roman" w:cs="Times New Roman"/>
                <w:sz w:val="24"/>
                <w:szCs w:val="24"/>
              </w:rPr>
              <w:t xml:space="preserve">Виды скульптуры и характер материала в скульптуре.  Статика и движение в скульптуре.  Круглая скульптура.  Произведения мелкой пластики.  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919" w:type="dxa"/>
          </w:tcPr>
          <w:p w:rsidR="00CC04FC" w:rsidRPr="006F0435" w:rsidRDefault="00CC04FC" w:rsidP="00D91C7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0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№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6F0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 w:rsidRPr="006F0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Архитектура и дизайн</w:t>
            </w:r>
            <w:r w:rsidRPr="006F0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</w:pP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17</w:t>
            </w:r>
          </w:p>
        </w:tc>
        <w:tc>
          <w:tcPr>
            <w:tcW w:w="6919" w:type="dxa"/>
          </w:tcPr>
          <w:p w:rsidR="00CC04FC" w:rsidRPr="00CC04FC" w:rsidRDefault="00CC04FC" w:rsidP="00D91C7A">
            <w:pPr>
              <w:pStyle w:val="3"/>
              <w:spacing w:after="0" w:line="240" w:lineRule="auto"/>
              <w:ind w:left="0" w:firstLine="0"/>
              <w:contextualSpacing/>
              <w:rPr>
                <w:b w:val="0"/>
              </w:rPr>
            </w:pPr>
            <w:r w:rsidRPr="00CC04FC">
              <w:rPr>
                <w:b w:val="0"/>
                <w:sz w:val="24"/>
                <w:szCs w:val="24"/>
              </w:rPr>
              <w:t>Графический дизайн. Элементы, виды, свойства, цвет, шрифты композиции.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18</w:t>
            </w:r>
          </w:p>
        </w:tc>
        <w:tc>
          <w:tcPr>
            <w:tcW w:w="6919" w:type="dxa"/>
          </w:tcPr>
          <w:p w:rsidR="00CC04FC" w:rsidRPr="00CC04FC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C04FC">
              <w:rPr>
                <w:rFonts w:ascii="Times New Roman" w:hAnsi="Times New Roman" w:cs="Times New Roman"/>
                <w:sz w:val="24"/>
                <w:szCs w:val="24"/>
              </w:rPr>
              <w:t>Графический дизайн. Логотип как графический знак, эмблема или стилизованный графический символ.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19</w:t>
            </w:r>
          </w:p>
        </w:tc>
        <w:tc>
          <w:tcPr>
            <w:tcW w:w="6919" w:type="dxa"/>
          </w:tcPr>
          <w:p w:rsidR="00CC04FC" w:rsidRPr="00CC04FC" w:rsidRDefault="00CC04FC" w:rsidP="00D91C7A">
            <w:pPr>
              <w:spacing w:after="0" w:line="240" w:lineRule="auto"/>
              <w:ind w:left="-1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04FC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дизайн. Искусство плаката. Декоративные техники проектирования.  Граффити.  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20</w:t>
            </w:r>
          </w:p>
        </w:tc>
        <w:tc>
          <w:tcPr>
            <w:tcW w:w="6919" w:type="dxa"/>
          </w:tcPr>
          <w:p w:rsidR="00CC04FC" w:rsidRPr="00CC04FC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C04FC">
              <w:rPr>
                <w:rFonts w:ascii="Times New Roman" w:hAnsi="Times New Roman" w:cs="Times New Roman"/>
                <w:sz w:val="24"/>
                <w:szCs w:val="24"/>
              </w:rPr>
              <w:t xml:space="preserve">Макетирование объёмно-пространственных композиций. Композиционная организация пространства.  Макетирование.  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21</w:t>
            </w:r>
          </w:p>
        </w:tc>
        <w:tc>
          <w:tcPr>
            <w:tcW w:w="6919" w:type="dxa"/>
          </w:tcPr>
          <w:p w:rsidR="00CC04FC" w:rsidRPr="00CC04FC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C04FC">
              <w:rPr>
                <w:rFonts w:ascii="Times New Roman" w:hAnsi="Times New Roman" w:cs="Times New Roman"/>
                <w:sz w:val="24"/>
                <w:szCs w:val="24"/>
              </w:rPr>
              <w:t>Макетирование объёмно-пространственных композиций. Взаимосвязь объектов в архитектурном макете.  Структура зданий различных архитектурных стилей и эпох.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22</w:t>
            </w:r>
          </w:p>
        </w:tc>
        <w:tc>
          <w:tcPr>
            <w:tcW w:w="6919" w:type="dxa"/>
          </w:tcPr>
          <w:p w:rsidR="00CC04FC" w:rsidRPr="00CC04FC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C04FC">
              <w:rPr>
                <w:rFonts w:ascii="Times New Roman" w:hAnsi="Times New Roman" w:cs="Times New Roman"/>
                <w:sz w:val="24"/>
                <w:szCs w:val="24"/>
              </w:rPr>
              <w:t>Макетирование объёмно-пространственных композиций. Многообразие предметного мира, создаваемого человеком.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23</w:t>
            </w:r>
          </w:p>
        </w:tc>
        <w:tc>
          <w:tcPr>
            <w:tcW w:w="6919" w:type="dxa"/>
          </w:tcPr>
          <w:p w:rsidR="00CC04FC" w:rsidRPr="00CC04FC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C04FC">
              <w:rPr>
                <w:rFonts w:ascii="Times New Roman" w:hAnsi="Times New Roman" w:cs="Times New Roman"/>
                <w:sz w:val="24"/>
                <w:szCs w:val="24"/>
              </w:rPr>
              <w:t>Социальное значение дизайна и архитектуры как среды жизни человека. Дизайн городской среды.  Малые архитектурные формы.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24</w:t>
            </w:r>
          </w:p>
        </w:tc>
        <w:tc>
          <w:tcPr>
            <w:tcW w:w="6919" w:type="dxa"/>
          </w:tcPr>
          <w:p w:rsidR="00CC04FC" w:rsidRPr="00CC04FC" w:rsidRDefault="00CC04FC" w:rsidP="00D91C7A">
            <w:pPr>
              <w:tabs>
                <w:tab w:val="left" w:pos="123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C04F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значение дизайна и архитектуры как среды жизни человека. Интерьер и предметный мир в доме.  Дизайн пространственно-предметной среды интерьера.  Зонирование интерьера.  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lastRenderedPageBreak/>
              <w:t>25</w:t>
            </w:r>
          </w:p>
        </w:tc>
        <w:tc>
          <w:tcPr>
            <w:tcW w:w="6919" w:type="dxa"/>
          </w:tcPr>
          <w:p w:rsidR="00CC04FC" w:rsidRPr="00CC04FC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C04FC">
              <w:rPr>
                <w:rFonts w:ascii="Times New Roman" w:hAnsi="Times New Roman" w:cs="Times New Roman"/>
                <w:sz w:val="24"/>
                <w:szCs w:val="24"/>
              </w:rPr>
              <w:t>Социальное значение дизайна и архитектуры как среды жизни человека. Интерьеры общественных зданий (театр, кафе, вокзал, офис, школа).  Организация архитектурно-ландшафтного пространства.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26</w:t>
            </w:r>
          </w:p>
        </w:tc>
        <w:tc>
          <w:tcPr>
            <w:tcW w:w="6919" w:type="dxa"/>
          </w:tcPr>
          <w:p w:rsidR="00CC04FC" w:rsidRPr="00CC04FC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C04FC">
              <w:rPr>
                <w:rFonts w:ascii="Times New Roman" w:hAnsi="Times New Roman" w:cs="Times New Roman"/>
                <w:sz w:val="24"/>
                <w:szCs w:val="24"/>
              </w:rPr>
              <w:t>Образ человека и индивидуальное проектирование. Дизайн предметной среды в интерьере частного дома.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27</w:t>
            </w:r>
          </w:p>
        </w:tc>
        <w:tc>
          <w:tcPr>
            <w:tcW w:w="6919" w:type="dxa"/>
          </w:tcPr>
          <w:p w:rsidR="00CC04FC" w:rsidRPr="00CC04FC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C04FC">
              <w:rPr>
                <w:rFonts w:ascii="Times New Roman" w:hAnsi="Times New Roman" w:cs="Times New Roman"/>
                <w:sz w:val="24"/>
                <w:szCs w:val="24"/>
              </w:rPr>
              <w:t>Образ человека и индивидуальное проектирование. Мода и культура как параметры создания собственного образа (костюм, прическа, грим, макияж).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919" w:type="dxa"/>
          </w:tcPr>
          <w:p w:rsidR="00CC04FC" w:rsidRPr="006F0435" w:rsidRDefault="00CC04FC" w:rsidP="00D91C7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0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№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6F0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 w:rsidRPr="006F0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Изображение в синтетических, экранных видах искусства и художественная фотография</w:t>
            </w:r>
            <w:r w:rsidRPr="006F0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7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28</w:t>
            </w:r>
          </w:p>
        </w:tc>
        <w:tc>
          <w:tcPr>
            <w:tcW w:w="6919" w:type="dxa"/>
          </w:tcPr>
          <w:p w:rsidR="00CC04FC" w:rsidRPr="00CC04FC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C04FC">
              <w:rPr>
                <w:rFonts w:ascii="Times New Roman" w:hAnsi="Times New Roman" w:cs="Times New Roman"/>
                <w:sz w:val="24"/>
                <w:szCs w:val="24"/>
              </w:rPr>
              <w:t xml:space="preserve">Художник и искусство театра. Сотворчество художника-постановщика с драматургом, режиссёром и актёрами.  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29</w:t>
            </w:r>
          </w:p>
        </w:tc>
        <w:tc>
          <w:tcPr>
            <w:tcW w:w="6919" w:type="dxa"/>
          </w:tcPr>
          <w:p w:rsidR="00CC04FC" w:rsidRPr="00CC04FC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C04FC">
              <w:rPr>
                <w:rFonts w:ascii="Times New Roman" w:hAnsi="Times New Roman" w:cs="Times New Roman"/>
                <w:sz w:val="24"/>
                <w:szCs w:val="24"/>
              </w:rPr>
              <w:t xml:space="preserve">Художник и искусство театра. Театральный плакат-афиша.  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30</w:t>
            </w:r>
          </w:p>
        </w:tc>
        <w:tc>
          <w:tcPr>
            <w:tcW w:w="6919" w:type="dxa"/>
          </w:tcPr>
          <w:p w:rsidR="00CC04FC" w:rsidRPr="00CC04FC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C04FC">
              <w:rPr>
                <w:rFonts w:ascii="Times New Roman" w:hAnsi="Times New Roman" w:cs="Times New Roman"/>
                <w:sz w:val="24"/>
                <w:szCs w:val="24"/>
              </w:rPr>
              <w:t>Художественная фотография. Современные возможности художественной обработки цифровой фотографии.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31</w:t>
            </w:r>
          </w:p>
        </w:tc>
        <w:tc>
          <w:tcPr>
            <w:tcW w:w="6919" w:type="dxa"/>
          </w:tcPr>
          <w:p w:rsidR="00CC04FC" w:rsidRPr="00CC04FC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C04FC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фотография. Коллаж как жанр художественного творчества с помощью различных компьютерных программ.  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32</w:t>
            </w:r>
          </w:p>
        </w:tc>
        <w:tc>
          <w:tcPr>
            <w:tcW w:w="6919" w:type="dxa"/>
          </w:tcPr>
          <w:p w:rsidR="00CC04FC" w:rsidRPr="00CC04FC" w:rsidRDefault="00CC04FC" w:rsidP="00D91C7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C04FC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и искусство кино. Монтаж композиционно построенных кадров — основа языка киноискусства.  Этапы создания видеоролика.  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33</w:t>
            </w:r>
          </w:p>
        </w:tc>
        <w:tc>
          <w:tcPr>
            <w:tcW w:w="6919" w:type="dxa"/>
          </w:tcPr>
          <w:p w:rsidR="00CC04FC" w:rsidRPr="00CC04FC" w:rsidRDefault="00CC04FC" w:rsidP="00D91C7A">
            <w:pPr>
              <w:spacing w:after="0" w:line="240" w:lineRule="auto"/>
              <w:ind w:left="-1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04FC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и искусство кино. Компьютерная анимация на занятиях в школе. Создания анимационного фильма.  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34</w:t>
            </w:r>
          </w:p>
        </w:tc>
        <w:tc>
          <w:tcPr>
            <w:tcW w:w="6919" w:type="dxa"/>
          </w:tcPr>
          <w:p w:rsidR="00CC04FC" w:rsidRPr="00CC04FC" w:rsidRDefault="00CC04FC" w:rsidP="00D91C7A">
            <w:pPr>
              <w:spacing w:after="0" w:line="240" w:lineRule="auto"/>
              <w:ind w:left="-1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04FC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на телевидении. Роль искусства в жизни общества и жизни каждого человека.  </w:t>
            </w: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</w:p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1</w:t>
            </w:r>
          </w:p>
        </w:tc>
      </w:tr>
      <w:tr w:rsidR="00CC04FC" w:rsidTr="00AD2515">
        <w:tc>
          <w:tcPr>
            <w:tcW w:w="731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Всего</w:t>
            </w:r>
          </w:p>
        </w:tc>
        <w:tc>
          <w:tcPr>
            <w:tcW w:w="6919" w:type="dxa"/>
          </w:tcPr>
          <w:p w:rsidR="00CC04FC" w:rsidRDefault="00CC04FC" w:rsidP="00D91C7A">
            <w:pPr>
              <w:spacing w:after="0" w:line="240" w:lineRule="auto"/>
              <w:contextualSpacing/>
            </w:pPr>
          </w:p>
        </w:tc>
        <w:tc>
          <w:tcPr>
            <w:tcW w:w="1843" w:type="dxa"/>
          </w:tcPr>
          <w:p w:rsidR="00CC04FC" w:rsidRDefault="00CC04FC" w:rsidP="00D91C7A">
            <w:pPr>
              <w:spacing w:after="0" w:line="240" w:lineRule="auto"/>
              <w:contextualSpacing/>
              <w:jc w:val="center"/>
            </w:pPr>
            <w:r>
              <w:t>34</w:t>
            </w:r>
          </w:p>
        </w:tc>
      </w:tr>
    </w:tbl>
    <w:p w:rsidR="00CC04FC" w:rsidRDefault="00CC04FC" w:rsidP="00D91C7A">
      <w:pPr>
        <w:spacing w:after="0" w:line="240" w:lineRule="auto"/>
        <w:contextualSpacing/>
      </w:pPr>
    </w:p>
    <w:p w:rsidR="00CC04FC" w:rsidRDefault="00CC04FC" w:rsidP="00D91C7A">
      <w:pPr>
        <w:spacing w:after="0" w:line="240" w:lineRule="auto"/>
        <w:contextualSpacing/>
      </w:pPr>
    </w:p>
    <w:p w:rsidR="00CC04FC" w:rsidRDefault="00CC04FC" w:rsidP="00D91C7A">
      <w:pPr>
        <w:spacing w:after="0" w:line="240" w:lineRule="auto"/>
        <w:contextualSpacing/>
      </w:pPr>
    </w:p>
    <w:p w:rsidR="00CC04FC" w:rsidRDefault="00CC04FC" w:rsidP="00D91C7A">
      <w:pPr>
        <w:spacing w:after="0" w:line="240" w:lineRule="auto"/>
        <w:contextualSpacing/>
      </w:pPr>
    </w:p>
    <w:p w:rsidR="00CC04FC" w:rsidRDefault="00CC04FC" w:rsidP="00D91C7A">
      <w:pPr>
        <w:spacing w:after="0" w:line="240" w:lineRule="auto"/>
        <w:contextualSpacing/>
      </w:pPr>
      <w:bookmarkStart w:id="0" w:name="_GoBack"/>
      <w:bookmarkEnd w:id="0"/>
    </w:p>
    <w:sectPr w:rsidR="00CC04FC" w:rsidSect="00D91C7A">
      <w:type w:val="continuous"/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C7A" w:rsidRDefault="00D91C7A">
      <w:pPr>
        <w:spacing w:after="0" w:line="240" w:lineRule="auto"/>
      </w:pPr>
      <w:r>
        <w:separator/>
      </w:r>
    </w:p>
  </w:endnote>
  <w:endnote w:type="continuationSeparator" w:id="0">
    <w:p w:rsidR="00D91C7A" w:rsidRDefault="00D91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>
    <w:pPr>
      <w:tabs>
        <w:tab w:val="right" w:pos="6350"/>
      </w:tabs>
      <w:spacing w:after="0"/>
    </w:pPr>
    <w:r>
      <w:fldChar w:fldCharType="begin"/>
    </w:r>
    <w:r>
      <w:instrText xml:space="preserve"> PAGE   \* MERGEFORMAT </w:instrText>
    </w:r>
    <w:r>
      <w:fldChar w:fldCharType="separate"/>
    </w:r>
    <w:r w:rsidRPr="00D432A1">
      <w:rPr>
        <w:rFonts w:ascii="Calibri" w:eastAsia="Calibri" w:hAnsi="Calibri" w:cs="Calibri"/>
        <w:noProof/>
        <w:sz w:val="18"/>
      </w:rPr>
      <w:t>4</w:t>
    </w:r>
    <w:r>
      <w:rPr>
        <w:rFonts w:ascii="Calibri" w:eastAsia="Calibri" w:hAnsi="Calibri" w:cs="Calibri"/>
        <w:sz w:val="18"/>
      </w:rPr>
      <w:fldChar w:fldCharType="end"/>
    </w:r>
    <w:r>
      <w:rPr>
        <w:rFonts w:ascii="Calibri" w:eastAsia="Calibri" w:hAnsi="Calibri" w:cs="Calibri"/>
        <w:sz w:val="18"/>
      </w:rPr>
      <w:tab/>
      <w:t>Примерная программа курса внеурочной деятельности</w: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>
    <w:pPr>
      <w:tabs>
        <w:tab w:val="right" w:pos="6350"/>
      </w:tabs>
      <w:spacing w:after="0"/>
    </w:pPr>
    <w:r>
      <w:rPr>
        <w:rFonts w:ascii="Calibri" w:eastAsia="Calibri" w:hAnsi="Calibri" w:cs="Calibri"/>
        <w:sz w:val="18"/>
      </w:rPr>
      <w:tab/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>
    <w:pPr>
      <w:tabs>
        <w:tab w:val="right" w:pos="6350"/>
      </w:tabs>
      <w:spacing w:after="0"/>
    </w:pPr>
    <w:r>
      <w:rPr>
        <w:rFonts w:ascii="Calibri" w:eastAsia="Calibri" w:hAnsi="Calibri" w:cs="Calibri"/>
        <w:sz w:val="18"/>
      </w:rPr>
      <w:t>МИР ВИЗУАЛЬНО-ПРОСТРАНСТВЕННЫХ ИСКУССТВ</w:t>
    </w:r>
    <w:r>
      <w:rPr>
        <w:rFonts w:ascii="Calibri" w:eastAsia="Calibri" w:hAnsi="Calibri" w:cs="Calibri"/>
        <w:sz w:val="1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18"/>
      </w:rPr>
      <w:t>5</w:t>
    </w:r>
    <w:r>
      <w:rPr>
        <w:rFonts w:ascii="Calibri" w:eastAsia="Calibri" w:hAnsi="Calibri" w:cs="Calibri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D91C7A">
      <w:rPr>
        <w:rFonts w:ascii="Calibri" w:eastAsia="Calibri" w:hAnsi="Calibri" w:cs="Calibri"/>
        <w:noProof/>
        <w:sz w:val="18"/>
      </w:rPr>
      <w:t>3</w:t>
    </w:r>
    <w:r>
      <w:rPr>
        <w:rFonts w:ascii="Calibri" w:eastAsia="Calibri" w:hAnsi="Calibri" w:cs="Calibri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>
    <w:pPr>
      <w:tabs>
        <w:tab w:val="right" w:pos="6350"/>
      </w:tabs>
      <w:spacing w:after="0"/>
    </w:pPr>
    <w:r>
      <w:fldChar w:fldCharType="begin"/>
    </w:r>
    <w:r>
      <w:instrText xml:space="preserve"> PAGE   \* MERGEFORMAT </w:instrText>
    </w:r>
    <w:r>
      <w:fldChar w:fldCharType="separate"/>
    </w:r>
    <w:r w:rsidRPr="00D432A1">
      <w:rPr>
        <w:rFonts w:ascii="Calibri" w:eastAsia="Calibri" w:hAnsi="Calibri" w:cs="Calibri"/>
        <w:noProof/>
        <w:sz w:val="18"/>
      </w:rPr>
      <w:t>20</w:t>
    </w:r>
    <w:r>
      <w:rPr>
        <w:rFonts w:ascii="Calibri" w:eastAsia="Calibri" w:hAnsi="Calibri" w:cs="Calibri"/>
        <w:sz w:val="18"/>
      </w:rPr>
      <w:fldChar w:fldCharType="end"/>
    </w:r>
    <w:r>
      <w:rPr>
        <w:rFonts w:ascii="Calibri" w:eastAsia="Calibri" w:hAnsi="Calibri" w:cs="Calibri"/>
        <w:sz w:val="18"/>
      </w:rPr>
      <w:tab/>
      <w:t>Примерная программа курса внеурочной деятельности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>
    <w:pPr>
      <w:tabs>
        <w:tab w:val="right" w:pos="6350"/>
      </w:tabs>
      <w:spacing w:after="0"/>
    </w:pPr>
    <w:r>
      <w:rPr>
        <w:rFonts w:ascii="Calibri" w:eastAsia="Calibri" w:hAnsi="Calibri" w:cs="Calibri"/>
        <w:sz w:val="1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2F103A" w:rsidRPr="002F103A">
      <w:rPr>
        <w:rFonts w:ascii="Calibri" w:eastAsia="Calibri" w:hAnsi="Calibri" w:cs="Calibri"/>
        <w:noProof/>
        <w:sz w:val="18"/>
      </w:rPr>
      <w:t>13</w:t>
    </w:r>
    <w:r>
      <w:rPr>
        <w:rFonts w:ascii="Calibri" w:eastAsia="Calibri" w:hAnsi="Calibri" w:cs="Calibri"/>
        <w:sz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>
    <w:pPr>
      <w:tabs>
        <w:tab w:val="right" w:pos="6350"/>
      </w:tabs>
      <w:spacing w:after="0"/>
    </w:pPr>
    <w:r>
      <w:rPr>
        <w:rFonts w:ascii="Calibri" w:eastAsia="Calibri" w:hAnsi="Calibri" w:cs="Calibri"/>
        <w:sz w:val="18"/>
      </w:rPr>
      <w:t>МИР ВИЗУАЛЬНО-ПРОСТРАНСТВЕННЫХ ИСКУССТВ</w:t>
    </w:r>
    <w:r>
      <w:rPr>
        <w:rFonts w:ascii="Calibri" w:eastAsia="Calibri" w:hAnsi="Calibri" w:cs="Calibri"/>
        <w:sz w:val="1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18"/>
      </w:rPr>
      <w:t>5</w:t>
    </w:r>
    <w:r>
      <w:rPr>
        <w:rFonts w:ascii="Calibri" w:eastAsia="Calibri" w:hAnsi="Calibri" w:cs="Calibri"/>
        <w:sz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>
    <w:pPr>
      <w:tabs>
        <w:tab w:val="right" w:pos="6350"/>
      </w:tabs>
      <w:spacing w:after="0"/>
    </w:pPr>
    <w:r>
      <w:fldChar w:fldCharType="begin"/>
    </w:r>
    <w:r>
      <w:instrText xml:space="preserve"> PAGE   \* MERGEFORMAT </w:instrText>
    </w:r>
    <w:r>
      <w:fldChar w:fldCharType="separate"/>
    </w:r>
    <w:r w:rsidRPr="00D432A1">
      <w:rPr>
        <w:rFonts w:ascii="Calibri" w:eastAsia="Calibri" w:hAnsi="Calibri" w:cs="Calibri"/>
        <w:noProof/>
        <w:sz w:val="18"/>
      </w:rPr>
      <w:t>32</w:t>
    </w:r>
    <w:r>
      <w:rPr>
        <w:rFonts w:ascii="Calibri" w:eastAsia="Calibri" w:hAnsi="Calibri" w:cs="Calibri"/>
        <w:sz w:val="18"/>
      </w:rPr>
      <w:fldChar w:fldCharType="end"/>
    </w:r>
    <w:r>
      <w:rPr>
        <w:rFonts w:ascii="Calibri" w:eastAsia="Calibri" w:hAnsi="Calibri" w:cs="Calibri"/>
        <w:sz w:val="18"/>
      </w:rPr>
      <w:tab/>
      <w:t>Примерная программа курса внеурочной деятельности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>
    <w:pPr>
      <w:tabs>
        <w:tab w:val="right" w:pos="6350"/>
      </w:tabs>
      <w:spacing w:after="0"/>
    </w:pPr>
    <w:r>
      <w:rPr>
        <w:rFonts w:ascii="Calibri" w:eastAsia="Calibri" w:hAnsi="Calibri" w:cs="Calibri"/>
        <w:sz w:val="1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2F103A" w:rsidRPr="002F103A">
      <w:rPr>
        <w:rFonts w:ascii="Calibri" w:eastAsia="Calibri" w:hAnsi="Calibri" w:cs="Calibri"/>
        <w:noProof/>
        <w:sz w:val="18"/>
      </w:rPr>
      <w:t>16</w:t>
    </w:r>
    <w:r>
      <w:rPr>
        <w:rFonts w:ascii="Calibri" w:eastAsia="Calibri" w:hAnsi="Calibri" w:cs="Calibri"/>
        <w:sz w:val="18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>
    <w:pPr>
      <w:tabs>
        <w:tab w:val="right" w:pos="6350"/>
      </w:tabs>
      <w:spacing w:after="0"/>
    </w:pPr>
    <w:r>
      <w:rPr>
        <w:rFonts w:ascii="Calibri" w:eastAsia="Calibri" w:hAnsi="Calibri" w:cs="Calibri"/>
        <w:sz w:val="18"/>
      </w:rPr>
      <w:t>МИР ВИЗУАЛЬНО-ПРОСТРАНСТВЕННЫХ ИСКУССТВ</w:t>
    </w:r>
    <w:r>
      <w:rPr>
        <w:rFonts w:ascii="Calibri" w:eastAsia="Calibri" w:hAnsi="Calibri" w:cs="Calibri"/>
        <w:sz w:val="1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18"/>
      </w:rPr>
      <w:t>5</w:t>
    </w:r>
    <w:r>
      <w:rPr>
        <w:rFonts w:ascii="Calibri" w:eastAsia="Calibri" w:hAnsi="Calibri" w:cs="Calibri"/>
        <w:sz w:val="18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>
    <w:pPr>
      <w:tabs>
        <w:tab w:val="right" w:pos="6350"/>
      </w:tabs>
      <w:spacing w:after="0"/>
    </w:pPr>
    <w:r>
      <w:fldChar w:fldCharType="begin"/>
    </w:r>
    <w:r>
      <w:instrText xml:space="preserve"> PAGE   \* MERGEFORMAT </w:instrText>
    </w:r>
    <w:r>
      <w:fldChar w:fldCharType="separate"/>
    </w:r>
    <w:r w:rsidRPr="00D432A1">
      <w:rPr>
        <w:rFonts w:ascii="Calibri" w:eastAsia="Calibri" w:hAnsi="Calibri" w:cs="Calibri"/>
        <w:noProof/>
        <w:sz w:val="18"/>
      </w:rPr>
      <w:t>38</w:t>
    </w:r>
    <w:r>
      <w:rPr>
        <w:rFonts w:ascii="Calibri" w:eastAsia="Calibri" w:hAnsi="Calibri" w:cs="Calibri"/>
        <w:sz w:val="18"/>
      </w:rPr>
      <w:fldChar w:fldCharType="end"/>
    </w:r>
    <w:r>
      <w:rPr>
        <w:rFonts w:ascii="Calibri" w:eastAsia="Calibri" w:hAnsi="Calibri" w:cs="Calibri"/>
        <w:sz w:val="18"/>
      </w:rPr>
      <w:tab/>
      <w:t>Примерная программа курса внеурочной деятельности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C7A" w:rsidRDefault="00D91C7A">
      <w:pPr>
        <w:spacing w:after="0" w:line="240" w:lineRule="auto"/>
      </w:pPr>
      <w:r>
        <w:separator/>
      </w:r>
    </w:p>
  </w:footnote>
  <w:footnote w:type="continuationSeparator" w:id="0">
    <w:p w:rsidR="00D91C7A" w:rsidRDefault="00D91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>
    <w:pPr>
      <w:spacing w:after="0"/>
      <w:ind w:left="113"/>
    </w:pPr>
    <w:r>
      <w:rPr>
        <w:color w:val="212121"/>
        <w:sz w:val="14"/>
      </w:rPr>
      <w:t xml:space="preserve">6 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>
    <w:pPr>
      <w:spacing w:after="0"/>
      <w:ind w:left="113"/>
    </w:pPr>
    <w:r>
      <w:rPr>
        <w:color w:val="212121"/>
        <w:sz w:val="14"/>
      </w:rPr>
      <w:t xml:space="preserve">6 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/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>
    <w:pPr>
      <w:spacing w:after="0"/>
      <w:ind w:left="113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C7A" w:rsidRDefault="00D91C7A">
    <w:pPr>
      <w:spacing w:after="545"/>
      <w:ind w:left="113"/>
    </w:pPr>
    <w:r>
      <w:rPr>
        <w:color w:val="212121"/>
        <w:sz w:val="14"/>
      </w:rPr>
      <w:t xml:space="preserve">6 </w:t>
    </w:r>
  </w:p>
  <w:p w:rsidR="00D91C7A" w:rsidRDefault="00D91C7A">
    <w:pPr>
      <w:spacing w:after="0"/>
      <w:ind w:left="113"/>
    </w:pPr>
    <w:r>
      <w:rPr>
        <w:color w:val="212121"/>
        <w:sz w:val="14"/>
      </w:rPr>
      <w:t xml:space="preserve">6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A1C"/>
    <w:rsid w:val="000509EB"/>
    <w:rsid w:val="00173632"/>
    <w:rsid w:val="002107DE"/>
    <w:rsid w:val="002C748B"/>
    <w:rsid w:val="002F103A"/>
    <w:rsid w:val="003274EA"/>
    <w:rsid w:val="003A3CE2"/>
    <w:rsid w:val="003B005F"/>
    <w:rsid w:val="004001B3"/>
    <w:rsid w:val="004D4394"/>
    <w:rsid w:val="004E318A"/>
    <w:rsid w:val="00643EE4"/>
    <w:rsid w:val="00656074"/>
    <w:rsid w:val="006F0435"/>
    <w:rsid w:val="007225AA"/>
    <w:rsid w:val="00735348"/>
    <w:rsid w:val="008E114E"/>
    <w:rsid w:val="00940E65"/>
    <w:rsid w:val="00961EF4"/>
    <w:rsid w:val="00A90CA9"/>
    <w:rsid w:val="00AC6451"/>
    <w:rsid w:val="00AD2515"/>
    <w:rsid w:val="00AF0A1C"/>
    <w:rsid w:val="00CA6B86"/>
    <w:rsid w:val="00CC04FC"/>
    <w:rsid w:val="00CF5651"/>
    <w:rsid w:val="00D5388B"/>
    <w:rsid w:val="00D91C7A"/>
    <w:rsid w:val="00E44C33"/>
    <w:rsid w:val="00EC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FC250"/>
  <w15:chartTrackingRefBased/>
  <w15:docId w15:val="{EE6DB256-9DD7-439B-8B71-65F3C6725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CC04FC"/>
    <w:pPr>
      <w:keepNext/>
      <w:keepLines/>
      <w:spacing w:after="0"/>
      <w:ind w:left="11" w:hanging="10"/>
      <w:outlineLvl w:val="0"/>
    </w:pPr>
    <w:rPr>
      <w:rFonts w:ascii="Calibri" w:eastAsia="Calibri" w:hAnsi="Calibri" w:cs="Calibri"/>
      <w:b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107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next w:val="a"/>
    <w:link w:val="30"/>
    <w:uiPriority w:val="9"/>
    <w:unhideWhenUsed/>
    <w:qFormat/>
    <w:rsid w:val="00173632"/>
    <w:pPr>
      <w:keepNext/>
      <w:keepLines/>
      <w:spacing w:after="2" w:line="254" w:lineRule="auto"/>
      <w:ind w:left="10" w:hanging="10"/>
      <w:outlineLvl w:val="2"/>
    </w:pPr>
    <w:rPr>
      <w:rFonts w:ascii="Times New Roman" w:eastAsia="Times New Roman" w:hAnsi="Times New Roman" w:cs="Times New Roman"/>
      <w:b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107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rsid w:val="00173632"/>
    <w:rPr>
      <w:rFonts w:ascii="Times New Roman" w:eastAsia="Times New Roman" w:hAnsi="Times New Roman" w:cs="Times New Roman"/>
      <w:b/>
      <w:color w:val="000000"/>
      <w:sz w:val="20"/>
      <w:lang w:eastAsia="ru-RU"/>
    </w:rPr>
  </w:style>
  <w:style w:type="table" w:styleId="a3">
    <w:name w:val="Table Grid"/>
    <w:basedOn w:val="a1"/>
    <w:uiPriority w:val="39"/>
    <w:rsid w:val="00173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C04FC"/>
    <w:rPr>
      <w:rFonts w:ascii="Calibri" w:eastAsia="Calibri" w:hAnsi="Calibri" w:cs="Calibri"/>
      <w:b/>
      <w:color w:val="000000"/>
      <w:sz w:val="24"/>
      <w:lang w:eastAsia="ru-RU"/>
    </w:rPr>
  </w:style>
  <w:style w:type="character" w:customStyle="1" w:styleId="a4">
    <w:name w:val="Текст выноски Знак"/>
    <w:basedOn w:val="a0"/>
    <w:link w:val="a5"/>
    <w:uiPriority w:val="99"/>
    <w:semiHidden/>
    <w:rsid w:val="00CC04FC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CC04FC"/>
    <w:pPr>
      <w:spacing w:after="0" w:line="240" w:lineRule="auto"/>
      <w:ind w:firstLine="274"/>
      <w:jc w:val="both"/>
    </w:pPr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91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1C7A"/>
  </w:style>
  <w:style w:type="paragraph" w:styleId="a8">
    <w:name w:val="footer"/>
    <w:basedOn w:val="a"/>
    <w:link w:val="a9"/>
    <w:uiPriority w:val="99"/>
    <w:unhideWhenUsed/>
    <w:rsid w:val="00D91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1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26" Type="http://schemas.openxmlformats.org/officeDocument/2006/relationships/footer" Target="footer11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footer" Target="footer6.xml"/><Relationship Id="rId25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oter" Target="footer10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9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B8E29-656C-4563-B1F5-6E83E3D39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8528</Words>
  <Characters>48610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Сафронова Е А</dc:creator>
  <cp:keywords/>
  <dc:description/>
  <cp:lastModifiedBy>user</cp:lastModifiedBy>
  <cp:revision>12</cp:revision>
  <dcterms:created xsi:type="dcterms:W3CDTF">2025-03-17T15:25:00Z</dcterms:created>
  <dcterms:modified xsi:type="dcterms:W3CDTF">2025-03-20T12:31:00Z</dcterms:modified>
</cp:coreProperties>
</file>